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02F" w:rsidRDefault="00FC691C">
      <w:pPr>
        <w:pStyle w:val="Title"/>
        <w:spacing w:before="64"/>
        <w:ind w:right="402"/>
      </w:pPr>
      <w:r>
        <w:t>Gwladys</w:t>
      </w:r>
      <w:r>
        <w:rPr>
          <w:spacing w:val="-6"/>
        </w:rPr>
        <w:t xml:space="preserve"> </w:t>
      </w:r>
      <w:r>
        <w:t>Street</w:t>
      </w:r>
      <w:r>
        <w:rPr>
          <w:spacing w:val="-5"/>
        </w:rPr>
        <w:t xml:space="preserve"> </w:t>
      </w:r>
      <w:r>
        <w:t>Community</w:t>
      </w:r>
      <w:r>
        <w:rPr>
          <w:spacing w:val="-11"/>
        </w:rPr>
        <w:t xml:space="preserve"> </w:t>
      </w:r>
      <w:r>
        <w:t>Primary</w:t>
      </w:r>
      <w:r>
        <w:rPr>
          <w:spacing w:val="-11"/>
        </w:rPr>
        <w:t xml:space="preserve"> </w:t>
      </w:r>
      <w:r>
        <w:t>and</w:t>
      </w:r>
      <w:r>
        <w:rPr>
          <w:spacing w:val="-6"/>
        </w:rPr>
        <w:t xml:space="preserve"> </w:t>
      </w:r>
      <w:r>
        <w:t xml:space="preserve">Nursery </w:t>
      </w:r>
      <w:r>
        <w:rPr>
          <w:spacing w:val="-2"/>
        </w:rPr>
        <w:t>School</w:t>
      </w:r>
    </w:p>
    <w:p w:rsidR="002C402F" w:rsidRDefault="002C402F">
      <w:pPr>
        <w:pStyle w:val="BodyText"/>
        <w:spacing w:before="10"/>
        <w:rPr>
          <w:b/>
          <w:sz w:val="60"/>
        </w:rPr>
      </w:pPr>
    </w:p>
    <w:p w:rsidR="002C402F" w:rsidRDefault="00FC691C">
      <w:pPr>
        <w:pStyle w:val="Title"/>
      </w:pPr>
      <w:r>
        <w:t>Modern</w:t>
      </w:r>
      <w:r>
        <w:rPr>
          <w:spacing w:val="-6"/>
        </w:rPr>
        <w:t xml:space="preserve"> </w:t>
      </w:r>
      <w:r>
        <w:t>Foreign</w:t>
      </w:r>
      <w:r>
        <w:rPr>
          <w:spacing w:val="-4"/>
        </w:rPr>
        <w:t xml:space="preserve"> </w:t>
      </w:r>
      <w:r>
        <w:t>Language</w:t>
      </w:r>
      <w:r>
        <w:rPr>
          <w:spacing w:val="-3"/>
        </w:rPr>
        <w:t xml:space="preserve"> </w:t>
      </w:r>
      <w:r>
        <w:t>(MFL)</w:t>
      </w:r>
      <w:r>
        <w:rPr>
          <w:spacing w:val="-3"/>
        </w:rPr>
        <w:t xml:space="preserve"> </w:t>
      </w:r>
      <w:r>
        <w:rPr>
          <w:spacing w:val="-2"/>
        </w:rPr>
        <w:t>Policy</w:t>
      </w:r>
    </w:p>
    <w:p w:rsidR="002C402F" w:rsidRDefault="002C402F">
      <w:pPr>
        <w:pStyle w:val="BodyText"/>
        <w:rPr>
          <w:b/>
          <w:sz w:val="20"/>
        </w:rPr>
      </w:pPr>
    </w:p>
    <w:p w:rsidR="002C402F" w:rsidRDefault="002C402F">
      <w:pPr>
        <w:pStyle w:val="BodyText"/>
        <w:rPr>
          <w:b/>
          <w:sz w:val="20"/>
        </w:rPr>
      </w:pPr>
    </w:p>
    <w:p w:rsidR="002C402F" w:rsidRDefault="002C402F">
      <w:pPr>
        <w:pStyle w:val="BodyText"/>
        <w:rPr>
          <w:b/>
          <w:sz w:val="20"/>
        </w:rPr>
      </w:pPr>
    </w:p>
    <w:p w:rsidR="002C402F" w:rsidRDefault="002C402F">
      <w:pPr>
        <w:pStyle w:val="BodyText"/>
        <w:rPr>
          <w:b/>
          <w:sz w:val="20"/>
        </w:rPr>
      </w:pPr>
    </w:p>
    <w:p w:rsidR="002C402F" w:rsidRDefault="00FC691C">
      <w:pPr>
        <w:pStyle w:val="BodyText"/>
        <w:rPr>
          <w:b/>
          <w:sz w:val="17"/>
        </w:rPr>
      </w:pPr>
      <w:r>
        <w:rPr>
          <w:noProof/>
        </w:rPr>
        <w:drawing>
          <wp:anchor distT="0" distB="0" distL="0" distR="0" simplePos="0" relativeHeight="251658240" behindDoc="0" locked="0" layoutInCell="1" allowOverlap="1">
            <wp:simplePos x="0" y="0"/>
            <wp:positionH relativeFrom="page">
              <wp:posOffset>2595245</wp:posOffset>
            </wp:positionH>
            <wp:positionV relativeFrom="paragraph">
              <wp:posOffset>139988</wp:posOffset>
            </wp:positionV>
            <wp:extent cx="2183517" cy="226256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83517" cy="2262568"/>
                    </a:xfrm>
                    <a:prstGeom prst="rect">
                      <a:avLst/>
                    </a:prstGeom>
                  </pic:spPr>
                </pic:pic>
              </a:graphicData>
            </a:graphic>
          </wp:anchor>
        </w:drawing>
      </w:r>
    </w:p>
    <w:p w:rsidR="002C402F" w:rsidRDefault="002C402F">
      <w:pPr>
        <w:pStyle w:val="BodyText"/>
        <w:rPr>
          <w:b/>
          <w:sz w:val="20"/>
        </w:rPr>
      </w:pPr>
    </w:p>
    <w:p w:rsidR="002C402F" w:rsidRDefault="00FC691C">
      <w:pPr>
        <w:pStyle w:val="BodyText"/>
        <w:spacing w:before="2"/>
        <w:rPr>
          <w:b/>
          <w:sz w:val="14"/>
        </w:rPr>
      </w:pPr>
      <w:r>
        <w:rPr>
          <w:noProof/>
        </w:rPr>
        <w:drawing>
          <wp:anchor distT="0" distB="0" distL="0" distR="0" simplePos="0" relativeHeight="251659264" behindDoc="0" locked="0" layoutInCell="1" allowOverlap="1">
            <wp:simplePos x="0" y="0"/>
            <wp:positionH relativeFrom="page">
              <wp:posOffset>2033270</wp:posOffset>
            </wp:positionH>
            <wp:positionV relativeFrom="paragraph">
              <wp:posOffset>119328</wp:posOffset>
            </wp:positionV>
            <wp:extent cx="3483803" cy="229971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483803" cy="2299716"/>
                    </a:xfrm>
                    <a:prstGeom prst="rect">
                      <a:avLst/>
                    </a:prstGeom>
                  </pic:spPr>
                </pic:pic>
              </a:graphicData>
            </a:graphic>
          </wp:anchor>
        </w:drawing>
      </w:r>
    </w:p>
    <w:p w:rsidR="002C402F" w:rsidRDefault="002C402F">
      <w:pPr>
        <w:pStyle w:val="BodyText"/>
        <w:rPr>
          <w:b/>
          <w:sz w:val="20"/>
        </w:rPr>
      </w:pPr>
    </w:p>
    <w:p w:rsidR="002C402F" w:rsidRDefault="002C402F">
      <w:pPr>
        <w:pStyle w:val="BodyText"/>
        <w:rPr>
          <w:b/>
          <w:sz w:val="20"/>
        </w:rPr>
      </w:pPr>
    </w:p>
    <w:p w:rsidR="002C402F" w:rsidRDefault="002C402F">
      <w:pPr>
        <w:pStyle w:val="BodyText"/>
        <w:rPr>
          <w:b/>
          <w:sz w:val="20"/>
        </w:rPr>
      </w:pPr>
    </w:p>
    <w:p w:rsidR="002C402F" w:rsidRDefault="002C402F">
      <w:pPr>
        <w:pStyle w:val="BodyText"/>
        <w:spacing w:after="1"/>
        <w:rPr>
          <w:b/>
          <w:sz w:val="20"/>
        </w:rPr>
      </w:pPr>
    </w:p>
    <w:tbl>
      <w:tblPr>
        <w:tblW w:w="0" w:type="auto"/>
        <w:tblInd w:w="125" w:type="dxa"/>
        <w:tblLayout w:type="fixed"/>
        <w:tblCellMar>
          <w:left w:w="0" w:type="dxa"/>
          <w:right w:w="0" w:type="dxa"/>
        </w:tblCellMar>
        <w:tblLook w:val="01E0" w:firstRow="1" w:lastRow="1" w:firstColumn="1" w:lastColumn="1" w:noHBand="0" w:noVBand="0"/>
      </w:tblPr>
      <w:tblGrid>
        <w:gridCol w:w="2527"/>
        <w:gridCol w:w="2189"/>
        <w:gridCol w:w="5067"/>
      </w:tblGrid>
      <w:tr w:rsidR="002C402F">
        <w:trPr>
          <w:trHeight w:val="510"/>
        </w:trPr>
        <w:tc>
          <w:tcPr>
            <w:tcW w:w="2527" w:type="dxa"/>
            <w:tcBorders>
              <w:bottom w:val="single" w:sz="18" w:space="0" w:color="FFFFFF"/>
            </w:tcBorders>
            <w:shd w:val="clear" w:color="auto" w:fill="D7DFDE"/>
          </w:tcPr>
          <w:p w:rsidR="002C402F" w:rsidRDefault="00FC691C">
            <w:pPr>
              <w:pStyle w:val="TableParagraph"/>
              <w:rPr>
                <w:b/>
                <w:sz w:val="24"/>
              </w:rPr>
            </w:pPr>
            <w:r>
              <w:rPr>
                <w:b/>
                <w:sz w:val="24"/>
              </w:rPr>
              <w:t>Approved</w:t>
            </w:r>
            <w:r>
              <w:rPr>
                <w:b/>
                <w:spacing w:val="-8"/>
                <w:sz w:val="24"/>
              </w:rPr>
              <w:t xml:space="preserve"> </w:t>
            </w:r>
            <w:r>
              <w:rPr>
                <w:b/>
                <w:spacing w:val="-5"/>
                <w:sz w:val="24"/>
              </w:rPr>
              <w:t>by:</w:t>
            </w:r>
          </w:p>
        </w:tc>
        <w:tc>
          <w:tcPr>
            <w:tcW w:w="2189" w:type="dxa"/>
            <w:tcBorders>
              <w:bottom w:val="single" w:sz="18" w:space="0" w:color="FFFFFF"/>
            </w:tcBorders>
            <w:shd w:val="clear" w:color="auto" w:fill="D7DFDE"/>
          </w:tcPr>
          <w:p w:rsidR="002C402F" w:rsidRDefault="00FC691C">
            <w:pPr>
              <w:pStyle w:val="TableParagraph"/>
              <w:ind w:left="166"/>
              <w:rPr>
                <w:sz w:val="24"/>
              </w:rPr>
            </w:pPr>
            <w:r>
              <w:rPr>
                <w:color w:val="000000"/>
                <w:spacing w:val="-2"/>
                <w:sz w:val="24"/>
                <w:shd w:val="clear" w:color="auto" w:fill="FFFF00"/>
              </w:rPr>
              <w:t>[Name]</w:t>
            </w:r>
          </w:p>
        </w:tc>
        <w:tc>
          <w:tcPr>
            <w:tcW w:w="5067" w:type="dxa"/>
            <w:tcBorders>
              <w:bottom w:val="single" w:sz="18" w:space="0" w:color="FFFFFF"/>
            </w:tcBorders>
            <w:shd w:val="clear" w:color="auto" w:fill="D7DFDE"/>
          </w:tcPr>
          <w:p w:rsidR="002C402F" w:rsidRDefault="00FC691C">
            <w:pPr>
              <w:pStyle w:val="TableParagraph"/>
              <w:ind w:left="1246"/>
              <w:rPr>
                <w:sz w:val="24"/>
              </w:rPr>
            </w:pPr>
            <w:r>
              <w:rPr>
                <w:b/>
                <w:sz w:val="24"/>
              </w:rPr>
              <w:t>Date:</w:t>
            </w:r>
            <w:r>
              <w:rPr>
                <w:b/>
                <w:spacing w:val="-3"/>
                <w:sz w:val="24"/>
              </w:rPr>
              <w:t xml:space="preserve"> </w:t>
            </w:r>
            <w:r>
              <w:rPr>
                <w:sz w:val="24"/>
              </w:rPr>
              <w:t>February</w:t>
            </w:r>
            <w:r>
              <w:rPr>
                <w:spacing w:val="-8"/>
                <w:sz w:val="24"/>
              </w:rPr>
              <w:t xml:space="preserve"> </w:t>
            </w:r>
            <w:r>
              <w:rPr>
                <w:spacing w:val="-4"/>
                <w:sz w:val="24"/>
              </w:rPr>
              <w:t>202</w:t>
            </w:r>
            <w:r w:rsidR="000048C0">
              <w:rPr>
                <w:spacing w:val="-4"/>
                <w:sz w:val="24"/>
              </w:rPr>
              <w:t>3</w:t>
            </w:r>
          </w:p>
        </w:tc>
      </w:tr>
      <w:tr w:rsidR="002C402F">
        <w:trPr>
          <w:trHeight w:val="510"/>
        </w:trPr>
        <w:tc>
          <w:tcPr>
            <w:tcW w:w="2527" w:type="dxa"/>
            <w:tcBorders>
              <w:top w:val="single" w:sz="18" w:space="0" w:color="FFFFFF"/>
              <w:bottom w:val="single" w:sz="18" w:space="0" w:color="FFFFFF"/>
            </w:tcBorders>
            <w:shd w:val="clear" w:color="auto" w:fill="D7DFDE"/>
          </w:tcPr>
          <w:p w:rsidR="002C402F" w:rsidRDefault="00FC691C">
            <w:pPr>
              <w:pStyle w:val="TableParagraph"/>
              <w:spacing w:before="59"/>
              <w:rPr>
                <w:b/>
                <w:sz w:val="24"/>
              </w:rPr>
            </w:pPr>
            <w:r>
              <w:rPr>
                <w:b/>
                <w:sz w:val="24"/>
              </w:rPr>
              <w:t>Last</w:t>
            </w:r>
            <w:r>
              <w:rPr>
                <w:b/>
                <w:spacing w:val="-4"/>
                <w:sz w:val="24"/>
              </w:rPr>
              <w:t xml:space="preserve"> </w:t>
            </w:r>
            <w:r>
              <w:rPr>
                <w:b/>
                <w:sz w:val="24"/>
              </w:rPr>
              <w:t>reviewed</w:t>
            </w:r>
            <w:r>
              <w:rPr>
                <w:b/>
                <w:spacing w:val="-2"/>
                <w:sz w:val="24"/>
              </w:rPr>
              <w:t xml:space="preserve"> </w:t>
            </w:r>
            <w:r>
              <w:rPr>
                <w:b/>
                <w:spacing w:val="-5"/>
                <w:sz w:val="24"/>
              </w:rPr>
              <w:t>on:</w:t>
            </w:r>
          </w:p>
        </w:tc>
        <w:tc>
          <w:tcPr>
            <w:tcW w:w="7256" w:type="dxa"/>
            <w:gridSpan w:val="2"/>
            <w:tcBorders>
              <w:top w:val="single" w:sz="18" w:space="0" w:color="FFFFFF"/>
              <w:bottom w:val="single" w:sz="18" w:space="0" w:color="FFFFFF"/>
            </w:tcBorders>
            <w:shd w:val="clear" w:color="auto" w:fill="D7DFDE"/>
          </w:tcPr>
          <w:p w:rsidR="002C402F" w:rsidRDefault="00FC691C">
            <w:pPr>
              <w:pStyle w:val="TableParagraph"/>
              <w:spacing w:before="59"/>
              <w:ind w:left="166"/>
              <w:rPr>
                <w:sz w:val="24"/>
              </w:rPr>
            </w:pPr>
            <w:r>
              <w:rPr>
                <w:color w:val="000000"/>
                <w:spacing w:val="-2"/>
                <w:sz w:val="24"/>
                <w:shd w:val="clear" w:color="auto" w:fill="FFFF00"/>
              </w:rPr>
              <w:t>[Date]</w:t>
            </w:r>
          </w:p>
        </w:tc>
      </w:tr>
      <w:tr w:rsidR="002C402F">
        <w:trPr>
          <w:trHeight w:val="511"/>
        </w:trPr>
        <w:tc>
          <w:tcPr>
            <w:tcW w:w="2527" w:type="dxa"/>
            <w:tcBorders>
              <w:top w:val="single" w:sz="18" w:space="0" w:color="FFFFFF"/>
            </w:tcBorders>
            <w:shd w:val="clear" w:color="auto" w:fill="D7DFDE"/>
          </w:tcPr>
          <w:p w:rsidR="002C402F" w:rsidRDefault="00FC691C">
            <w:pPr>
              <w:pStyle w:val="TableParagraph"/>
              <w:rPr>
                <w:b/>
                <w:sz w:val="24"/>
              </w:rPr>
            </w:pPr>
            <w:r>
              <w:rPr>
                <w:b/>
                <w:sz w:val="24"/>
              </w:rPr>
              <w:t>Next</w:t>
            </w:r>
            <w:r>
              <w:rPr>
                <w:b/>
                <w:spacing w:val="-9"/>
                <w:sz w:val="24"/>
              </w:rPr>
              <w:t xml:space="preserve"> </w:t>
            </w:r>
            <w:r>
              <w:rPr>
                <w:b/>
                <w:sz w:val="24"/>
              </w:rPr>
              <w:t>review</w:t>
            </w:r>
            <w:r>
              <w:rPr>
                <w:b/>
                <w:spacing w:val="-5"/>
                <w:sz w:val="24"/>
              </w:rPr>
              <w:t xml:space="preserve"> </w:t>
            </w:r>
            <w:r>
              <w:rPr>
                <w:b/>
                <w:sz w:val="24"/>
              </w:rPr>
              <w:t>due</w:t>
            </w:r>
            <w:r>
              <w:rPr>
                <w:b/>
                <w:spacing w:val="-8"/>
                <w:sz w:val="24"/>
              </w:rPr>
              <w:t xml:space="preserve"> </w:t>
            </w:r>
            <w:r>
              <w:rPr>
                <w:b/>
                <w:spacing w:val="-5"/>
                <w:sz w:val="24"/>
              </w:rPr>
              <w:t>by:</w:t>
            </w:r>
          </w:p>
        </w:tc>
        <w:tc>
          <w:tcPr>
            <w:tcW w:w="7256" w:type="dxa"/>
            <w:gridSpan w:val="2"/>
            <w:tcBorders>
              <w:top w:val="single" w:sz="18" w:space="0" w:color="FFFFFF"/>
            </w:tcBorders>
            <w:shd w:val="clear" w:color="auto" w:fill="D7DFDE"/>
          </w:tcPr>
          <w:p w:rsidR="002C402F" w:rsidRDefault="00FC691C">
            <w:pPr>
              <w:pStyle w:val="TableParagraph"/>
              <w:ind w:left="166"/>
              <w:rPr>
                <w:sz w:val="24"/>
              </w:rPr>
            </w:pPr>
            <w:r>
              <w:rPr>
                <w:color w:val="000000"/>
                <w:sz w:val="24"/>
                <w:shd w:val="clear" w:color="auto" w:fill="FFFF00"/>
              </w:rPr>
              <w:t>February</w:t>
            </w:r>
            <w:r>
              <w:rPr>
                <w:color w:val="000000"/>
                <w:spacing w:val="-6"/>
                <w:sz w:val="24"/>
                <w:shd w:val="clear" w:color="auto" w:fill="FFFF00"/>
              </w:rPr>
              <w:t xml:space="preserve"> </w:t>
            </w:r>
            <w:r>
              <w:rPr>
                <w:color w:val="000000"/>
                <w:spacing w:val="-4"/>
                <w:sz w:val="24"/>
                <w:shd w:val="clear" w:color="auto" w:fill="FFFF00"/>
              </w:rPr>
              <w:t>202</w:t>
            </w:r>
            <w:r w:rsidR="000048C0">
              <w:rPr>
                <w:color w:val="000000"/>
                <w:spacing w:val="-4"/>
                <w:sz w:val="24"/>
                <w:shd w:val="clear" w:color="auto" w:fill="FFFF00"/>
              </w:rPr>
              <w:t>5</w:t>
            </w:r>
          </w:p>
        </w:tc>
      </w:tr>
    </w:tbl>
    <w:p w:rsidR="002C402F" w:rsidRDefault="002C402F">
      <w:pPr>
        <w:rPr>
          <w:sz w:val="24"/>
        </w:rPr>
        <w:sectPr w:rsidR="002C402F">
          <w:footerReference w:type="default" r:id="rId9"/>
          <w:type w:val="continuous"/>
          <w:pgSz w:w="11900" w:h="16850"/>
          <w:pgMar w:top="1600" w:right="920" w:bottom="1000" w:left="960" w:header="0" w:footer="808" w:gutter="0"/>
          <w:pgNumType w:start="1"/>
          <w:cols w:space="720"/>
        </w:sectPr>
      </w:pPr>
    </w:p>
    <w:p w:rsidR="002C402F" w:rsidRDefault="00FC691C">
      <w:pPr>
        <w:spacing w:before="77"/>
        <w:ind w:left="117"/>
        <w:rPr>
          <w:b/>
          <w:sz w:val="24"/>
        </w:rPr>
      </w:pPr>
      <w:r>
        <w:rPr>
          <w:b/>
          <w:color w:val="0D1C2E"/>
          <w:spacing w:val="-2"/>
          <w:sz w:val="24"/>
        </w:rPr>
        <w:lastRenderedPageBreak/>
        <w:t>Contents:</w:t>
      </w:r>
    </w:p>
    <w:sdt>
      <w:sdtPr>
        <w:id w:val="-1970277194"/>
        <w:docPartObj>
          <w:docPartGallery w:val="Table of Contents"/>
          <w:docPartUnique/>
        </w:docPartObj>
      </w:sdtPr>
      <w:sdtEndPr/>
      <w:sdtContent>
        <w:p w:rsidR="002C402F" w:rsidRDefault="00BB7353">
          <w:pPr>
            <w:pStyle w:val="TOC1"/>
            <w:numPr>
              <w:ilvl w:val="0"/>
              <w:numId w:val="2"/>
            </w:numPr>
            <w:tabs>
              <w:tab w:val="left" w:pos="386"/>
              <w:tab w:val="right" w:leader="dot" w:pos="9855"/>
            </w:tabs>
            <w:spacing w:before="142"/>
          </w:pPr>
          <w:hyperlink w:anchor="_bookmark0" w:history="1">
            <w:r w:rsidR="00FC691C">
              <w:rPr>
                <w:spacing w:val="-2"/>
              </w:rPr>
              <w:t>Rational</w:t>
            </w:r>
            <w:r w:rsidR="00FC691C">
              <w:tab/>
            </w:r>
            <w:r w:rsidR="00FC691C">
              <w:rPr>
                <w:spacing w:val="-10"/>
              </w:rPr>
              <w:t>2</w:t>
            </w:r>
          </w:hyperlink>
        </w:p>
        <w:p w:rsidR="002C402F" w:rsidRDefault="00BB7353">
          <w:pPr>
            <w:pStyle w:val="TOC1"/>
            <w:numPr>
              <w:ilvl w:val="0"/>
              <w:numId w:val="2"/>
            </w:numPr>
            <w:tabs>
              <w:tab w:val="left" w:pos="386"/>
              <w:tab w:val="right" w:leader="dot" w:pos="9855"/>
            </w:tabs>
            <w:spacing w:before="98"/>
          </w:pPr>
          <w:hyperlink w:anchor="_bookmark1" w:history="1">
            <w:r w:rsidR="00FC691C">
              <w:rPr>
                <w:spacing w:val="-2"/>
              </w:rPr>
              <w:t>Intent</w:t>
            </w:r>
            <w:r w:rsidR="00FC691C">
              <w:tab/>
            </w:r>
            <w:r w:rsidR="00FC691C">
              <w:rPr>
                <w:spacing w:val="-10"/>
              </w:rPr>
              <w:t>2</w:t>
            </w:r>
          </w:hyperlink>
        </w:p>
        <w:p w:rsidR="002C402F" w:rsidRDefault="00BB7353">
          <w:pPr>
            <w:pStyle w:val="TOC1"/>
            <w:numPr>
              <w:ilvl w:val="0"/>
              <w:numId w:val="2"/>
            </w:numPr>
            <w:tabs>
              <w:tab w:val="left" w:pos="387"/>
              <w:tab w:val="right" w:leader="dot" w:pos="9855"/>
            </w:tabs>
            <w:ind w:left="386" w:hanging="270"/>
          </w:pPr>
          <w:hyperlink w:anchor="_TOC_250002" w:history="1">
            <w:r w:rsidR="00FC691C">
              <w:rPr>
                <w:spacing w:val="-2"/>
              </w:rPr>
              <w:t>Implementation</w:t>
            </w:r>
            <w:r w:rsidR="00FC691C">
              <w:tab/>
            </w:r>
            <w:r w:rsidR="00FC691C">
              <w:rPr>
                <w:spacing w:val="-10"/>
              </w:rPr>
              <w:t>3</w:t>
            </w:r>
          </w:hyperlink>
        </w:p>
        <w:p w:rsidR="002C402F" w:rsidRDefault="00BB7353">
          <w:pPr>
            <w:pStyle w:val="TOC1"/>
            <w:numPr>
              <w:ilvl w:val="0"/>
              <w:numId w:val="2"/>
            </w:numPr>
            <w:tabs>
              <w:tab w:val="left" w:pos="386"/>
              <w:tab w:val="right" w:leader="dot" w:pos="9855"/>
            </w:tabs>
          </w:pPr>
          <w:hyperlink w:anchor="_TOC_250001" w:history="1">
            <w:r w:rsidR="00FC691C">
              <w:rPr>
                <w:spacing w:val="-2"/>
              </w:rPr>
              <w:t>Impact</w:t>
            </w:r>
            <w:r w:rsidR="00FC691C">
              <w:tab/>
            </w:r>
            <w:r w:rsidR="00FC691C">
              <w:rPr>
                <w:spacing w:val="-10"/>
              </w:rPr>
              <w:t>3</w:t>
            </w:r>
          </w:hyperlink>
        </w:p>
        <w:p w:rsidR="002C402F" w:rsidRDefault="00BB7353">
          <w:pPr>
            <w:pStyle w:val="TOC1"/>
            <w:numPr>
              <w:ilvl w:val="0"/>
              <w:numId w:val="2"/>
            </w:numPr>
            <w:tabs>
              <w:tab w:val="left" w:pos="387"/>
              <w:tab w:val="right" w:leader="dot" w:pos="9855"/>
            </w:tabs>
            <w:spacing w:before="99"/>
            <w:ind w:left="386" w:hanging="270"/>
          </w:pPr>
          <w:hyperlink w:anchor="_bookmark2" w:history="1">
            <w:r w:rsidR="00FC691C">
              <w:t>Assessment</w:t>
            </w:r>
            <w:r w:rsidR="00FC691C">
              <w:rPr>
                <w:spacing w:val="-5"/>
              </w:rPr>
              <w:t xml:space="preserve"> </w:t>
            </w:r>
            <w:r w:rsidR="00FC691C">
              <w:rPr>
                <w:spacing w:val="-2"/>
              </w:rPr>
              <w:t>Arrangements</w:t>
            </w:r>
            <w:r w:rsidR="00FC691C">
              <w:tab/>
            </w:r>
            <w:r w:rsidR="00FC691C">
              <w:rPr>
                <w:spacing w:val="-10"/>
              </w:rPr>
              <w:t>4</w:t>
            </w:r>
          </w:hyperlink>
        </w:p>
        <w:p w:rsidR="002C402F" w:rsidRDefault="00BB7353">
          <w:pPr>
            <w:pStyle w:val="TOC1"/>
            <w:numPr>
              <w:ilvl w:val="0"/>
              <w:numId w:val="2"/>
            </w:numPr>
            <w:tabs>
              <w:tab w:val="left" w:pos="387"/>
              <w:tab w:val="right" w:leader="dot" w:pos="9829"/>
            </w:tabs>
            <w:spacing w:before="100"/>
            <w:ind w:left="386" w:hanging="270"/>
          </w:pPr>
          <w:hyperlink w:anchor="_TOC_250000" w:history="1">
            <w:r w:rsidR="00FC691C">
              <w:rPr>
                <w:spacing w:val="-2"/>
              </w:rPr>
              <w:t>Inclusion</w:t>
            </w:r>
            <w:r w:rsidR="00FC691C">
              <w:rPr>
                <w:rFonts w:ascii="Times New Roman"/>
              </w:rPr>
              <w:tab/>
            </w:r>
            <w:r w:rsidR="00FC691C">
              <w:rPr>
                <w:spacing w:val="-10"/>
              </w:rPr>
              <w:t>4</w:t>
            </w:r>
          </w:hyperlink>
        </w:p>
      </w:sdtContent>
    </w:sdt>
    <w:p w:rsidR="002C402F" w:rsidRDefault="00FC691C">
      <w:pPr>
        <w:pStyle w:val="ListParagraph"/>
        <w:numPr>
          <w:ilvl w:val="0"/>
          <w:numId w:val="2"/>
        </w:numPr>
        <w:tabs>
          <w:tab w:val="left" w:pos="387"/>
          <w:tab w:val="left" w:leader="dot" w:pos="9294"/>
        </w:tabs>
        <w:spacing w:before="120"/>
        <w:ind w:left="386" w:hanging="270"/>
        <w:rPr>
          <w:sz w:val="24"/>
        </w:rPr>
      </w:pPr>
      <w:r>
        <w:rPr>
          <w:noProof/>
        </w:rPr>
        <mc:AlternateContent>
          <mc:Choice Requires="wps">
            <w:drawing>
              <wp:anchor distT="0" distB="0" distL="114300" distR="114300" simplePos="0" relativeHeight="15730176" behindDoc="0" locked="0" layoutInCell="1" allowOverlap="1">
                <wp:simplePos x="0" y="0"/>
                <wp:positionH relativeFrom="page">
                  <wp:posOffset>6597015</wp:posOffset>
                </wp:positionH>
                <wp:positionV relativeFrom="paragraph">
                  <wp:posOffset>236220</wp:posOffset>
                </wp:positionV>
                <wp:extent cx="42545" cy="10795"/>
                <wp:effectExtent l="0" t="0" r="0" b="0"/>
                <wp:wrapNone/>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07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625B3" id="docshape3" o:spid="_x0000_s1026" style="position:absolute;margin-left:519.45pt;margin-top:18.6pt;width:3.35pt;height:.8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" fillcolor="#0071cc" stroked="f">
                <w10:wrap anchorx="page"/>
              </v:rect>
            </w:pict>
          </mc:Fallback>
        </mc:AlternateContent>
      </w:r>
      <w:r>
        <w:rPr>
          <w:sz w:val="24"/>
        </w:rPr>
        <w:t>Roles</w:t>
      </w:r>
      <w:r>
        <w:rPr>
          <w:spacing w:val="-2"/>
          <w:sz w:val="24"/>
        </w:rPr>
        <w:t xml:space="preserve"> </w:t>
      </w:r>
      <w:r>
        <w:rPr>
          <w:sz w:val="24"/>
        </w:rPr>
        <w:t>and</w:t>
      </w:r>
      <w:r>
        <w:rPr>
          <w:spacing w:val="-2"/>
          <w:sz w:val="24"/>
        </w:rPr>
        <w:t xml:space="preserve"> Responsibilities</w:t>
      </w:r>
      <w:r>
        <w:rPr>
          <w:sz w:val="24"/>
        </w:rPr>
        <w:tab/>
        <w:t>4 &amp;</w:t>
      </w:r>
      <w:r>
        <w:rPr>
          <w:spacing w:val="-1"/>
          <w:sz w:val="24"/>
        </w:rPr>
        <w:t xml:space="preserve"> </w:t>
      </w:r>
      <w:r>
        <w:rPr>
          <w:spacing w:val="-10"/>
          <w:sz w:val="24"/>
        </w:rPr>
        <w:t>5</w:t>
      </w:r>
    </w:p>
    <w:p w:rsidR="002C402F" w:rsidRDefault="00FC691C">
      <w:pPr>
        <w:pStyle w:val="ListParagraph"/>
        <w:numPr>
          <w:ilvl w:val="0"/>
          <w:numId w:val="2"/>
        </w:numPr>
        <w:tabs>
          <w:tab w:val="left" w:pos="386"/>
          <w:tab w:val="left" w:leader="dot" w:pos="9226"/>
        </w:tabs>
        <w:spacing w:before="101"/>
        <w:rPr>
          <w:sz w:val="24"/>
        </w:rPr>
      </w:pPr>
      <w:r>
        <w:rPr>
          <w:sz w:val="24"/>
        </w:rPr>
        <w:t>Links</w:t>
      </w:r>
      <w:r>
        <w:rPr>
          <w:spacing w:val="-4"/>
          <w:sz w:val="24"/>
        </w:rPr>
        <w:t xml:space="preserve"> </w:t>
      </w:r>
      <w:r>
        <w:rPr>
          <w:sz w:val="24"/>
        </w:rPr>
        <w:t>to</w:t>
      </w:r>
      <w:r>
        <w:rPr>
          <w:spacing w:val="-3"/>
          <w:sz w:val="24"/>
        </w:rPr>
        <w:t xml:space="preserve"> </w:t>
      </w:r>
      <w:r>
        <w:rPr>
          <w:sz w:val="24"/>
        </w:rPr>
        <w:t>other</w:t>
      </w:r>
      <w:r>
        <w:rPr>
          <w:spacing w:val="-1"/>
          <w:sz w:val="24"/>
        </w:rPr>
        <w:t xml:space="preserve"> </w:t>
      </w:r>
      <w:r>
        <w:rPr>
          <w:spacing w:val="-2"/>
          <w:sz w:val="24"/>
        </w:rPr>
        <w:t>Policies</w:t>
      </w:r>
      <w:r>
        <w:rPr>
          <w:rFonts w:ascii="Times New Roman"/>
          <w:sz w:val="24"/>
        </w:rPr>
        <w:tab/>
      </w:r>
      <w:r>
        <w:rPr>
          <w:sz w:val="24"/>
        </w:rPr>
        <w:t>5</w:t>
      </w:r>
      <w:r>
        <w:rPr>
          <w:spacing w:val="-3"/>
          <w:sz w:val="24"/>
        </w:rPr>
        <w:t xml:space="preserve"> </w:t>
      </w:r>
      <w:r>
        <w:rPr>
          <w:sz w:val="24"/>
        </w:rPr>
        <w:t xml:space="preserve">&amp; </w:t>
      </w:r>
      <w:r>
        <w:rPr>
          <w:spacing w:val="-10"/>
          <w:sz w:val="24"/>
        </w:rPr>
        <w:t>6</w:t>
      </w:r>
    </w:p>
    <w:p w:rsidR="002C402F" w:rsidRDefault="002C402F">
      <w:pPr>
        <w:pStyle w:val="BodyText"/>
        <w:rPr>
          <w:sz w:val="20"/>
        </w:rPr>
      </w:pPr>
    </w:p>
    <w:p w:rsidR="002C402F" w:rsidRDefault="00FC691C">
      <w:pPr>
        <w:pStyle w:val="BodyText"/>
        <w:spacing w:before="8"/>
        <w:rPr>
          <w:sz w:val="22"/>
        </w:rPr>
      </w:pPr>
      <w:r>
        <w:rPr>
          <w:noProof/>
        </w:rPr>
        <mc:AlternateContent>
          <mc:Choice Requires="wps">
            <w:drawing>
              <wp:anchor distT="0" distB="0" distL="0" distR="0" simplePos="0" relativeHeight="487588864" behindDoc="1" locked="0" layoutInCell="1" allowOverlap="1">
                <wp:simplePos x="0" y="0"/>
                <wp:positionH relativeFrom="page">
                  <wp:posOffset>683895</wp:posOffset>
                </wp:positionH>
                <wp:positionV relativeFrom="paragraph">
                  <wp:posOffset>180975</wp:posOffset>
                </wp:positionV>
                <wp:extent cx="6158865" cy="1270"/>
                <wp:effectExtent l="0" t="0" r="0" b="0"/>
                <wp:wrapTopAndBottom/>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865" cy="1270"/>
                        </a:xfrm>
                        <a:custGeom>
                          <a:avLst/>
                          <a:gdLst>
                            <a:gd name="T0" fmla="+- 0 1077 1077"/>
                            <a:gd name="T1" fmla="*/ T0 w 9699"/>
                            <a:gd name="T2" fmla="+- 0 10776 1077"/>
                            <a:gd name="T3" fmla="*/ T2 w 9699"/>
                          </a:gdLst>
                          <a:ahLst/>
                          <a:cxnLst>
                            <a:cxn ang="0">
                              <a:pos x="T1" y="0"/>
                            </a:cxn>
                            <a:cxn ang="0">
                              <a:pos x="T3" y="0"/>
                            </a:cxn>
                          </a:cxnLst>
                          <a:rect l="0" t="0" r="r" b="b"/>
                          <a:pathLst>
                            <a:path w="9699">
                              <a:moveTo>
                                <a:pt x="0" y="0"/>
                              </a:moveTo>
                              <a:lnTo>
                                <a:pt x="9699" y="0"/>
                              </a:lnTo>
                            </a:path>
                          </a:pathLst>
                        </a:custGeom>
                        <a:noFill/>
                        <a:ln w="12700">
                          <a:solidFill>
                            <a:srgbClr val="12253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0217A" id="docshape4" o:spid="_x0000_s1026" style="position:absolute;margin-left:53.85pt;margin-top:14.25pt;width:484.9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" path="m,l9699,e" filled="f" strokecolor="#12253e" strokeweight="1pt">
                <v:path arrowok="t" o:connecttype="custom" o:connectlocs="0,0;6158865,0" o:connectangles="0,0"/>
                <w10:wrap type="topAndBottom" anchorx="page"/>
              </v:shape>
            </w:pict>
          </mc:Fallback>
        </mc:AlternateContent>
      </w:r>
    </w:p>
    <w:p w:rsidR="002C402F" w:rsidRDefault="002C402F">
      <w:pPr>
        <w:pStyle w:val="BodyText"/>
        <w:spacing w:before="8"/>
        <w:rPr>
          <w:sz w:val="33"/>
        </w:rPr>
      </w:pPr>
    </w:p>
    <w:p w:rsidR="002C402F" w:rsidRDefault="00FC691C">
      <w:pPr>
        <w:pStyle w:val="Heading1"/>
        <w:numPr>
          <w:ilvl w:val="0"/>
          <w:numId w:val="1"/>
        </w:numPr>
        <w:tabs>
          <w:tab w:val="left" w:pos="387"/>
        </w:tabs>
      </w:pPr>
      <w:bookmarkStart w:id="0" w:name="_bookmark0"/>
      <w:bookmarkEnd w:id="0"/>
      <w:r>
        <w:rPr>
          <w:color w:val="FF0000"/>
          <w:spacing w:val="-2"/>
        </w:rPr>
        <w:t>Rational</w:t>
      </w:r>
    </w:p>
    <w:p w:rsidR="002C402F" w:rsidRDefault="00FC691C">
      <w:pPr>
        <w:pStyle w:val="BodyText"/>
        <w:spacing w:before="120"/>
        <w:ind w:left="117" w:right="169"/>
        <w:rPr>
          <w:b/>
          <w:i/>
        </w:rPr>
      </w:pPr>
      <w:r>
        <w:rPr>
          <w:color w:val="0A0C0C"/>
        </w:rPr>
        <w:t xml:space="preserve">Learning a </w:t>
      </w:r>
      <w:bookmarkStart w:id="1" w:name="_bookmark1"/>
      <w:bookmarkEnd w:id="1"/>
      <w:r>
        <w:rPr>
          <w:color w:val="0A0C0C"/>
        </w:rPr>
        <w:t>foreign language is a liberation from insularity and provides an opening to other cultures.</w:t>
      </w:r>
      <w:r>
        <w:rPr>
          <w:color w:val="0A0C0C"/>
          <w:spacing w:val="-5"/>
        </w:rPr>
        <w:t xml:space="preserve"> </w:t>
      </w:r>
      <w:r>
        <w:rPr>
          <w:color w:val="0A0C0C"/>
        </w:rPr>
        <w:t>A</w:t>
      </w:r>
      <w:r>
        <w:rPr>
          <w:color w:val="0A0C0C"/>
          <w:spacing w:val="-3"/>
        </w:rPr>
        <w:t xml:space="preserve"> </w:t>
      </w:r>
      <w:r>
        <w:rPr>
          <w:color w:val="0A0C0C"/>
        </w:rPr>
        <w:t>high-quality</w:t>
      </w:r>
      <w:r>
        <w:rPr>
          <w:color w:val="0A0C0C"/>
          <w:spacing w:val="-3"/>
        </w:rPr>
        <w:t xml:space="preserve"> </w:t>
      </w:r>
      <w:r>
        <w:rPr>
          <w:color w:val="0A0C0C"/>
        </w:rPr>
        <w:t>languages</w:t>
      </w:r>
      <w:r>
        <w:rPr>
          <w:color w:val="0A0C0C"/>
          <w:spacing w:val="-3"/>
        </w:rPr>
        <w:t xml:space="preserve"> </w:t>
      </w:r>
      <w:r>
        <w:rPr>
          <w:color w:val="0A0C0C"/>
        </w:rPr>
        <w:t>education</w:t>
      </w:r>
      <w:r>
        <w:rPr>
          <w:color w:val="0A0C0C"/>
          <w:spacing w:val="-5"/>
        </w:rPr>
        <w:t xml:space="preserve"> </w:t>
      </w:r>
      <w:r>
        <w:rPr>
          <w:color w:val="0A0C0C"/>
        </w:rPr>
        <w:t>should</w:t>
      </w:r>
      <w:r>
        <w:rPr>
          <w:color w:val="0A0C0C"/>
          <w:spacing w:val="-7"/>
        </w:rPr>
        <w:t xml:space="preserve"> </w:t>
      </w:r>
      <w:r>
        <w:rPr>
          <w:color w:val="0A0C0C"/>
        </w:rPr>
        <w:t>foster</w:t>
      </w:r>
      <w:r>
        <w:rPr>
          <w:color w:val="0A0C0C"/>
          <w:spacing w:val="-3"/>
        </w:rPr>
        <w:t xml:space="preserve"> </w:t>
      </w:r>
      <w:r>
        <w:rPr>
          <w:color w:val="0A0C0C"/>
        </w:rPr>
        <w:t>pupils’</w:t>
      </w:r>
      <w:r>
        <w:rPr>
          <w:color w:val="0A0C0C"/>
          <w:spacing w:val="-3"/>
        </w:rPr>
        <w:t xml:space="preserve"> </w:t>
      </w:r>
      <w:r>
        <w:rPr>
          <w:color w:val="0A0C0C"/>
        </w:rPr>
        <w:t>curiosity</w:t>
      </w:r>
      <w:r>
        <w:rPr>
          <w:color w:val="0A0C0C"/>
          <w:spacing w:val="-6"/>
        </w:rPr>
        <w:t xml:space="preserve"> </w:t>
      </w:r>
      <w:r>
        <w:rPr>
          <w:color w:val="0A0C0C"/>
        </w:rPr>
        <w:t>and</w:t>
      </w:r>
      <w:r>
        <w:rPr>
          <w:color w:val="0A0C0C"/>
          <w:spacing w:val="-3"/>
        </w:rPr>
        <w:t xml:space="preserve"> </w:t>
      </w:r>
      <w:r>
        <w:rPr>
          <w:color w:val="0A0C0C"/>
        </w:rPr>
        <w:t>deepen</w:t>
      </w:r>
      <w:r>
        <w:rPr>
          <w:color w:val="0A0C0C"/>
          <w:spacing w:val="-3"/>
        </w:rPr>
        <w:t xml:space="preserve"> </w:t>
      </w:r>
      <w:r>
        <w:rPr>
          <w:color w:val="0A0C0C"/>
        </w:rPr>
        <w:t xml:space="preserve">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 </w:t>
      </w:r>
      <w:r>
        <w:rPr>
          <w:b/>
          <w:i/>
          <w:color w:val="0A0C0C"/>
        </w:rPr>
        <w:t>National Curriculum</w:t>
      </w:r>
    </w:p>
    <w:p w:rsidR="002C402F" w:rsidRDefault="002C402F">
      <w:pPr>
        <w:pStyle w:val="BodyText"/>
        <w:rPr>
          <w:b/>
          <w:i/>
          <w:sz w:val="26"/>
        </w:rPr>
      </w:pPr>
    </w:p>
    <w:p w:rsidR="002C402F" w:rsidRDefault="002C402F">
      <w:pPr>
        <w:pStyle w:val="BodyText"/>
        <w:spacing w:before="2"/>
        <w:rPr>
          <w:b/>
          <w:i/>
          <w:sz w:val="31"/>
        </w:rPr>
      </w:pPr>
    </w:p>
    <w:p w:rsidR="002C402F" w:rsidRDefault="00FC691C">
      <w:pPr>
        <w:pStyle w:val="Heading1"/>
        <w:numPr>
          <w:ilvl w:val="0"/>
          <w:numId w:val="1"/>
        </w:numPr>
        <w:tabs>
          <w:tab w:val="left" w:pos="387"/>
        </w:tabs>
        <w:spacing w:before="1"/>
      </w:pPr>
      <w:r>
        <w:rPr>
          <w:color w:val="FF0000"/>
          <w:spacing w:val="-2"/>
        </w:rPr>
        <w:t>Intent</w:t>
      </w:r>
    </w:p>
    <w:p w:rsidR="002C402F" w:rsidRDefault="00FC691C">
      <w:pPr>
        <w:pStyle w:val="BodyText"/>
        <w:spacing w:before="120"/>
        <w:ind w:left="117" w:right="169"/>
      </w:pPr>
      <w:r>
        <w:rPr>
          <w:color w:val="1A1A1A"/>
        </w:rPr>
        <w:t>At</w:t>
      </w:r>
      <w:r>
        <w:rPr>
          <w:color w:val="1A1A1A"/>
          <w:spacing w:val="-3"/>
        </w:rPr>
        <w:t xml:space="preserve"> </w:t>
      </w:r>
      <w:r>
        <w:rPr>
          <w:color w:val="1A1A1A"/>
        </w:rPr>
        <w:t>Gwladys</w:t>
      </w:r>
      <w:r>
        <w:rPr>
          <w:color w:val="1A1A1A"/>
          <w:spacing w:val="-3"/>
        </w:rPr>
        <w:t xml:space="preserve"> </w:t>
      </w:r>
      <w:r>
        <w:rPr>
          <w:color w:val="1A1A1A"/>
        </w:rPr>
        <w:t>Street,</w:t>
      </w:r>
      <w:r>
        <w:rPr>
          <w:color w:val="1A1A1A"/>
          <w:spacing w:val="-3"/>
        </w:rPr>
        <w:t xml:space="preserve"> </w:t>
      </w:r>
      <w:r>
        <w:rPr>
          <w:color w:val="1A1A1A"/>
        </w:rPr>
        <w:t>our</w:t>
      </w:r>
      <w:r>
        <w:rPr>
          <w:color w:val="1A1A1A"/>
          <w:spacing w:val="-7"/>
        </w:rPr>
        <w:t xml:space="preserve"> </w:t>
      </w:r>
      <w:r>
        <w:rPr>
          <w:color w:val="1A1A1A"/>
        </w:rPr>
        <w:t>intent</w:t>
      </w:r>
      <w:r>
        <w:rPr>
          <w:color w:val="1A1A1A"/>
          <w:spacing w:val="-5"/>
        </w:rPr>
        <w:t xml:space="preserve"> </w:t>
      </w:r>
      <w:r>
        <w:rPr>
          <w:color w:val="1A1A1A"/>
        </w:rPr>
        <w:t>for</w:t>
      </w:r>
      <w:r>
        <w:rPr>
          <w:color w:val="1A1A1A"/>
          <w:spacing w:val="-3"/>
        </w:rPr>
        <w:t xml:space="preserve"> </w:t>
      </w:r>
      <w:r>
        <w:rPr>
          <w:color w:val="1A1A1A"/>
        </w:rPr>
        <w:t>Modern</w:t>
      </w:r>
      <w:r>
        <w:rPr>
          <w:color w:val="1A1A1A"/>
          <w:spacing w:val="-3"/>
        </w:rPr>
        <w:t xml:space="preserve"> </w:t>
      </w:r>
      <w:r>
        <w:rPr>
          <w:color w:val="1A1A1A"/>
        </w:rPr>
        <w:t>Foreign</w:t>
      </w:r>
      <w:r>
        <w:rPr>
          <w:color w:val="1A1A1A"/>
          <w:spacing w:val="-3"/>
        </w:rPr>
        <w:t xml:space="preserve"> </w:t>
      </w:r>
      <w:r>
        <w:rPr>
          <w:color w:val="1A1A1A"/>
        </w:rPr>
        <w:t>Languages</w:t>
      </w:r>
      <w:r>
        <w:rPr>
          <w:color w:val="1A1A1A"/>
          <w:spacing w:val="-3"/>
        </w:rPr>
        <w:t xml:space="preserve"> </w:t>
      </w:r>
      <w:r>
        <w:rPr>
          <w:color w:val="1A1A1A"/>
        </w:rPr>
        <w:t>(MFL)</w:t>
      </w:r>
      <w:r>
        <w:rPr>
          <w:color w:val="1A1A1A"/>
          <w:spacing w:val="-3"/>
        </w:rPr>
        <w:t xml:space="preserve"> </w:t>
      </w:r>
      <w:r>
        <w:rPr>
          <w:color w:val="1A1A1A"/>
        </w:rPr>
        <w:t>is</w:t>
      </w:r>
      <w:r>
        <w:rPr>
          <w:color w:val="1A1A1A"/>
          <w:spacing w:val="-3"/>
        </w:rPr>
        <w:t xml:space="preserve"> </w:t>
      </w:r>
      <w:r>
        <w:rPr>
          <w:color w:val="1A1A1A"/>
        </w:rPr>
        <w:t>to</w:t>
      </w:r>
      <w:r>
        <w:rPr>
          <w:color w:val="1A1A1A"/>
          <w:spacing w:val="-3"/>
        </w:rPr>
        <w:t xml:space="preserve"> </w:t>
      </w:r>
      <w:r>
        <w:rPr>
          <w:color w:val="1A1A1A"/>
        </w:rPr>
        <w:t>encourage</w:t>
      </w:r>
      <w:r>
        <w:rPr>
          <w:color w:val="1A1A1A"/>
          <w:spacing w:val="-3"/>
        </w:rPr>
        <w:t xml:space="preserve"> </w:t>
      </w:r>
      <w:r>
        <w:rPr>
          <w:color w:val="1A1A1A"/>
        </w:rPr>
        <w:t>a</w:t>
      </w:r>
      <w:r>
        <w:rPr>
          <w:color w:val="1A1A1A"/>
          <w:spacing w:val="-2"/>
        </w:rPr>
        <w:t xml:space="preserve"> </w:t>
      </w:r>
      <w:r>
        <w:rPr>
          <w:color w:val="1A1A1A"/>
        </w:rPr>
        <w:t>love and thirst for learning other languages as we firmly believe:</w:t>
      </w:r>
    </w:p>
    <w:p w:rsidR="002C402F" w:rsidRDefault="002C402F">
      <w:pPr>
        <w:pStyle w:val="BodyText"/>
        <w:spacing w:before="1"/>
        <w:rPr>
          <w:sz w:val="26"/>
        </w:rPr>
      </w:pPr>
    </w:p>
    <w:p w:rsidR="002C402F" w:rsidRDefault="00FC691C">
      <w:pPr>
        <w:ind w:left="117" w:right="169"/>
        <w:rPr>
          <w:sz w:val="24"/>
        </w:rPr>
      </w:pPr>
      <w:r>
        <w:rPr>
          <w:b/>
          <w:color w:val="0000FF"/>
          <w:sz w:val="24"/>
        </w:rPr>
        <w:t>“</w:t>
      </w:r>
      <w:r>
        <w:rPr>
          <w:b/>
          <w:i/>
          <w:color w:val="0000FF"/>
          <w:sz w:val="24"/>
        </w:rPr>
        <w:t>One</w:t>
      </w:r>
      <w:r>
        <w:rPr>
          <w:b/>
          <w:i/>
          <w:color w:val="0000FF"/>
          <w:spacing w:val="-2"/>
          <w:sz w:val="24"/>
        </w:rPr>
        <w:t xml:space="preserve"> </w:t>
      </w:r>
      <w:r>
        <w:rPr>
          <w:b/>
          <w:i/>
          <w:color w:val="0000FF"/>
          <w:sz w:val="24"/>
        </w:rPr>
        <w:t>language</w:t>
      </w:r>
      <w:r>
        <w:rPr>
          <w:b/>
          <w:i/>
          <w:color w:val="0000FF"/>
          <w:spacing w:val="-3"/>
          <w:sz w:val="24"/>
        </w:rPr>
        <w:t xml:space="preserve"> </w:t>
      </w:r>
      <w:r>
        <w:rPr>
          <w:b/>
          <w:i/>
          <w:color w:val="0000FF"/>
          <w:sz w:val="24"/>
        </w:rPr>
        <w:t>sets</w:t>
      </w:r>
      <w:r>
        <w:rPr>
          <w:b/>
          <w:i/>
          <w:color w:val="0000FF"/>
          <w:spacing w:val="-3"/>
          <w:sz w:val="24"/>
        </w:rPr>
        <w:t xml:space="preserve"> </w:t>
      </w:r>
      <w:r>
        <w:rPr>
          <w:b/>
          <w:i/>
          <w:color w:val="0000FF"/>
          <w:sz w:val="24"/>
        </w:rPr>
        <w:t>you</w:t>
      </w:r>
      <w:r>
        <w:rPr>
          <w:b/>
          <w:i/>
          <w:color w:val="0000FF"/>
          <w:spacing w:val="-3"/>
          <w:sz w:val="24"/>
        </w:rPr>
        <w:t xml:space="preserve"> </w:t>
      </w:r>
      <w:r>
        <w:rPr>
          <w:b/>
          <w:i/>
          <w:color w:val="0000FF"/>
          <w:sz w:val="24"/>
        </w:rPr>
        <w:t>in</w:t>
      </w:r>
      <w:r>
        <w:rPr>
          <w:b/>
          <w:i/>
          <w:color w:val="0000FF"/>
          <w:spacing w:val="-3"/>
          <w:sz w:val="24"/>
        </w:rPr>
        <w:t xml:space="preserve"> </w:t>
      </w:r>
      <w:r>
        <w:rPr>
          <w:b/>
          <w:i/>
          <w:color w:val="0000FF"/>
          <w:sz w:val="24"/>
        </w:rPr>
        <w:t>a</w:t>
      </w:r>
      <w:r>
        <w:rPr>
          <w:b/>
          <w:i/>
          <w:color w:val="0000FF"/>
          <w:spacing w:val="-3"/>
          <w:sz w:val="24"/>
        </w:rPr>
        <w:t xml:space="preserve"> </w:t>
      </w:r>
      <w:r>
        <w:rPr>
          <w:b/>
          <w:i/>
          <w:color w:val="0000FF"/>
          <w:sz w:val="24"/>
        </w:rPr>
        <w:t>corridor</w:t>
      </w:r>
      <w:r>
        <w:rPr>
          <w:b/>
          <w:i/>
          <w:color w:val="0000FF"/>
          <w:spacing w:val="-3"/>
          <w:sz w:val="24"/>
        </w:rPr>
        <w:t xml:space="preserve"> </w:t>
      </w:r>
      <w:r>
        <w:rPr>
          <w:b/>
          <w:i/>
          <w:color w:val="0000FF"/>
          <w:sz w:val="24"/>
        </w:rPr>
        <w:t>for</w:t>
      </w:r>
      <w:r>
        <w:rPr>
          <w:b/>
          <w:i/>
          <w:color w:val="0000FF"/>
          <w:spacing w:val="-4"/>
          <w:sz w:val="24"/>
        </w:rPr>
        <w:t xml:space="preserve"> </w:t>
      </w:r>
      <w:r>
        <w:rPr>
          <w:b/>
          <w:i/>
          <w:color w:val="0000FF"/>
          <w:sz w:val="24"/>
        </w:rPr>
        <w:t>life.</w:t>
      </w:r>
      <w:r>
        <w:rPr>
          <w:b/>
          <w:i/>
          <w:color w:val="0000FF"/>
          <w:spacing w:val="-3"/>
          <w:sz w:val="24"/>
        </w:rPr>
        <w:t xml:space="preserve"> </w:t>
      </w:r>
      <w:r>
        <w:rPr>
          <w:b/>
          <w:i/>
          <w:color w:val="0000FF"/>
          <w:sz w:val="24"/>
        </w:rPr>
        <w:t>Two</w:t>
      </w:r>
      <w:r>
        <w:rPr>
          <w:b/>
          <w:i/>
          <w:color w:val="0000FF"/>
          <w:spacing w:val="-3"/>
          <w:sz w:val="24"/>
        </w:rPr>
        <w:t xml:space="preserve"> </w:t>
      </w:r>
      <w:r>
        <w:rPr>
          <w:b/>
          <w:i/>
          <w:color w:val="0000FF"/>
          <w:sz w:val="24"/>
        </w:rPr>
        <w:t>languages</w:t>
      </w:r>
      <w:r>
        <w:rPr>
          <w:b/>
          <w:i/>
          <w:color w:val="0000FF"/>
          <w:spacing w:val="-5"/>
          <w:sz w:val="24"/>
        </w:rPr>
        <w:t xml:space="preserve"> </w:t>
      </w:r>
      <w:r>
        <w:rPr>
          <w:b/>
          <w:i/>
          <w:color w:val="0000FF"/>
          <w:sz w:val="24"/>
        </w:rPr>
        <w:t>open</w:t>
      </w:r>
      <w:r>
        <w:rPr>
          <w:b/>
          <w:i/>
          <w:color w:val="0000FF"/>
          <w:spacing w:val="-3"/>
          <w:sz w:val="24"/>
        </w:rPr>
        <w:t xml:space="preserve"> </w:t>
      </w:r>
      <w:r>
        <w:rPr>
          <w:b/>
          <w:i/>
          <w:color w:val="0000FF"/>
          <w:sz w:val="24"/>
        </w:rPr>
        <w:t>every</w:t>
      </w:r>
      <w:r>
        <w:rPr>
          <w:b/>
          <w:i/>
          <w:color w:val="0000FF"/>
          <w:spacing w:val="-3"/>
          <w:sz w:val="24"/>
        </w:rPr>
        <w:t xml:space="preserve"> </w:t>
      </w:r>
      <w:r>
        <w:rPr>
          <w:b/>
          <w:i/>
          <w:color w:val="0000FF"/>
          <w:sz w:val="24"/>
        </w:rPr>
        <w:t>door</w:t>
      </w:r>
      <w:r>
        <w:rPr>
          <w:b/>
          <w:i/>
          <w:color w:val="0000FF"/>
          <w:spacing w:val="-5"/>
          <w:sz w:val="24"/>
        </w:rPr>
        <w:t xml:space="preserve"> </w:t>
      </w:r>
      <w:r>
        <w:rPr>
          <w:b/>
          <w:i/>
          <w:color w:val="0000FF"/>
          <w:sz w:val="24"/>
        </w:rPr>
        <w:t>along the way</w:t>
      </w:r>
      <w:proofErr w:type="gramStart"/>
      <w:r>
        <w:rPr>
          <w:b/>
          <w:i/>
          <w:color w:val="0000FF"/>
          <w:sz w:val="24"/>
        </w:rPr>
        <w:t>.</w:t>
      </w:r>
      <w:r>
        <w:rPr>
          <w:i/>
          <w:color w:val="0000FF"/>
          <w:sz w:val="24"/>
        </w:rPr>
        <w:t>”</w:t>
      </w:r>
      <w:r>
        <w:rPr>
          <w:i/>
          <w:color w:val="1A1A1A"/>
          <w:sz w:val="24"/>
        </w:rPr>
        <w:t>‒</w:t>
      </w:r>
      <w:proofErr w:type="gramEnd"/>
      <w:r>
        <w:rPr>
          <w:i/>
          <w:color w:val="1A1A1A"/>
          <w:sz w:val="24"/>
        </w:rPr>
        <w:t xml:space="preserve"> </w:t>
      </w:r>
      <w:r>
        <w:rPr>
          <w:color w:val="1A1A1A"/>
          <w:sz w:val="24"/>
        </w:rPr>
        <w:t>Frank Smith, Professor of the psychology of language.</w:t>
      </w:r>
    </w:p>
    <w:p w:rsidR="002C402F" w:rsidRDefault="002C402F">
      <w:pPr>
        <w:pStyle w:val="BodyText"/>
        <w:spacing w:before="1"/>
        <w:rPr>
          <w:sz w:val="26"/>
        </w:rPr>
      </w:pPr>
    </w:p>
    <w:p w:rsidR="002C402F" w:rsidRDefault="00FC691C">
      <w:pPr>
        <w:pStyle w:val="BodyText"/>
        <w:ind w:left="117"/>
      </w:pPr>
      <w:r>
        <w:rPr>
          <w:color w:val="1A1A1A"/>
        </w:rPr>
        <w:t>We</w:t>
      </w:r>
      <w:r>
        <w:rPr>
          <w:color w:val="1A1A1A"/>
          <w:spacing w:val="-7"/>
        </w:rPr>
        <w:t xml:space="preserve"> </w:t>
      </w:r>
      <w:r>
        <w:rPr>
          <w:color w:val="1A1A1A"/>
        </w:rPr>
        <w:t>aim</w:t>
      </w:r>
      <w:r>
        <w:rPr>
          <w:color w:val="1A1A1A"/>
          <w:spacing w:val="-3"/>
        </w:rPr>
        <w:t xml:space="preserve"> </w:t>
      </w:r>
      <w:r>
        <w:rPr>
          <w:color w:val="1A1A1A"/>
        </w:rPr>
        <w:t>to</w:t>
      </w:r>
      <w:r>
        <w:rPr>
          <w:color w:val="1A1A1A"/>
          <w:spacing w:val="-4"/>
        </w:rPr>
        <w:t xml:space="preserve"> </w:t>
      </w:r>
      <w:r>
        <w:rPr>
          <w:color w:val="1A1A1A"/>
        </w:rPr>
        <w:t>develop</w:t>
      </w:r>
      <w:r>
        <w:rPr>
          <w:color w:val="1A1A1A"/>
          <w:spacing w:val="-3"/>
        </w:rPr>
        <w:t xml:space="preserve"> </w:t>
      </w:r>
      <w:r>
        <w:rPr>
          <w:color w:val="1A1A1A"/>
        </w:rPr>
        <w:t>excellent</w:t>
      </w:r>
      <w:r>
        <w:rPr>
          <w:color w:val="1A1A1A"/>
          <w:spacing w:val="-6"/>
        </w:rPr>
        <w:t xml:space="preserve"> </w:t>
      </w:r>
      <w:r>
        <w:rPr>
          <w:color w:val="1A1A1A"/>
        </w:rPr>
        <w:t>foundations</w:t>
      </w:r>
      <w:r>
        <w:rPr>
          <w:color w:val="1A1A1A"/>
          <w:spacing w:val="-6"/>
        </w:rPr>
        <w:t xml:space="preserve"> </w:t>
      </w:r>
      <w:r>
        <w:rPr>
          <w:color w:val="1A1A1A"/>
        </w:rPr>
        <w:t>for</w:t>
      </w:r>
      <w:r>
        <w:rPr>
          <w:color w:val="1A1A1A"/>
          <w:spacing w:val="-4"/>
        </w:rPr>
        <w:t xml:space="preserve"> </w:t>
      </w:r>
      <w:r>
        <w:rPr>
          <w:color w:val="1A1A1A"/>
        </w:rPr>
        <w:t>the</w:t>
      </w:r>
      <w:r>
        <w:rPr>
          <w:color w:val="1A1A1A"/>
          <w:spacing w:val="-4"/>
        </w:rPr>
        <w:t xml:space="preserve"> </w:t>
      </w:r>
      <w:r>
        <w:rPr>
          <w:color w:val="1A1A1A"/>
        </w:rPr>
        <w:t>understanding</w:t>
      </w:r>
      <w:r>
        <w:rPr>
          <w:color w:val="1A1A1A"/>
          <w:spacing w:val="-5"/>
        </w:rPr>
        <w:t xml:space="preserve"> </w:t>
      </w:r>
      <w:r>
        <w:rPr>
          <w:color w:val="1A1A1A"/>
        </w:rPr>
        <w:t>of</w:t>
      </w:r>
      <w:r>
        <w:rPr>
          <w:color w:val="1A1A1A"/>
          <w:spacing w:val="-2"/>
        </w:rPr>
        <w:t xml:space="preserve"> </w:t>
      </w:r>
      <w:r>
        <w:rPr>
          <w:color w:val="1A1A1A"/>
        </w:rPr>
        <w:t>the</w:t>
      </w:r>
      <w:r>
        <w:rPr>
          <w:color w:val="1A1A1A"/>
          <w:spacing w:val="-4"/>
        </w:rPr>
        <w:t xml:space="preserve"> </w:t>
      </w:r>
      <w:r>
        <w:rPr>
          <w:color w:val="1A1A1A"/>
        </w:rPr>
        <w:t>Spanish</w:t>
      </w:r>
      <w:r>
        <w:rPr>
          <w:color w:val="1A1A1A"/>
          <w:spacing w:val="-4"/>
        </w:rPr>
        <w:t xml:space="preserve"> </w:t>
      </w:r>
      <w:r>
        <w:rPr>
          <w:color w:val="1A1A1A"/>
        </w:rPr>
        <w:t xml:space="preserve">language, because Spanish is the main language pupils will go on to study at the majority of </w:t>
      </w:r>
      <w:r w:rsidR="000048C0">
        <w:rPr>
          <w:color w:val="1A1A1A"/>
        </w:rPr>
        <w:t xml:space="preserve">Secondary </w:t>
      </w:r>
      <w:r>
        <w:rPr>
          <w:color w:val="1A1A1A"/>
        </w:rPr>
        <w:t>Schools within the area.</w:t>
      </w:r>
    </w:p>
    <w:p w:rsidR="002C402F" w:rsidRDefault="002C402F">
      <w:pPr>
        <w:pStyle w:val="BodyText"/>
        <w:spacing w:before="1"/>
        <w:rPr>
          <w:sz w:val="26"/>
        </w:rPr>
      </w:pPr>
    </w:p>
    <w:p w:rsidR="002C402F" w:rsidRDefault="00FC691C">
      <w:pPr>
        <w:pStyle w:val="BodyText"/>
        <w:spacing w:before="1"/>
        <w:ind w:left="117" w:right="169"/>
      </w:pPr>
      <w:r>
        <w:rPr>
          <w:color w:val="1A1A1A"/>
        </w:rPr>
        <w:t>It is our intention to ensure that by the end of Year 6, pupils will have acquired an understanding</w:t>
      </w:r>
      <w:r>
        <w:rPr>
          <w:color w:val="1A1A1A"/>
          <w:spacing w:val="-4"/>
        </w:rPr>
        <w:t xml:space="preserve"> </w:t>
      </w:r>
      <w:r>
        <w:rPr>
          <w:color w:val="1A1A1A"/>
        </w:rPr>
        <w:t>of</w:t>
      </w:r>
      <w:r>
        <w:rPr>
          <w:color w:val="1A1A1A"/>
          <w:spacing w:val="-4"/>
        </w:rPr>
        <w:t xml:space="preserve"> </w:t>
      </w:r>
      <w:r>
        <w:rPr>
          <w:color w:val="1A1A1A"/>
        </w:rPr>
        <w:t>both</w:t>
      </w:r>
      <w:r>
        <w:rPr>
          <w:color w:val="1A1A1A"/>
          <w:spacing w:val="-6"/>
        </w:rPr>
        <w:t xml:space="preserve"> </w:t>
      </w:r>
      <w:r>
        <w:rPr>
          <w:color w:val="1A1A1A"/>
        </w:rPr>
        <w:t>spoken</w:t>
      </w:r>
      <w:r>
        <w:rPr>
          <w:color w:val="1A1A1A"/>
          <w:spacing w:val="-4"/>
        </w:rPr>
        <w:t xml:space="preserve"> </w:t>
      </w:r>
      <w:r>
        <w:rPr>
          <w:color w:val="1A1A1A"/>
        </w:rPr>
        <w:t>and</w:t>
      </w:r>
      <w:r>
        <w:rPr>
          <w:color w:val="1A1A1A"/>
          <w:spacing w:val="-4"/>
        </w:rPr>
        <w:t xml:space="preserve"> </w:t>
      </w:r>
      <w:r>
        <w:rPr>
          <w:color w:val="1A1A1A"/>
        </w:rPr>
        <w:t>written</w:t>
      </w:r>
      <w:r>
        <w:rPr>
          <w:color w:val="1A1A1A"/>
          <w:spacing w:val="-4"/>
        </w:rPr>
        <w:t xml:space="preserve"> </w:t>
      </w:r>
      <w:r>
        <w:rPr>
          <w:color w:val="1A1A1A"/>
        </w:rPr>
        <w:t>Spanish,</w:t>
      </w:r>
      <w:r>
        <w:rPr>
          <w:color w:val="1A1A1A"/>
          <w:spacing w:val="-4"/>
        </w:rPr>
        <w:t xml:space="preserve"> </w:t>
      </w:r>
      <w:r>
        <w:rPr>
          <w:color w:val="1A1A1A"/>
        </w:rPr>
        <w:t>confidence to</w:t>
      </w:r>
      <w:r>
        <w:rPr>
          <w:color w:val="1A1A1A"/>
          <w:spacing w:val="-4"/>
        </w:rPr>
        <w:t xml:space="preserve"> </w:t>
      </w:r>
      <w:r>
        <w:rPr>
          <w:color w:val="1A1A1A"/>
        </w:rPr>
        <w:t>speak</w:t>
      </w:r>
      <w:r>
        <w:rPr>
          <w:color w:val="1A1A1A"/>
          <w:spacing w:val="-4"/>
        </w:rPr>
        <w:t xml:space="preserve"> </w:t>
      </w:r>
      <w:r>
        <w:rPr>
          <w:color w:val="1A1A1A"/>
        </w:rPr>
        <w:t>in</w:t>
      </w:r>
      <w:r>
        <w:rPr>
          <w:color w:val="1A1A1A"/>
          <w:spacing w:val="-5"/>
        </w:rPr>
        <w:t xml:space="preserve"> </w:t>
      </w:r>
      <w:r>
        <w:rPr>
          <w:color w:val="1A1A1A"/>
        </w:rPr>
        <w:t>Spanish</w:t>
      </w:r>
      <w:r>
        <w:rPr>
          <w:color w:val="1A1A1A"/>
          <w:spacing w:val="-4"/>
        </w:rPr>
        <w:t xml:space="preserve"> </w:t>
      </w:r>
      <w:r>
        <w:rPr>
          <w:color w:val="1A1A1A"/>
        </w:rPr>
        <w:t>with others and a knowledge of Spanish culture.</w:t>
      </w:r>
    </w:p>
    <w:p w:rsidR="002C402F" w:rsidRDefault="002C402F">
      <w:pPr>
        <w:pStyle w:val="BodyText"/>
        <w:rPr>
          <w:sz w:val="26"/>
        </w:rPr>
      </w:pPr>
    </w:p>
    <w:p w:rsidR="002C402F" w:rsidRDefault="00FC691C">
      <w:pPr>
        <w:pStyle w:val="BodyText"/>
        <w:spacing w:before="1"/>
        <w:ind w:left="117"/>
      </w:pPr>
      <w:r>
        <w:rPr>
          <w:color w:val="0A0C0C"/>
        </w:rPr>
        <w:t>The</w:t>
      </w:r>
      <w:r>
        <w:rPr>
          <w:color w:val="0A0C0C"/>
          <w:spacing w:val="-3"/>
        </w:rPr>
        <w:t xml:space="preserve"> </w:t>
      </w:r>
      <w:r>
        <w:rPr>
          <w:color w:val="0A0C0C"/>
        </w:rPr>
        <w:t>National</w:t>
      </w:r>
      <w:r>
        <w:rPr>
          <w:color w:val="0A0C0C"/>
          <w:spacing w:val="-4"/>
        </w:rPr>
        <w:t xml:space="preserve"> </w:t>
      </w:r>
      <w:r>
        <w:rPr>
          <w:color w:val="0A0C0C"/>
        </w:rPr>
        <w:t>Curriculum</w:t>
      </w:r>
      <w:r>
        <w:rPr>
          <w:color w:val="0A0C0C"/>
          <w:spacing w:val="-4"/>
        </w:rPr>
        <w:t xml:space="preserve"> </w:t>
      </w:r>
      <w:r>
        <w:rPr>
          <w:color w:val="0A0C0C"/>
        </w:rPr>
        <w:t>for</w:t>
      </w:r>
      <w:r>
        <w:rPr>
          <w:color w:val="0A0C0C"/>
          <w:spacing w:val="-3"/>
        </w:rPr>
        <w:t xml:space="preserve"> </w:t>
      </w:r>
      <w:r>
        <w:rPr>
          <w:color w:val="0A0C0C"/>
        </w:rPr>
        <w:t>languages</w:t>
      </w:r>
      <w:r>
        <w:rPr>
          <w:color w:val="0A0C0C"/>
          <w:spacing w:val="-2"/>
        </w:rPr>
        <w:t xml:space="preserve"> </w:t>
      </w:r>
      <w:r>
        <w:rPr>
          <w:color w:val="0A0C0C"/>
        </w:rPr>
        <w:t>aims</w:t>
      </w:r>
      <w:r>
        <w:rPr>
          <w:color w:val="0A0C0C"/>
          <w:spacing w:val="-3"/>
        </w:rPr>
        <w:t xml:space="preserve"> </w:t>
      </w:r>
      <w:r>
        <w:rPr>
          <w:color w:val="0A0C0C"/>
        </w:rPr>
        <w:t>to</w:t>
      </w:r>
      <w:r>
        <w:rPr>
          <w:color w:val="0A0C0C"/>
          <w:spacing w:val="-3"/>
        </w:rPr>
        <w:t xml:space="preserve"> </w:t>
      </w:r>
      <w:r>
        <w:rPr>
          <w:color w:val="0A0C0C"/>
        </w:rPr>
        <w:t>ensure</w:t>
      </w:r>
      <w:r>
        <w:rPr>
          <w:color w:val="0A0C0C"/>
          <w:spacing w:val="-3"/>
        </w:rPr>
        <w:t xml:space="preserve"> </w:t>
      </w:r>
      <w:r>
        <w:rPr>
          <w:color w:val="0A0C0C"/>
        </w:rPr>
        <w:t>that</w:t>
      </w:r>
      <w:r>
        <w:rPr>
          <w:color w:val="0A0C0C"/>
          <w:spacing w:val="-5"/>
        </w:rPr>
        <w:t xml:space="preserve"> </w:t>
      </w:r>
      <w:r>
        <w:rPr>
          <w:color w:val="0A0C0C"/>
        </w:rPr>
        <w:t>all</w:t>
      </w:r>
      <w:r>
        <w:rPr>
          <w:color w:val="0A0C0C"/>
          <w:spacing w:val="-3"/>
        </w:rPr>
        <w:t xml:space="preserve"> </w:t>
      </w:r>
      <w:r>
        <w:rPr>
          <w:color w:val="0A0C0C"/>
          <w:spacing w:val="-2"/>
        </w:rPr>
        <w:t>pupils:</w:t>
      </w:r>
    </w:p>
    <w:p w:rsidR="002C402F" w:rsidRDefault="002C402F">
      <w:pPr>
        <w:pStyle w:val="BodyText"/>
        <w:spacing w:before="10"/>
        <w:rPr>
          <w:sz w:val="25"/>
        </w:rPr>
      </w:pPr>
    </w:p>
    <w:p w:rsidR="002C402F" w:rsidRDefault="00FC691C">
      <w:pPr>
        <w:pStyle w:val="ListParagraph"/>
        <w:numPr>
          <w:ilvl w:val="1"/>
          <w:numId w:val="1"/>
        </w:numPr>
        <w:tabs>
          <w:tab w:val="left" w:pos="777"/>
          <w:tab w:val="left" w:pos="779"/>
        </w:tabs>
        <w:ind w:right="411"/>
        <w:rPr>
          <w:rFonts w:ascii="Symbol" w:hAnsi="Symbol"/>
          <w:color w:val="0A0C0C"/>
          <w:sz w:val="24"/>
        </w:rPr>
      </w:pPr>
      <w:r>
        <w:rPr>
          <w:color w:val="0A0C0C"/>
          <w:sz w:val="24"/>
        </w:rPr>
        <w:t>understand</w:t>
      </w:r>
      <w:r>
        <w:rPr>
          <w:color w:val="0A0C0C"/>
          <w:spacing w:val="-4"/>
          <w:sz w:val="24"/>
        </w:rPr>
        <w:t xml:space="preserve"> </w:t>
      </w:r>
      <w:r>
        <w:rPr>
          <w:color w:val="0A0C0C"/>
          <w:sz w:val="24"/>
        </w:rPr>
        <w:t>and</w:t>
      </w:r>
      <w:r>
        <w:rPr>
          <w:color w:val="0A0C0C"/>
          <w:spacing w:val="-4"/>
          <w:sz w:val="24"/>
        </w:rPr>
        <w:t xml:space="preserve"> </w:t>
      </w:r>
      <w:r>
        <w:rPr>
          <w:color w:val="0A0C0C"/>
          <w:sz w:val="24"/>
        </w:rPr>
        <w:t>respond</w:t>
      </w:r>
      <w:r>
        <w:rPr>
          <w:color w:val="0A0C0C"/>
          <w:spacing w:val="-4"/>
          <w:sz w:val="24"/>
        </w:rPr>
        <w:t xml:space="preserve"> </w:t>
      </w:r>
      <w:r>
        <w:rPr>
          <w:color w:val="0A0C0C"/>
          <w:sz w:val="24"/>
        </w:rPr>
        <w:t>to</w:t>
      </w:r>
      <w:r>
        <w:rPr>
          <w:color w:val="0A0C0C"/>
          <w:spacing w:val="-4"/>
          <w:sz w:val="24"/>
        </w:rPr>
        <w:t xml:space="preserve"> </w:t>
      </w:r>
      <w:r>
        <w:rPr>
          <w:color w:val="0A0C0C"/>
          <w:sz w:val="24"/>
        </w:rPr>
        <w:t>spoken</w:t>
      </w:r>
      <w:r>
        <w:rPr>
          <w:color w:val="0A0C0C"/>
          <w:spacing w:val="-6"/>
          <w:sz w:val="24"/>
        </w:rPr>
        <w:t xml:space="preserve"> </w:t>
      </w:r>
      <w:r>
        <w:rPr>
          <w:color w:val="0A0C0C"/>
          <w:sz w:val="24"/>
        </w:rPr>
        <w:t>and</w:t>
      </w:r>
      <w:r>
        <w:rPr>
          <w:color w:val="0A0C0C"/>
          <w:spacing w:val="-4"/>
          <w:sz w:val="24"/>
        </w:rPr>
        <w:t xml:space="preserve"> </w:t>
      </w:r>
      <w:r>
        <w:rPr>
          <w:color w:val="0A0C0C"/>
          <w:sz w:val="24"/>
        </w:rPr>
        <w:t>written</w:t>
      </w:r>
      <w:r>
        <w:rPr>
          <w:color w:val="0A0C0C"/>
          <w:spacing w:val="-4"/>
          <w:sz w:val="24"/>
        </w:rPr>
        <w:t xml:space="preserve"> </w:t>
      </w:r>
      <w:r>
        <w:rPr>
          <w:color w:val="0A0C0C"/>
          <w:sz w:val="24"/>
        </w:rPr>
        <w:t>language</w:t>
      </w:r>
      <w:r>
        <w:rPr>
          <w:color w:val="0A0C0C"/>
          <w:spacing w:val="-6"/>
          <w:sz w:val="24"/>
        </w:rPr>
        <w:t xml:space="preserve"> </w:t>
      </w:r>
      <w:r>
        <w:rPr>
          <w:color w:val="0A0C0C"/>
          <w:sz w:val="24"/>
        </w:rPr>
        <w:t>from</w:t>
      </w:r>
      <w:r>
        <w:rPr>
          <w:color w:val="0A0C0C"/>
          <w:spacing w:val="-3"/>
          <w:sz w:val="24"/>
        </w:rPr>
        <w:t xml:space="preserve"> </w:t>
      </w:r>
      <w:r>
        <w:rPr>
          <w:color w:val="0A0C0C"/>
          <w:sz w:val="24"/>
        </w:rPr>
        <w:t>a</w:t>
      </w:r>
      <w:r>
        <w:rPr>
          <w:color w:val="0A0C0C"/>
          <w:spacing w:val="-3"/>
          <w:sz w:val="24"/>
        </w:rPr>
        <w:t xml:space="preserve"> </w:t>
      </w:r>
      <w:r>
        <w:rPr>
          <w:color w:val="0A0C0C"/>
          <w:sz w:val="24"/>
        </w:rPr>
        <w:t>variety</w:t>
      </w:r>
      <w:r>
        <w:rPr>
          <w:color w:val="0A0C0C"/>
          <w:spacing w:val="-6"/>
          <w:sz w:val="24"/>
        </w:rPr>
        <w:t xml:space="preserve"> </w:t>
      </w:r>
      <w:r>
        <w:rPr>
          <w:color w:val="0A0C0C"/>
          <w:sz w:val="24"/>
        </w:rPr>
        <w:t>of</w:t>
      </w:r>
      <w:r>
        <w:rPr>
          <w:color w:val="0A0C0C"/>
          <w:spacing w:val="-2"/>
          <w:sz w:val="24"/>
        </w:rPr>
        <w:t xml:space="preserve"> </w:t>
      </w:r>
      <w:r>
        <w:rPr>
          <w:color w:val="0A0C0C"/>
          <w:sz w:val="24"/>
        </w:rPr>
        <w:t xml:space="preserve">authentic </w:t>
      </w:r>
      <w:r>
        <w:rPr>
          <w:color w:val="0A0C0C"/>
          <w:spacing w:val="-2"/>
          <w:sz w:val="24"/>
        </w:rPr>
        <w:t>sources</w:t>
      </w:r>
    </w:p>
    <w:p w:rsidR="002C402F" w:rsidRDefault="002C402F">
      <w:pPr>
        <w:rPr>
          <w:rFonts w:ascii="Symbol" w:hAnsi="Symbol"/>
          <w:sz w:val="24"/>
        </w:rPr>
        <w:sectPr w:rsidR="002C402F">
          <w:pgSz w:w="11900" w:h="16850"/>
          <w:pgMar w:top="1540" w:right="920" w:bottom="1000" w:left="960" w:header="0" w:footer="808" w:gutter="0"/>
          <w:cols w:space="720"/>
        </w:sectPr>
      </w:pPr>
    </w:p>
    <w:p w:rsidR="002C402F" w:rsidRDefault="00FC691C">
      <w:pPr>
        <w:pStyle w:val="ListParagraph"/>
        <w:numPr>
          <w:ilvl w:val="1"/>
          <w:numId w:val="1"/>
        </w:numPr>
        <w:tabs>
          <w:tab w:val="left" w:pos="777"/>
          <w:tab w:val="left" w:pos="779"/>
        </w:tabs>
        <w:spacing w:before="76"/>
        <w:ind w:right="878"/>
        <w:rPr>
          <w:rFonts w:ascii="Symbol" w:hAnsi="Symbol"/>
          <w:color w:val="0A0C0C"/>
          <w:sz w:val="24"/>
        </w:rPr>
      </w:pPr>
      <w:r>
        <w:rPr>
          <w:color w:val="0A0C0C"/>
          <w:sz w:val="24"/>
        </w:rPr>
        <w:lastRenderedPageBreak/>
        <w:t>speak with increasing confidence, fluency and spontaneity, finding ways of communicating</w:t>
      </w:r>
      <w:r>
        <w:rPr>
          <w:color w:val="0A0C0C"/>
          <w:spacing w:val="-5"/>
          <w:sz w:val="24"/>
        </w:rPr>
        <w:t xml:space="preserve"> </w:t>
      </w:r>
      <w:r>
        <w:rPr>
          <w:color w:val="0A0C0C"/>
          <w:sz w:val="24"/>
        </w:rPr>
        <w:t>what</w:t>
      </w:r>
      <w:r>
        <w:rPr>
          <w:color w:val="0A0C0C"/>
          <w:spacing w:val="-4"/>
          <w:sz w:val="24"/>
        </w:rPr>
        <w:t xml:space="preserve"> </w:t>
      </w:r>
      <w:r>
        <w:rPr>
          <w:color w:val="0A0C0C"/>
          <w:sz w:val="24"/>
        </w:rPr>
        <w:t>they</w:t>
      </w:r>
      <w:r>
        <w:rPr>
          <w:color w:val="0A0C0C"/>
          <w:spacing w:val="-4"/>
          <w:sz w:val="24"/>
        </w:rPr>
        <w:t xml:space="preserve"> </w:t>
      </w:r>
      <w:r>
        <w:rPr>
          <w:color w:val="0A0C0C"/>
          <w:sz w:val="24"/>
        </w:rPr>
        <w:t>want</w:t>
      </w:r>
      <w:r>
        <w:rPr>
          <w:color w:val="0A0C0C"/>
          <w:spacing w:val="-4"/>
          <w:sz w:val="24"/>
        </w:rPr>
        <w:t xml:space="preserve"> </w:t>
      </w:r>
      <w:r>
        <w:rPr>
          <w:color w:val="0A0C0C"/>
          <w:sz w:val="24"/>
        </w:rPr>
        <w:t>to</w:t>
      </w:r>
      <w:r>
        <w:rPr>
          <w:color w:val="0A0C0C"/>
          <w:spacing w:val="-3"/>
          <w:sz w:val="24"/>
        </w:rPr>
        <w:t xml:space="preserve"> </w:t>
      </w:r>
      <w:r>
        <w:rPr>
          <w:color w:val="0A0C0C"/>
          <w:sz w:val="24"/>
        </w:rPr>
        <w:t>say,</w:t>
      </w:r>
      <w:r>
        <w:rPr>
          <w:color w:val="0A0C0C"/>
          <w:spacing w:val="-4"/>
          <w:sz w:val="24"/>
        </w:rPr>
        <w:t xml:space="preserve"> </w:t>
      </w:r>
      <w:r>
        <w:rPr>
          <w:color w:val="0A0C0C"/>
          <w:sz w:val="24"/>
        </w:rPr>
        <w:t>including</w:t>
      </w:r>
      <w:r>
        <w:rPr>
          <w:color w:val="0A0C0C"/>
          <w:spacing w:val="-6"/>
          <w:sz w:val="24"/>
        </w:rPr>
        <w:t xml:space="preserve"> </w:t>
      </w:r>
      <w:r>
        <w:rPr>
          <w:color w:val="0A0C0C"/>
          <w:sz w:val="24"/>
        </w:rPr>
        <w:t>through</w:t>
      </w:r>
      <w:r>
        <w:rPr>
          <w:color w:val="0A0C0C"/>
          <w:spacing w:val="-4"/>
          <w:sz w:val="24"/>
        </w:rPr>
        <w:t xml:space="preserve"> </w:t>
      </w:r>
      <w:r>
        <w:rPr>
          <w:color w:val="0A0C0C"/>
          <w:sz w:val="24"/>
        </w:rPr>
        <w:t>discussion</w:t>
      </w:r>
      <w:r>
        <w:rPr>
          <w:color w:val="0A0C0C"/>
          <w:spacing w:val="-5"/>
          <w:sz w:val="24"/>
        </w:rPr>
        <w:t xml:space="preserve"> </w:t>
      </w:r>
      <w:r>
        <w:rPr>
          <w:color w:val="0A0C0C"/>
          <w:sz w:val="24"/>
        </w:rPr>
        <w:t>and</w:t>
      </w:r>
      <w:r>
        <w:rPr>
          <w:color w:val="0A0C0C"/>
          <w:spacing w:val="-6"/>
          <w:sz w:val="24"/>
        </w:rPr>
        <w:t xml:space="preserve"> </w:t>
      </w:r>
      <w:r>
        <w:rPr>
          <w:color w:val="0A0C0C"/>
          <w:sz w:val="24"/>
        </w:rPr>
        <w:t xml:space="preserve">asking questions, and continually improving the accuracy of their pronunciation and </w:t>
      </w:r>
      <w:r>
        <w:rPr>
          <w:color w:val="0A0C0C"/>
          <w:spacing w:val="-2"/>
          <w:sz w:val="24"/>
        </w:rPr>
        <w:t>intonation</w:t>
      </w:r>
    </w:p>
    <w:p w:rsidR="002C402F" w:rsidRDefault="00FC691C">
      <w:pPr>
        <w:pStyle w:val="ListParagraph"/>
        <w:numPr>
          <w:ilvl w:val="1"/>
          <w:numId w:val="1"/>
        </w:numPr>
        <w:tabs>
          <w:tab w:val="left" w:pos="777"/>
          <w:tab w:val="left" w:pos="779"/>
        </w:tabs>
        <w:spacing w:before="73"/>
        <w:ind w:right="275"/>
        <w:rPr>
          <w:rFonts w:ascii="Symbol" w:hAnsi="Symbol"/>
          <w:color w:val="0A0C0C"/>
          <w:sz w:val="24"/>
        </w:rPr>
      </w:pPr>
      <w:r>
        <w:rPr>
          <w:color w:val="0A0C0C"/>
          <w:sz w:val="24"/>
        </w:rPr>
        <w:t>can</w:t>
      </w:r>
      <w:r>
        <w:rPr>
          <w:color w:val="0A0C0C"/>
          <w:spacing w:val="-3"/>
          <w:sz w:val="24"/>
        </w:rPr>
        <w:t xml:space="preserve"> </w:t>
      </w:r>
      <w:r>
        <w:rPr>
          <w:color w:val="0A0C0C"/>
          <w:sz w:val="24"/>
        </w:rPr>
        <w:t>write</w:t>
      </w:r>
      <w:r>
        <w:rPr>
          <w:color w:val="0A0C0C"/>
          <w:spacing w:val="-2"/>
          <w:sz w:val="24"/>
        </w:rPr>
        <w:t xml:space="preserve"> </w:t>
      </w:r>
      <w:r>
        <w:rPr>
          <w:color w:val="0A0C0C"/>
          <w:sz w:val="24"/>
        </w:rPr>
        <w:t>at</w:t>
      </w:r>
      <w:r>
        <w:rPr>
          <w:color w:val="0A0C0C"/>
          <w:spacing w:val="-3"/>
          <w:sz w:val="24"/>
        </w:rPr>
        <w:t xml:space="preserve"> </w:t>
      </w:r>
      <w:r>
        <w:rPr>
          <w:color w:val="0A0C0C"/>
          <w:sz w:val="24"/>
        </w:rPr>
        <w:t>varying</w:t>
      </w:r>
      <w:r>
        <w:rPr>
          <w:color w:val="0A0C0C"/>
          <w:spacing w:val="-5"/>
          <w:sz w:val="24"/>
        </w:rPr>
        <w:t xml:space="preserve"> </w:t>
      </w:r>
      <w:r>
        <w:rPr>
          <w:color w:val="0A0C0C"/>
          <w:sz w:val="24"/>
        </w:rPr>
        <w:t>length,</w:t>
      </w:r>
      <w:r>
        <w:rPr>
          <w:color w:val="0A0C0C"/>
          <w:spacing w:val="-5"/>
          <w:sz w:val="24"/>
        </w:rPr>
        <w:t xml:space="preserve"> </w:t>
      </w:r>
      <w:r>
        <w:rPr>
          <w:color w:val="0A0C0C"/>
          <w:sz w:val="24"/>
        </w:rPr>
        <w:t>for</w:t>
      </w:r>
      <w:r>
        <w:rPr>
          <w:color w:val="0A0C0C"/>
          <w:spacing w:val="-3"/>
          <w:sz w:val="24"/>
        </w:rPr>
        <w:t xml:space="preserve"> </w:t>
      </w:r>
      <w:r>
        <w:rPr>
          <w:color w:val="0A0C0C"/>
          <w:sz w:val="24"/>
        </w:rPr>
        <w:t>different</w:t>
      </w:r>
      <w:r>
        <w:rPr>
          <w:color w:val="0A0C0C"/>
          <w:spacing w:val="-3"/>
          <w:sz w:val="24"/>
        </w:rPr>
        <w:t xml:space="preserve"> </w:t>
      </w:r>
      <w:r>
        <w:rPr>
          <w:color w:val="0A0C0C"/>
          <w:sz w:val="24"/>
        </w:rPr>
        <w:t>purposes</w:t>
      </w:r>
      <w:r>
        <w:rPr>
          <w:color w:val="0A0C0C"/>
          <w:spacing w:val="-3"/>
          <w:sz w:val="24"/>
        </w:rPr>
        <w:t xml:space="preserve"> </w:t>
      </w:r>
      <w:r>
        <w:rPr>
          <w:color w:val="0A0C0C"/>
          <w:sz w:val="24"/>
        </w:rPr>
        <w:t>and</w:t>
      </w:r>
      <w:r>
        <w:rPr>
          <w:color w:val="0A0C0C"/>
          <w:spacing w:val="-3"/>
          <w:sz w:val="24"/>
        </w:rPr>
        <w:t xml:space="preserve"> </w:t>
      </w:r>
      <w:r>
        <w:rPr>
          <w:color w:val="0A0C0C"/>
          <w:sz w:val="24"/>
        </w:rPr>
        <w:t>audiences,</w:t>
      </w:r>
      <w:r>
        <w:rPr>
          <w:color w:val="0A0C0C"/>
          <w:spacing w:val="-5"/>
          <w:sz w:val="24"/>
        </w:rPr>
        <w:t xml:space="preserve"> </w:t>
      </w:r>
      <w:r>
        <w:rPr>
          <w:color w:val="0A0C0C"/>
          <w:sz w:val="24"/>
        </w:rPr>
        <w:t>using</w:t>
      </w:r>
      <w:r>
        <w:rPr>
          <w:color w:val="0A0C0C"/>
          <w:spacing w:val="-5"/>
          <w:sz w:val="24"/>
        </w:rPr>
        <w:t xml:space="preserve"> </w:t>
      </w:r>
      <w:r>
        <w:rPr>
          <w:color w:val="0A0C0C"/>
          <w:sz w:val="24"/>
        </w:rPr>
        <w:t>the</w:t>
      </w:r>
      <w:r>
        <w:rPr>
          <w:color w:val="0A0C0C"/>
          <w:spacing w:val="-3"/>
          <w:sz w:val="24"/>
        </w:rPr>
        <w:t xml:space="preserve"> </w:t>
      </w:r>
      <w:r>
        <w:rPr>
          <w:color w:val="0A0C0C"/>
          <w:sz w:val="24"/>
        </w:rPr>
        <w:t>variety</w:t>
      </w:r>
      <w:r>
        <w:rPr>
          <w:color w:val="0A0C0C"/>
          <w:spacing w:val="-5"/>
          <w:sz w:val="24"/>
        </w:rPr>
        <w:t xml:space="preserve"> </w:t>
      </w:r>
      <w:r>
        <w:rPr>
          <w:color w:val="0A0C0C"/>
          <w:sz w:val="24"/>
        </w:rPr>
        <w:t>of grammatical structures that they have learnt</w:t>
      </w:r>
    </w:p>
    <w:p w:rsidR="002C402F" w:rsidRDefault="00FC691C">
      <w:pPr>
        <w:pStyle w:val="ListParagraph"/>
        <w:numPr>
          <w:ilvl w:val="1"/>
          <w:numId w:val="1"/>
        </w:numPr>
        <w:tabs>
          <w:tab w:val="left" w:pos="777"/>
          <w:tab w:val="left" w:pos="779"/>
        </w:tabs>
        <w:spacing w:before="75"/>
        <w:ind w:hanging="361"/>
        <w:rPr>
          <w:rFonts w:ascii="Symbol" w:hAnsi="Symbol"/>
          <w:color w:val="0A0C0C"/>
          <w:sz w:val="24"/>
        </w:rPr>
      </w:pPr>
      <w:r>
        <w:rPr>
          <w:color w:val="0A0C0C"/>
          <w:sz w:val="24"/>
        </w:rPr>
        <w:t>discover</w:t>
      </w:r>
      <w:r>
        <w:rPr>
          <w:color w:val="0A0C0C"/>
          <w:spacing w:val="-5"/>
          <w:sz w:val="24"/>
        </w:rPr>
        <w:t xml:space="preserve"> </w:t>
      </w:r>
      <w:r>
        <w:rPr>
          <w:color w:val="0A0C0C"/>
          <w:sz w:val="24"/>
        </w:rPr>
        <w:t>and</w:t>
      </w:r>
      <w:r>
        <w:rPr>
          <w:color w:val="0A0C0C"/>
          <w:spacing w:val="-5"/>
          <w:sz w:val="24"/>
        </w:rPr>
        <w:t xml:space="preserve"> </w:t>
      </w:r>
      <w:r>
        <w:rPr>
          <w:color w:val="0A0C0C"/>
          <w:sz w:val="24"/>
        </w:rPr>
        <w:t>develop</w:t>
      </w:r>
      <w:r>
        <w:rPr>
          <w:color w:val="0A0C0C"/>
          <w:spacing w:val="-3"/>
          <w:sz w:val="24"/>
        </w:rPr>
        <w:t xml:space="preserve"> </w:t>
      </w:r>
      <w:r>
        <w:rPr>
          <w:color w:val="0A0C0C"/>
          <w:sz w:val="24"/>
        </w:rPr>
        <w:t>an</w:t>
      </w:r>
      <w:r>
        <w:rPr>
          <w:color w:val="0A0C0C"/>
          <w:spacing w:val="-3"/>
          <w:sz w:val="24"/>
        </w:rPr>
        <w:t xml:space="preserve"> </w:t>
      </w:r>
      <w:r>
        <w:rPr>
          <w:color w:val="0A0C0C"/>
          <w:sz w:val="24"/>
        </w:rPr>
        <w:t>appreciation</w:t>
      </w:r>
      <w:r>
        <w:rPr>
          <w:color w:val="0A0C0C"/>
          <w:spacing w:val="-4"/>
          <w:sz w:val="24"/>
        </w:rPr>
        <w:t xml:space="preserve"> </w:t>
      </w:r>
      <w:r>
        <w:rPr>
          <w:color w:val="0A0C0C"/>
          <w:sz w:val="24"/>
        </w:rPr>
        <w:t>of</w:t>
      </w:r>
      <w:r>
        <w:rPr>
          <w:color w:val="0A0C0C"/>
          <w:spacing w:val="-3"/>
          <w:sz w:val="24"/>
        </w:rPr>
        <w:t xml:space="preserve"> </w:t>
      </w:r>
      <w:r>
        <w:rPr>
          <w:color w:val="0A0C0C"/>
          <w:sz w:val="24"/>
        </w:rPr>
        <w:t>a</w:t>
      </w:r>
      <w:r>
        <w:rPr>
          <w:color w:val="0A0C0C"/>
          <w:spacing w:val="-3"/>
          <w:sz w:val="24"/>
        </w:rPr>
        <w:t xml:space="preserve"> </w:t>
      </w:r>
      <w:r>
        <w:rPr>
          <w:color w:val="0A0C0C"/>
          <w:sz w:val="24"/>
        </w:rPr>
        <w:t>range</w:t>
      </w:r>
      <w:r>
        <w:rPr>
          <w:color w:val="0A0C0C"/>
          <w:spacing w:val="-2"/>
          <w:sz w:val="24"/>
        </w:rPr>
        <w:t xml:space="preserve"> </w:t>
      </w:r>
      <w:r>
        <w:rPr>
          <w:color w:val="0A0C0C"/>
          <w:sz w:val="24"/>
        </w:rPr>
        <w:t>of</w:t>
      </w:r>
      <w:r>
        <w:rPr>
          <w:color w:val="0A0C0C"/>
          <w:spacing w:val="-1"/>
          <w:sz w:val="24"/>
        </w:rPr>
        <w:t xml:space="preserve"> </w:t>
      </w:r>
      <w:r>
        <w:rPr>
          <w:color w:val="0A0C0C"/>
          <w:sz w:val="24"/>
        </w:rPr>
        <w:t>writing</w:t>
      </w:r>
      <w:r>
        <w:rPr>
          <w:color w:val="0A0C0C"/>
          <w:spacing w:val="-5"/>
          <w:sz w:val="24"/>
        </w:rPr>
        <w:t xml:space="preserve"> </w:t>
      </w:r>
      <w:r>
        <w:rPr>
          <w:color w:val="0A0C0C"/>
          <w:sz w:val="24"/>
        </w:rPr>
        <w:t>in</w:t>
      </w:r>
      <w:r>
        <w:rPr>
          <w:color w:val="0A0C0C"/>
          <w:spacing w:val="-2"/>
          <w:sz w:val="24"/>
        </w:rPr>
        <w:t xml:space="preserve"> </w:t>
      </w:r>
      <w:r>
        <w:rPr>
          <w:color w:val="0A0C0C"/>
          <w:sz w:val="24"/>
        </w:rPr>
        <w:t>the</w:t>
      </w:r>
      <w:r>
        <w:rPr>
          <w:color w:val="0A0C0C"/>
          <w:spacing w:val="-3"/>
          <w:sz w:val="24"/>
        </w:rPr>
        <w:t xml:space="preserve"> </w:t>
      </w:r>
      <w:r>
        <w:rPr>
          <w:color w:val="0A0C0C"/>
          <w:sz w:val="24"/>
        </w:rPr>
        <w:t>language</w:t>
      </w:r>
      <w:r>
        <w:rPr>
          <w:color w:val="0A0C0C"/>
          <w:spacing w:val="-2"/>
          <w:sz w:val="24"/>
        </w:rPr>
        <w:t xml:space="preserve"> studied</w:t>
      </w:r>
    </w:p>
    <w:p w:rsidR="002C402F" w:rsidRDefault="002C402F">
      <w:pPr>
        <w:pStyle w:val="BodyText"/>
        <w:rPr>
          <w:sz w:val="28"/>
        </w:rPr>
      </w:pPr>
    </w:p>
    <w:p w:rsidR="002C402F" w:rsidRDefault="002C402F">
      <w:pPr>
        <w:pStyle w:val="BodyText"/>
        <w:spacing w:before="3"/>
      </w:pPr>
    </w:p>
    <w:p w:rsidR="002C402F" w:rsidRDefault="00FC691C">
      <w:pPr>
        <w:pStyle w:val="Heading1"/>
        <w:numPr>
          <w:ilvl w:val="0"/>
          <w:numId w:val="1"/>
        </w:numPr>
        <w:tabs>
          <w:tab w:val="left" w:pos="387"/>
        </w:tabs>
      </w:pPr>
      <w:bookmarkStart w:id="2" w:name="_TOC_250002"/>
      <w:bookmarkEnd w:id="2"/>
      <w:r>
        <w:rPr>
          <w:color w:val="FF0000"/>
          <w:spacing w:val="-2"/>
        </w:rPr>
        <w:t>Implementation:</w:t>
      </w:r>
    </w:p>
    <w:p w:rsidR="002C402F" w:rsidRDefault="00FC691C">
      <w:pPr>
        <w:pStyle w:val="BodyText"/>
        <w:ind w:left="117" w:right="169"/>
      </w:pPr>
      <w:r>
        <w:rPr>
          <w:color w:val="1A1A1A"/>
        </w:rPr>
        <w:t>Gwladys</w:t>
      </w:r>
      <w:r>
        <w:rPr>
          <w:color w:val="1A1A1A"/>
          <w:spacing w:val="-2"/>
        </w:rPr>
        <w:t xml:space="preserve"> </w:t>
      </w:r>
      <w:r>
        <w:rPr>
          <w:color w:val="1A1A1A"/>
        </w:rPr>
        <w:t>Street</w:t>
      </w:r>
      <w:r>
        <w:rPr>
          <w:color w:val="1A1A1A"/>
          <w:spacing w:val="-2"/>
        </w:rPr>
        <w:t xml:space="preserve"> </w:t>
      </w:r>
      <w:r>
        <w:rPr>
          <w:color w:val="1A1A1A"/>
        </w:rPr>
        <w:t>Community</w:t>
      </w:r>
      <w:r>
        <w:rPr>
          <w:color w:val="1A1A1A"/>
          <w:spacing w:val="-5"/>
        </w:rPr>
        <w:t xml:space="preserve"> </w:t>
      </w:r>
      <w:r>
        <w:rPr>
          <w:color w:val="1A1A1A"/>
        </w:rPr>
        <w:t>Primary</w:t>
      </w:r>
      <w:r>
        <w:rPr>
          <w:color w:val="1A1A1A"/>
          <w:spacing w:val="-6"/>
        </w:rPr>
        <w:t xml:space="preserve"> </w:t>
      </w:r>
      <w:r>
        <w:rPr>
          <w:color w:val="1A1A1A"/>
        </w:rPr>
        <w:t>and</w:t>
      </w:r>
      <w:r>
        <w:rPr>
          <w:color w:val="1A1A1A"/>
          <w:spacing w:val="-2"/>
        </w:rPr>
        <w:t xml:space="preserve"> </w:t>
      </w:r>
      <w:r>
        <w:rPr>
          <w:color w:val="1A1A1A"/>
        </w:rPr>
        <w:t>Nursery</w:t>
      </w:r>
      <w:r>
        <w:rPr>
          <w:color w:val="1A1A1A"/>
          <w:spacing w:val="-6"/>
        </w:rPr>
        <w:t xml:space="preserve"> </w:t>
      </w:r>
      <w:r>
        <w:rPr>
          <w:color w:val="1A1A1A"/>
        </w:rPr>
        <w:t>School</w:t>
      </w:r>
      <w:r>
        <w:rPr>
          <w:color w:val="1A1A1A"/>
          <w:spacing w:val="-3"/>
        </w:rPr>
        <w:t xml:space="preserve"> </w:t>
      </w:r>
      <w:r>
        <w:rPr>
          <w:color w:val="1A1A1A"/>
        </w:rPr>
        <w:t>purchases</w:t>
      </w:r>
      <w:r>
        <w:rPr>
          <w:color w:val="1A1A1A"/>
          <w:spacing w:val="-7"/>
        </w:rPr>
        <w:t xml:space="preserve"> </w:t>
      </w:r>
      <w:r>
        <w:rPr>
          <w:color w:val="1A1A1A"/>
        </w:rPr>
        <w:t>and</w:t>
      </w:r>
      <w:r>
        <w:rPr>
          <w:color w:val="1A1A1A"/>
          <w:spacing w:val="-4"/>
        </w:rPr>
        <w:t xml:space="preserve"> </w:t>
      </w:r>
      <w:r>
        <w:rPr>
          <w:color w:val="1A1A1A"/>
        </w:rPr>
        <w:t>annual</w:t>
      </w:r>
      <w:r>
        <w:rPr>
          <w:color w:val="1A1A1A"/>
          <w:spacing w:val="-5"/>
        </w:rPr>
        <w:t xml:space="preserve"> </w:t>
      </w:r>
      <w:r>
        <w:rPr>
          <w:color w:val="1A1A1A"/>
        </w:rPr>
        <w:t>Service Level Agreement with Liverpool City Council (School Improvement Liverpool).</w:t>
      </w:r>
    </w:p>
    <w:p w:rsidR="002C402F" w:rsidRDefault="002C402F">
      <w:pPr>
        <w:pStyle w:val="BodyText"/>
        <w:spacing w:before="2"/>
        <w:rPr>
          <w:sz w:val="26"/>
        </w:rPr>
      </w:pPr>
    </w:p>
    <w:p w:rsidR="002C402F" w:rsidRDefault="00FC691C">
      <w:pPr>
        <w:pStyle w:val="BodyText"/>
        <w:ind w:left="117"/>
      </w:pPr>
      <w:r>
        <w:rPr>
          <w:color w:val="1A1A1A"/>
        </w:rPr>
        <w:t>MFL</w:t>
      </w:r>
      <w:r>
        <w:rPr>
          <w:color w:val="1A1A1A"/>
          <w:spacing w:val="-9"/>
        </w:rPr>
        <w:t xml:space="preserve"> </w:t>
      </w:r>
      <w:r>
        <w:rPr>
          <w:color w:val="1A1A1A"/>
        </w:rPr>
        <w:t>is</w:t>
      </w:r>
      <w:r>
        <w:rPr>
          <w:color w:val="1A1A1A"/>
          <w:spacing w:val="-9"/>
        </w:rPr>
        <w:t xml:space="preserve"> </w:t>
      </w:r>
      <w:r>
        <w:rPr>
          <w:color w:val="1A1A1A"/>
        </w:rPr>
        <w:t>delivered</w:t>
      </w:r>
      <w:r>
        <w:rPr>
          <w:color w:val="1A1A1A"/>
          <w:spacing w:val="-7"/>
        </w:rPr>
        <w:t xml:space="preserve"> </w:t>
      </w:r>
      <w:r>
        <w:rPr>
          <w:color w:val="1A1A1A"/>
          <w:spacing w:val="-2"/>
        </w:rPr>
        <w:t>through:</w:t>
      </w:r>
    </w:p>
    <w:p w:rsidR="002C402F" w:rsidRDefault="002C402F">
      <w:pPr>
        <w:pStyle w:val="BodyText"/>
        <w:spacing w:before="1"/>
        <w:rPr>
          <w:sz w:val="26"/>
        </w:rPr>
      </w:pPr>
    </w:p>
    <w:p w:rsidR="002C402F" w:rsidRDefault="00FC691C">
      <w:pPr>
        <w:pStyle w:val="ListParagraph"/>
        <w:numPr>
          <w:ilvl w:val="1"/>
          <w:numId w:val="1"/>
        </w:numPr>
        <w:tabs>
          <w:tab w:val="left" w:pos="837"/>
          <w:tab w:val="left" w:pos="839"/>
        </w:tabs>
        <w:ind w:left="838" w:right="185"/>
        <w:rPr>
          <w:rFonts w:ascii="Symbol" w:hAnsi="Symbol"/>
          <w:color w:val="1A1A1A"/>
          <w:sz w:val="20"/>
        </w:rPr>
      </w:pPr>
      <w:r>
        <w:rPr>
          <w:color w:val="1A1A1A"/>
          <w:sz w:val="24"/>
        </w:rPr>
        <w:t>a comprehensive and progressive scheme of work devised by Subject Specialists and</w:t>
      </w:r>
      <w:r>
        <w:rPr>
          <w:color w:val="1A1A1A"/>
          <w:spacing w:val="-4"/>
          <w:sz w:val="24"/>
        </w:rPr>
        <w:t xml:space="preserve"> </w:t>
      </w:r>
      <w:r>
        <w:rPr>
          <w:color w:val="1A1A1A"/>
          <w:sz w:val="24"/>
        </w:rPr>
        <w:t>native</w:t>
      </w:r>
      <w:r>
        <w:rPr>
          <w:color w:val="1A1A1A"/>
          <w:spacing w:val="-2"/>
          <w:sz w:val="24"/>
        </w:rPr>
        <w:t xml:space="preserve"> </w:t>
      </w:r>
      <w:r>
        <w:rPr>
          <w:color w:val="1A1A1A"/>
          <w:sz w:val="24"/>
        </w:rPr>
        <w:t>speakers</w:t>
      </w:r>
      <w:r>
        <w:rPr>
          <w:color w:val="1A1A1A"/>
          <w:spacing w:val="-5"/>
          <w:sz w:val="24"/>
        </w:rPr>
        <w:t xml:space="preserve"> </w:t>
      </w:r>
      <w:r>
        <w:rPr>
          <w:color w:val="1A1A1A"/>
          <w:sz w:val="24"/>
        </w:rPr>
        <w:t>at</w:t>
      </w:r>
      <w:r>
        <w:rPr>
          <w:color w:val="1A1A1A"/>
          <w:spacing w:val="-4"/>
          <w:sz w:val="24"/>
        </w:rPr>
        <w:t xml:space="preserve"> </w:t>
      </w:r>
      <w:r>
        <w:rPr>
          <w:color w:val="1A1A1A"/>
          <w:sz w:val="24"/>
        </w:rPr>
        <w:t>School</w:t>
      </w:r>
      <w:r>
        <w:rPr>
          <w:color w:val="1A1A1A"/>
          <w:spacing w:val="-3"/>
          <w:sz w:val="24"/>
        </w:rPr>
        <w:t xml:space="preserve"> </w:t>
      </w:r>
      <w:r>
        <w:rPr>
          <w:color w:val="1A1A1A"/>
          <w:sz w:val="24"/>
        </w:rPr>
        <w:t>Improvement</w:t>
      </w:r>
      <w:r>
        <w:rPr>
          <w:color w:val="1A1A1A"/>
          <w:spacing w:val="-4"/>
          <w:sz w:val="24"/>
        </w:rPr>
        <w:t xml:space="preserve"> </w:t>
      </w:r>
      <w:r>
        <w:rPr>
          <w:color w:val="1A1A1A"/>
          <w:sz w:val="24"/>
        </w:rPr>
        <w:t>Liverpool.</w:t>
      </w:r>
      <w:r>
        <w:rPr>
          <w:color w:val="1A1A1A"/>
          <w:spacing w:val="-3"/>
          <w:sz w:val="24"/>
        </w:rPr>
        <w:t xml:space="preserve"> </w:t>
      </w:r>
      <w:r>
        <w:rPr>
          <w:color w:val="1A1A1A"/>
          <w:sz w:val="24"/>
        </w:rPr>
        <w:t>This</w:t>
      </w:r>
      <w:r>
        <w:rPr>
          <w:color w:val="1A1A1A"/>
          <w:spacing w:val="-3"/>
          <w:sz w:val="24"/>
        </w:rPr>
        <w:t xml:space="preserve"> </w:t>
      </w:r>
      <w:r>
        <w:rPr>
          <w:color w:val="1A1A1A"/>
          <w:sz w:val="24"/>
        </w:rPr>
        <w:t>scheme</w:t>
      </w:r>
      <w:r>
        <w:rPr>
          <w:color w:val="1A1A1A"/>
          <w:spacing w:val="-2"/>
          <w:sz w:val="24"/>
        </w:rPr>
        <w:t xml:space="preserve"> </w:t>
      </w:r>
      <w:r>
        <w:rPr>
          <w:color w:val="1A1A1A"/>
          <w:sz w:val="24"/>
        </w:rPr>
        <w:t>of work</w:t>
      </w:r>
      <w:r>
        <w:rPr>
          <w:color w:val="1A1A1A"/>
          <w:spacing w:val="-2"/>
          <w:sz w:val="24"/>
        </w:rPr>
        <w:t xml:space="preserve"> </w:t>
      </w:r>
      <w:r>
        <w:rPr>
          <w:color w:val="1A1A1A"/>
          <w:sz w:val="24"/>
        </w:rPr>
        <w:t>is</w:t>
      </w:r>
      <w:r>
        <w:rPr>
          <w:color w:val="1A1A1A"/>
          <w:spacing w:val="-2"/>
          <w:sz w:val="24"/>
        </w:rPr>
        <w:t xml:space="preserve"> </w:t>
      </w:r>
      <w:r>
        <w:rPr>
          <w:color w:val="1A1A1A"/>
          <w:sz w:val="24"/>
        </w:rPr>
        <w:t>in</w:t>
      </w:r>
      <w:r>
        <w:rPr>
          <w:color w:val="1A1A1A"/>
          <w:spacing w:val="-2"/>
          <w:sz w:val="24"/>
        </w:rPr>
        <w:t xml:space="preserve"> </w:t>
      </w:r>
      <w:r>
        <w:rPr>
          <w:color w:val="1A1A1A"/>
          <w:sz w:val="24"/>
        </w:rPr>
        <w:t>line with the statutory National Curriculum (2014);</w:t>
      </w:r>
    </w:p>
    <w:p w:rsidR="002C402F" w:rsidRDefault="00FC691C">
      <w:pPr>
        <w:pStyle w:val="ListParagraph"/>
        <w:numPr>
          <w:ilvl w:val="1"/>
          <w:numId w:val="1"/>
        </w:numPr>
        <w:tabs>
          <w:tab w:val="left" w:pos="837"/>
          <w:tab w:val="left" w:pos="839"/>
        </w:tabs>
        <w:ind w:left="838" w:hanging="361"/>
        <w:rPr>
          <w:rFonts w:ascii="Symbol" w:hAnsi="Symbol"/>
          <w:color w:val="1A1A1A"/>
          <w:sz w:val="20"/>
        </w:rPr>
      </w:pPr>
      <w:r>
        <w:rPr>
          <w:color w:val="1A1A1A"/>
          <w:sz w:val="24"/>
        </w:rPr>
        <w:t>weekly</w:t>
      </w:r>
      <w:r>
        <w:rPr>
          <w:color w:val="1A1A1A"/>
          <w:spacing w:val="-7"/>
          <w:sz w:val="24"/>
        </w:rPr>
        <w:t xml:space="preserve"> </w:t>
      </w:r>
      <w:r>
        <w:rPr>
          <w:color w:val="1A1A1A"/>
          <w:sz w:val="24"/>
        </w:rPr>
        <w:t>teaching</w:t>
      </w:r>
      <w:r>
        <w:rPr>
          <w:color w:val="1A1A1A"/>
          <w:spacing w:val="-5"/>
          <w:sz w:val="24"/>
        </w:rPr>
        <w:t xml:space="preserve"> </w:t>
      </w:r>
      <w:r>
        <w:rPr>
          <w:color w:val="1A1A1A"/>
          <w:sz w:val="24"/>
        </w:rPr>
        <w:t>sessions</w:t>
      </w:r>
      <w:r>
        <w:rPr>
          <w:color w:val="1A1A1A"/>
          <w:spacing w:val="-3"/>
          <w:sz w:val="24"/>
        </w:rPr>
        <w:t xml:space="preserve"> </w:t>
      </w:r>
      <w:r>
        <w:rPr>
          <w:color w:val="1A1A1A"/>
          <w:sz w:val="24"/>
        </w:rPr>
        <w:t>(Years</w:t>
      </w:r>
      <w:r>
        <w:rPr>
          <w:color w:val="1A1A1A"/>
          <w:spacing w:val="-4"/>
          <w:sz w:val="24"/>
        </w:rPr>
        <w:t xml:space="preserve"> </w:t>
      </w:r>
      <w:r>
        <w:rPr>
          <w:color w:val="1A1A1A"/>
          <w:sz w:val="24"/>
        </w:rPr>
        <w:t>2-6)</w:t>
      </w:r>
      <w:r>
        <w:rPr>
          <w:color w:val="1A1A1A"/>
          <w:spacing w:val="-4"/>
          <w:sz w:val="24"/>
        </w:rPr>
        <w:t xml:space="preserve"> </w:t>
      </w:r>
      <w:r>
        <w:rPr>
          <w:color w:val="1A1A1A"/>
          <w:sz w:val="24"/>
        </w:rPr>
        <w:t>that</w:t>
      </w:r>
      <w:r>
        <w:rPr>
          <w:color w:val="1A1A1A"/>
          <w:spacing w:val="-5"/>
          <w:sz w:val="24"/>
        </w:rPr>
        <w:t xml:space="preserve"> </w:t>
      </w:r>
      <w:r>
        <w:rPr>
          <w:color w:val="1A1A1A"/>
          <w:sz w:val="24"/>
        </w:rPr>
        <w:t>are</w:t>
      </w:r>
      <w:r>
        <w:rPr>
          <w:color w:val="1A1A1A"/>
          <w:spacing w:val="-7"/>
          <w:sz w:val="24"/>
        </w:rPr>
        <w:t xml:space="preserve"> </w:t>
      </w:r>
      <w:r>
        <w:rPr>
          <w:color w:val="1A1A1A"/>
          <w:sz w:val="24"/>
        </w:rPr>
        <w:t>lively,</w:t>
      </w:r>
      <w:r>
        <w:rPr>
          <w:color w:val="1A1A1A"/>
          <w:spacing w:val="-3"/>
          <w:sz w:val="24"/>
        </w:rPr>
        <w:t xml:space="preserve"> </w:t>
      </w:r>
      <w:r>
        <w:rPr>
          <w:color w:val="1A1A1A"/>
          <w:sz w:val="24"/>
        </w:rPr>
        <w:t>engaging</w:t>
      </w:r>
      <w:r>
        <w:rPr>
          <w:color w:val="1A1A1A"/>
          <w:spacing w:val="-5"/>
          <w:sz w:val="24"/>
        </w:rPr>
        <w:t xml:space="preserve"> </w:t>
      </w:r>
      <w:r>
        <w:rPr>
          <w:color w:val="1A1A1A"/>
          <w:sz w:val="24"/>
        </w:rPr>
        <w:t>and</w:t>
      </w:r>
      <w:r>
        <w:rPr>
          <w:color w:val="1A1A1A"/>
          <w:spacing w:val="-4"/>
          <w:sz w:val="24"/>
        </w:rPr>
        <w:t xml:space="preserve"> </w:t>
      </w:r>
      <w:r>
        <w:rPr>
          <w:color w:val="1A1A1A"/>
          <w:spacing w:val="-2"/>
          <w:sz w:val="24"/>
        </w:rPr>
        <w:t>stimulating;</w:t>
      </w:r>
    </w:p>
    <w:p w:rsidR="002C402F" w:rsidRDefault="00FC691C">
      <w:pPr>
        <w:pStyle w:val="ListParagraph"/>
        <w:numPr>
          <w:ilvl w:val="1"/>
          <w:numId w:val="1"/>
        </w:numPr>
        <w:tabs>
          <w:tab w:val="left" w:pos="837"/>
          <w:tab w:val="left" w:pos="839"/>
        </w:tabs>
        <w:ind w:left="838" w:hanging="361"/>
        <w:rPr>
          <w:rFonts w:ascii="Symbol" w:hAnsi="Symbol"/>
          <w:color w:val="1A1A1A"/>
          <w:sz w:val="20"/>
        </w:rPr>
      </w:pPr>
      <w:r>
        <w:rPr>
          <w:color w:val="1A1A1A"/>
          <w:sz w:val="24"/>
        </w:rPr>
        <w:t>a</w:t>
      </w:r>
      <w:r>
        <w:rPr>
          <w:color w:val="1A1A1A"/>
          <w:spacing w:val="-6"/>
          <w:sz w:val="24"/>
        </w:rPr>
        <w:t xml:space="preserve"> </w:t>
      </w:r>
      <w:r>
        <w:rPr>
          <w:color w:val="1A1A1A"/>
          <w:sz w:val="24"/>
        </w:rPr>
        <w:t>mixture</w:t>
      </w:r>
      <w:r>
        <w:rPr>
          <w:color w:val="1A1A1A"/>
          <w:spacing w:val="-3"/>
          <w:sz w:val="24"/>
        </w:rPr>
        <w:t xml:space="preserve"> </w:t>
      </w:r>
      <w:r>
        <w:rPr>
          <w:color w:val="1A1A1A"/>
          <w:sz w:val="24"/>
        </w:rPr>
        <w:t>of</w:t>
      </w:r>
      <w:r>
        <w:rPr>
          <w:color w:val="1A1A1A"/>
          <w:spacing w:val="-3"/>
          <w:sz w:val="24"/>
        </w:rPr>
        <w:t xml:space="preserve"> </w:t>
      </w:r>
      <w:r>
        <w:rPr>
          <w:color w:val="1A1A1A"/>
          <w:sz w:val="24"/>
        </w:rPr>
        <w:t>reading,</w:t>
      </w:r>
      <w:r>
        <w:rPr>
          <w:color w:val="1A1A1A"/>
          <w:spacing w:val="-3"/>
          <w:sz w:val="24"/>
        </w:rPr>
        <w:t xml:space="preserve"> </w:t>
      </w:r>
      <w:r>
        <w:rPr>
          <w:color w:val="1A1A1A"/>
          <w:sz w:val="24"/>
        </w:rPr>
        <w:t>writing,</w:t>
      </w:r>
      <w:r>
        <w:rPr>
          <w:color w:val="1A1A1A"/>
          <w:spacing w:val="-3"/>
          <w:sz w:val="24"/>
        </w:rPr>
        <w:t xml:space="preserve"> </w:t>
      </w:r>
      <w:r>
        <w:rPr>
          <w:color w:val="1A1A1A"/>
          <w:sz w:val="24"/>
        </w:rPr>
        <w:t>speaking</w:t>
      </w:r>
      <w:r>
        <w:rPr>
          <w:color w:val="1A1A1A"/>
          <w:spacing w:val="-4"/>
          <w:sz w:val="24"/>
        </w:rPr>
        <w:t xml:space="preserve"> </w:t>
      </w:r>
      <w:r>
        <w:rPr>
          <w:color w:val="1A1A1A"/>
          <w:sz w:val="24"/>
        </w:rPr>
        <w:t>and</w:t>
      </w:r>
      <w:r>
        <w:rPr>
          <w:color w:val="1A1A1A"/>
          <w:spacing w:val="-3"/>
          <w:sz w:val="24"/>
        </w:rPr>
        <w:t xml:space="preserve"> </w:t>
      </w:r>
      <w:r>
        <w:rPr>
          <w:color w:val="1A1A1A"/>
          <w:sz w:val="24"/>
        </w:rPr>
        <w:t>listening</w:t>
      </w:r>
      <w:r>
        <w:rPr>
          <w:color w:val="1A1A1A"/>
          <w:spacing w:val="-4"/>
          <w:sz w:val="24"/>
        </w:rPr>
        <w:t xml:space="preserve"> </w:t>
      </w:r>
      <w:r>
        <w:rPr>
          <w:color w:val="1A1A1A"/>
          <w:spacing w:val="-2"/>
          <w:sz w:val="24"/>
        </w:rPr>
        <w:t>activities;</w:t>
      </w:r>
    </w:p>
    <w:p w:rsidR="002C402F" w:rsidRDefault="00FC691C">
      <w:pPr>
        <w:pStyle w:val="ListParagraph"/>
        <w:numPr>
          <w:ilvl w:val="1"/>
          <w:numId w:val="1"/>
        </w:numPr>
        <w:tabs>
          <w:tab w:val="left" w:pos="837"/>
          <w:tab w:val="left" w:pos="839"/>
        </w:tabs>
        <w:ind w:left="838" w:right="467"/>
        <w:rPr>
          <w:rFonts w:ascii="Symbol" w:hAnsi="Symbol"/>
          <w:color w:val="1A1A1A"/>
          <w:sz w:val="20"/>
        </w:rPr>
      </w:pPr>
      <w:r>
        <w:rPr>
          <w:color w:val="1A1A1A"/>
          <w:sz w:val="24"/>
        </w:rPr>
        <w:t>learning</w:t>
      </w:r>
      <w:r>
        <w:rPr>
          <w:color w:val="1A1A1A"/>
          <w:spacing w:val="-5"/>
          <w:sz w:val="24"/>
        </w:rPr>
        <w:t xml:space="preserve"> </w:t>
      </w:r>
      <w:r>
        <w:rPr>
          <w:color w:val="1A1A1A"/>
          <w:sz w:val="24"/>
        </w:rPr>
        <w:t>opportunities</w:t>
      </w:r>
      <w:r>
        <w:rPr>
          <w:color w:val="1A1A1A"/>
          <w:spacing w:val="-3"/>
          <w:sz w:val="24"/>
        </w:rPr>
        <w:t xml:space="preserve"> </w:t>
      </w:r>
      <w:r>
        <w:rPr>
          <w:color w:val="1A1A1A"/>
          <w:sz w:val="24"/>
        </w:rPr>
        <w:t>that</w:t>
      </w:r>
      <w:r>
        <w:rPr>
          <w:color w:val="1A1A1A"/>
          <w:spacing w:val="-5"/>
          <w:sz w:val="24"/>
        </w:rPr>
        <w:t xml:space="preserve"> </w:t>
      </w:r>
      <w:r>
        <w:rPr>
          <w:color w:val="1A1A1A"/>
          <w:sz w:val="24"/>
        </w:rPr>
        <w:t>are</w:t>
      </w:r>
      <w:r>
        <w:rPr>
          <w:color w:val="1A1A1A"/>
          <w:spacing w:val="-5"/>
          <w:sz w:val="24"/>
        </w:rPr>
        <w:t xml:space="preserve"> </w:t>
      </w:r>
      <w:r>
        <w:rPr>
          <w:color w:val="1A1A1A"/>
          <w:sz w:val="24"/>
        </w:rPr>
        <w:t>focused</w:t>
      </w:r>
      <w:r>
        <w:rPr>
          <w:color w:val="1A1A1A"/>
          <w:spacing w:val="-3"/>
          <w:sz w:val="24"/>
        </w:rPr>
        <w:t xml:space="preserve"> </w:t>
      </w:r>
      <w:r>
        <w:rPr>
          <w:color w:val="1A1A1A"/>
          <w:sz w:val="24"/>
        </w:rPr>
        <w:t>on</w:t>
      </w:r>
      <w:r>
        <w:rPr>
          <w:color w:val="1A1A1A"/>
          <w:spacing w:val="-3"/>
          <w:sz w:val="24"/>
        </w:rPr>
        <w:t xml:space="preserve"> </w:t>
      </w:r>
      <w:r>
        <w:rPr>
          <w:color w:val="1A1A1A"/>
          <w:sz w:val="24"/>
        </w:rPr>
        <w:t>the</w:t>
      </w:r>
      <w:r>
        <w:rPr>
          <w:color w:val="1A1A1A"/>
          <w:spacing w:val="-5"/>
          <w:sz w:val="24"/>
        </w:rPr>
        <w:t xml:space="preserve"> </w:t>
      </w:r>
      <w:r>
        <w:rPr>
          <w:color w:val="1A1A1A"/>
          <w:sz w:val="24"/>
        </w:rPr>
        <w:t>Spanish</w:t>
      </w:r>
      <w:r>
        <w:rPr>
          <w:color w:val="1A1A1A"/>
          <w:spacing w:val="-3"/>
          <w:sz w:val="24"/>
        </w:rPr>
        <w:t xml:space="preserve"> </w:t>
      </w:r>
      <w:r>
        <w:rPr>
          <w:color w:val="1A1A1A"/>
          <w:sz w:val="24"/>
        </w:rPr>
        <w:t>culture</w:t>
      </w:r>
      <w:r>
        <w:rPr>
          <w:color w:val="1A1A1A"/>
          <w:spacing w:val="-3"/>
          <w:sz w:val="24"/>
        </w:rPr>
        <w:t xml:space="preserve"> </w:t>
      </w:r>
      <w:r>
        <w:rPr>
          <w:color w:val="1A1A1A"/>
          <w:sz w:val="24"/>
        </w:rPr>
        <w:t>as</w:t>
      </w:r>
      <w:r>
        <w:rPr>
          <w:color w:val="1A1A1A"/>
          <w:spacing w:val="-3"/>
          <w:sz w:val="24"/>
        </w:rPr>
        <w:t xml:space="preserve"> </w:t>
      </w:r>
      <w:r>
        <w:rPr>
          <w:color w:val="1A1A1A"/>
          <w:sz w:val="24"/>
        </w:rPr>
        <w:t>well</w:t>
      </w:r>
      <w:r>
        <w:rPr>
          <w:color w:val="1A1A1A"/>
          <w:spacing w:val="-4"/>
          <w:sz w:val="24"/>
        </w:rPr>
        <w:t xml:space="preserve"> </w:t>
      </w:r>
      <w:r>
        <w:rPr>
          <w:color w:val="1A1A1A"/>
          <w:sz w:val="24"/>
        </w:rPr>
        <w:t>as</w:t>
      </w:r>
      <w:r>
        <w:rPr>
          <w:color w:val="1A1A1A"/>
          <w:spacing w:val="-3"/>
          <w:sz w:val="24"/>
        </w:rPr>
        <w:t xml:space="preserve"> </w:t>
      </w:r>
      <w:r>
        <w:rPr>
          <w:color w:val="1A1A1A"/>
          <w:sz w:val="24"/>
        </w:rPr>
        <w:t xml:space="preserve">language </w:t>
      </w:r>
      <w:r>
        <w:rPr>
          <w:color w:val="1A1A1A"/>
          <w:spacing w:val="-2"/>
          <w:sz w:val="24"/>
        </w:rPr>
        <w:t>acquisition;</w:t>
      </w:r>
    </w:p>
    <w:p w:rsidR="002C402F" w:rsidRDefault="00FC691C">
      <w:pPr>
        <w:pStyle w:val="ListParagraph"/>
        <w:numPr>
          <w:ilvl w:val="1"/>
          <w:numId w:val="1"/>
        </w:numPr>
        <w:tabs>
          <w:tab w:val="left" w:pos="837"/>
          <w:tab w:val="left" w:pos="839"/>
        </w:tabs>
        <w:spacing w:before="2" w:line="237" w:lineRule="auto"/>
        <w:ind w:left="838" w:right="334"/>
        <w:rPr>
          <w:rFonts w:ascii="Symbol" w:hAnsi="Symbol"/>
          <w:color w:val="1A1A1A"/>
          <w:sz w:val="20"/>
        </w:rPr>
      </w:pPr>
      <w:r>
        <w:rPr>
          <w:color w:val="1A1A1A"/>
          <w:sz w:val="24"/>
        </w:rPr>
        <w:t>Spanish</w:t>
      </w:r>
      <w:r>
        <w:rPr>
          <w:color w:val="1A1A1A"/>
          <w:spacing w:val="-3"/>
          <w:sz w:val="24"/>
        </w:rPr>
        <w:t xml:space="preserve"> </w:t>
      </w:r>
      <w:r>
        <w:rPr>
          <w:color w:val="1A1A1A"/>
          <w:sz w:val="24"/>
        </w:rPr>
        <w:t>displays</w:t>
      </w:r>
      <w:r>
        <w:rPr>
          <w:color w:val="1A1A1A"/>
          <w:spacing w:val="-1"/>
          <w:sz w:val="24"/>
        </w:rPr>
        <w:t xml:space="preserve"> </w:t>
      </w:r>
      <w:r>
        <w:rPr>
          <w:color w:val="1A1A1A"/>
          <w:sz w:val="24"/>
        </w:rPr>
        <w:t>and</w:t>
      </w:r>
      <w:r>
        <w:rPr>
          <w:color w:val="1A1A1A"/>
          <w:spacing w:val="-5"/>
          <w:sz w:val="24"/>
        </w:rPr>
        <w:t xml:space="preserve"> </w:t>
      </w:r>
      <w:r>
        <w:rPr>
          <w:color w:val="1A1A1A"/>
          <w:sz w:val="24"/>
        </w:rPr>
        <w:t>events</w:t>
      </w:r>
      <w:r>
        <w:rPr>
          <w:color w:val="1A1A1A"/>
          <w:spacing w:val="-1"/>
          <w:sz w:val="24"/>
        </w:rPr>
        <w:t xml:space="preserve"> </w:t>
      </w:r>
      <w:r>
        <w:rPr>
          <w:color w:val="1A1A1A"/>
          <w:sz w:val="24"/>
        </w:rPr>
        <w:t>that</w:t>
      </w:r>
      <w:r>
        <w:rPr>
          <w:color w:val="1A1A1A"/>
          <w:spacing w:val="-3"/>
          <w:sz w:val="24"/>
        </w:rPr>
        <w:t xml:space="preserve"> </w:t>
      </w:r>
      <w:r>
        <w:rPr>
          <w:color w:val="1A1A1A"/>
          <w:sz w:val="24"/>
        </w:rPr>
        <w:t>promote</w:t>
      </w:r>
      <w:r>
        <w:rPr>
          <w:color w:val="1A1A1A"/>
          <w:spacing w:val="-4"/>
          <w:sz w:val="24"/>
        </w:rPr>
        <w:t xml:space="preserve"> </w:t>
      </w:r>
      <w:r>
        <w:rPr>
          <w:color w:val="1A1A1A"/>
          <w:sz w:val="24"/>
        </w:rPr>
        <w:t>the</w:t>
      </w:r>
      <w:r>
        <w:rPr>
          <w:color w:val="1A1A1A"/>
          <w:spacing w:val="-3"/>
          <w:sz w:val="24"/>
        </w:rPr>
        <w:t xml:space="preserve"> </w:t>
      </w:r>
      <w:r>
        <w:rPr>
          <w:color w:val="1A1A1A"/>
          <w:sz w:val="24"/>
        </w:rPr>
        <w:t>understanding</w:t>
      </w:r>
      <w:r>
        <w:rPr>
          <w:color w:val="1A1A1A"/>
          <w:spacing w:val="-4"/>
          <w:sz w:val="24"/>
        </w:rPr>
        <w:t xml:space="preserve"> </w:t>
      </w:r>
      <w:r>
        <w:rPr>
          <w:color w:val="1A1A1A"/>
          <w:sz w:val="24"/>
        </w:rPr>
        <w:t>of</w:t>
      </w:r>
      <w:r>
        <w:rPr>
          <w:color w:val="1A1A1A"/>
          <w:spacing w:val="-3"/>
          <w:sz w:val="24"/>
        </w:rPr>
        <w:t xml:space="preserve"> </w:t>
      </w:r>
      <w:r>
        <w:rPr>
          <w:color w:val="1A1A1A"/>
          <w:sz w:val="24"/>
        </w:rPr>
        <w:t>key</w:t>
      </w:r>
      <w:r>
        <w:rPr>
          <w:color w:val="1A1A1A"/>
          <w:spacing w:val="-6"/>
          <w:sz w:val="24"/>
        </w:rPr>
        <w:t xml:space="preserve"> </w:t>
      </w:r>
      <w:r>
        <w:rPr>
          <w:color w:val="1A1A1A"/>
          <w:sz w:val="24"/>
        </w:rPr>
        <w:t>vocabulary</w:t>
      </w:r>
      <w:r>
        <w:rPr>
          <w:color w:val="1A1A1A"/>
          <w:spacing w:val="-6"/>
          <w:sz w:val="24"/>
        </w:rPr>
        <w:t xml:space="preserve"> </w:t>
      </w:r>
      <w:r>
        <w:rPr>
          <w:color w:val="1A1A1A"/>
          <w:sz w:val="24"/>
        </w:rPr>
        <w:t>and support independent writing;</w:t>
      </w:r>
    </w:p>
    <w:p w:rsidR="002C402F" w:rsidRDefault="00FC691C">
      <w:pPr>
        <w:pStyle w:val="ListParagraph"/>
        <w:numPr>
          <w:ilvl w:val="1"/>
          <w:numId w:val="1"/>
        </w:numPr>
        <w:tabs>
          <w:tab w:val="left" w:pos="837"/>
          <w:tab w:val="left" w:pos="839"/>
        </w:tabs>
        <w:spacing w:before="2"/>
        <w:ind w:left="838" w:right="1282"/>
        <w:rPr>
          <w:rFonts w:ascii="Symbol" w:hAnsi="Symbol"/>
          <w:color w:val="1A1A1A"/>
          <w:sz w:val="20"/>
        </w:rPr>
      </w:pPr>
      <w:r>
        <w:rPr>
          <w:color w:val="1A1A1A"/>
          <w:sz w:val="24"/>
        </w:rPr>
        <w:t>variety</w:t>
      </w:r>
      <w:r>
        <w:rPr>
          <w:color w:val="1A1A1A"/>
          <w:spacing w:val="-6"/>
          <w:sz w:val="24"/>
        </w:rPr>
        <w:t xml:space="preserve"> </w:t>
      </w:r>
      <w:r>
        <w:rPr>
          <w:color w:val="1A1A1A"/>
          <w:sz w:val="24"/>
        </w:rPr>
        <w:t>of</w:t>
      </w:r>
      <w:r>
        <w:rPr>
          <w:color w:val="1A1A1A"/>
          <w:spacing w:val="-1"/>
          <w:sz w:val="24"/>
        </w:rPr>
        <w:t xml:space="preserve"> </w:t>
      </w:r>
      <w:r>
        <w:rPr>
          <w:color w:val="1A1A1A"/>
          <w:sz w:val="24"/>
        </w:rPr>
        <w:t>resources</w:t>
      </w:r>
      <w:r>
        <w:rPr>
          <w:color w:val="1A1A1A"/>
          <w:spacing w:val="-6"/>
          <w:sz w:val="24"/>
        </w:rPr>
        <w:t xml:space="preserve"> </w:t>
      </w:r>
      <w:r>
        <w:rPr>
          <w:color w:val="1A1A1A"/>
          <w:sz w:val="24"/>
        </w:rPr>
        <w:t>that</w:t>
      </w:r>
      <w:r>
        <w:rPr>
          <w:color w:val="1A1A1A"/>
          <w:spacing w:val="-3"/>
          <w:sz w:val="24"/>
        </w:rPr>
        <w:t xml:space="preserve"> </w:t>
      </w:r>
      <w:r>
        <w:rPr>
          <w:color w:val="1A1A1A"/>
          <w:sz w:val="24"/>
        </w:rPr>
        <w:t>support</w:t>
      </w:r>
      <w:r>
        <w:rPr>
          <w:color w:val="1A1A1A"/>
          <w:spacing w:val="-3"/>
          <w:sz w:val="24"/>
        </w:rPr>
        <w:t xml:space="preserve"> </w:t>
      </w:r>
      <w:r>
        <w:rPr>
          <w:color w:val="1A1A1A"/>
          <w:sz w:val="24"/>
        </w:rPr>
        <w:t>learning</w:t>
      </w:r>
      <w:r>
        <w:rPr>
          <w:color w:val="1A1A1A"/>
          <w:spacing w:val="-5"/>
          <w:sz w:val="24"/>
        </w:rPr>
        <w:t xml:space="preserve"> </w:t>
      </w:r>
      <w:r>
        <w:rPr>
          <w:color w:val="1A1A1A"/>
          <w:sz w:val="24"/>
        </w:rPr>
        <w:t>such</w:t>
      </w:r>
      <w:r>
        <w:rPr>
          <w:color w:val="1A1A1A"/>
          <w:spacing w:val="-3"/>
          <w:sz w:val="24"/>
        </w:rPr>
        <w:t xml:space="preserve"> </w:t>
      </w:r>
      <w:r>
        <w:rPr>
          <w:color w:val="1A1A1A"/>
          <w:sz w:val="24"/>
        </w:rPr>
        <w:t>as</w:t>
      </w:r>
      <w:r>
        <w:rPr>
          <w:color w:val="1A1A1A"/>
          <w:spacing w:val="-5"/>
          <w:sz w:val="24"/>
        </w:rPr>
        <w:t xml:space="preserve"> </w:t>
      </w:r>
      <w:r>
        <w:rPr>
          <w:color w:val="1A1A1A"/>
          <w:sz w:val="24"/>
        </w:rPr>
        <w:t>flash</w:t>
      </w:r>
      <w:r>
        <w:rPr>
          <w:color w:val="1A1A1A"/>
          <w:spacing w:val="-3"/>
          <w:sz w:val="24"/>
        </w:rPr>
        <w:t xml:space="preserve"> </w:t>
      </w:r>
      <w:r>
        <w:rPr>
          <w:color w:val="1A1A1A"/>
          <w:sz w:val="24"/>
        </w:rPr>
        <w:t>cards,</w:t>
      </w:r>
      <w:r>
        <w:rPr>
          <w:color w:val="1A1A1A"/>
          <w:spacing w:val="-3"/>
          <w:sz w:val="24"/>
        </w:rPr>
        <w:t xml:space="preserve"> </w:t>
      </w:r>
      <w:r>
        <w:rPr>
          <w:color w:val="1A1A1A"/>
          <w:sz w:val="24"/>
        </w:rPr>
        <w:t>word</w:t>
      </w:r>
      <w:r>
        <w:rPr>
          <w:color w:val="1A1A1A"/>
          <w:spacing w:val="-3"/>
          <w:sz w:val="24"/>
        </w:rPr>
        <w:t xml:space="preserve"> </w:t>
      </w:r>
      <w:r>
        <w:rPr>
          <w:color w:val="1A1A1A"/>
          <w:sz w:val="24"/>
        </w:rPr>
        <w:t>banks, dictionaries and computing equipment.</w:t>
      </w:r>
    </w:p>
    <w:p w:rsidR="002C402F" w:rsidRDefault="002C402F">
      <w:pPr>
        <w:pStyle w:val="BodyText"/>
        <w:rPr>
          <w:sz w:val="26"/>
        </w:rPr>
      </w:pPr>
    </w:p>
    <w:p w:rsidR="002C402F" w:rsidRDefault="002C402F">
      <w:pPr>
        <w:pStyle w:val="BodyText"/>
        <w:rPr>
          <w:sz w:val="26"/>
        </w:rPr>
      </w:pPr>
    </w:p>
    <w:p w:rsidR="002C402F" w:rsidRDefault="00FC691C">
      <w:pPr>
        <w:pStyle w:val="Heading1"/>
        <w:numPr>
          <w:ilvl w:val="0"/>
          <w:numId w:val="1"/>
        </w:numPr>
        <w:tabs>
          <w:tab w:val="left" w:pos="387"/>
        </w:tabs>
        <w:spacing w:before="206"/>
      </w:pPr>
      <w:bookmarkStart w:id="3" w:name="_TOC_250001"/>
      <w:bookmarkEnd w:id="3"/>
      <w:r>
        <w:rPr>
          <w:color w:val="FF0000"/>
          <w:spacing w:val="-2"/>
        </w:rPr>
        <w:t>Impact</w:t>
      </w:r>
    </w:p>
    <w:p w:rsidR="002C402F" w:rsidRDefault="00FC691C">
      <w:pPr>
        <w:pStyle w:val="BodyText"/>
        <w:ind w:left="117"/>
      </w:pPr>
      <w:r>
        <w:rPr>
          <w:color w:val="1A1A1A"/>
        </w:rPr>
        <w:t>Our</w:t>
      </w:r>
      <w:r>
        <w:rPr>
          <w:color w:val="1A1A1A"/>
          <w:spacing w:val="-3"/>
        </w:rPr>
        <w:t xml:space="preserve"> </w:t>
      </w:r>
      <w:r>
        <w:rPr>
          <w:color w:val="1A1A1A"/>
        </w:rPr>
        <w:t>MFL</w:t>
      </w:r>
      <w:r>
        <w:rPr>
          <w:color w:val="1A1A1A"/>
          <w:spacing w:val="-3"/>
        </w:rPr>
        <w:t xml:space="preserve"> </w:t>
      </w:r>
      <w:r>
        <w:rPr>
          <w:color w:val="1A1A1A"/>
        </w:rPr>
        <w:t>curriculum</w:t>
      </w:r>
      <w:r>
        <w:rPr>
          <w:color w:val="1A1A1A"/>
          <w:spacing w:val="-4"/>
        </w:rPr>
        <w:t xml:space="preserve"> </w:t>
      </w:r>
      <w:r>
        <w:rPr>
          <w:color w:val="1A1A1A"/>
        </w:rPr>
        <w:t>will</w:t>
      </w:r>
      <w:r>
        <w:rPr>
          <w:color w:val="1A1A1A"/>
          <w:spacing w:val="-4"/>
        </w:rPr>
        <w:t xml:space="preserve"> </w:t>
      </w:r>
      <w:r>
        <w:rPr>
          <w:color w:val="1A1A1A"/>
        </w:rPr>
        <w:t>ensure</w:t>
      </w:r>
      <w:r>
        <w:rPr>
          <w:color w:val="1A1A1A"/>
          <w:spacing w:val="-5"/>
        </w:rPr>
        <w:t xml:space="preserve"> </w:t>
      </w:r>
      <w:r>
        <w:rPr>
          <w:color w:val="1A1A1A"/>
        </w:rPr>
        <w:t>all</w:t>
      </w:r>
      <w:r>
        <w:rPr>
          <w:color w:val="1A1A1A"/>
          <w:spacing w:val="-4"/>
        </w:rPr>
        <w:t xml:space="preserve"> </w:t>
      </w:r>
      <w:r>
        <w:rPr>
          <w:color w:val="1A1A1A"/>
        </w:rPr>
        <w:t>pupils</w:t>
      </w:r>
      <w:r>
        <w:rPr>
          <w:color w:val="1A1A1A"/>
          <w:spacing w:val="-3"/>
        </w:rPr>
        <w:t xml:space="preserve"> </w:t>
      </w:r>
      <w:r>
        <w:rPr>
          <w:color w:val="1A1A1A"/>
        </w:rPr>
        <w:t>develop</w:t>
      </w:r>
      <w:r>
        <w:rPr>
          <w:color w:val="1A1A1A"/>
          <w:spacing w:val="-2"/>
        </w:rPr>
        <w:t xml:space="preserve"> </w:t>
      </w:r>
      <w:r>
        <w:rPr>
          <w:color w:val="1A1A1A"/>
        </w:rPr>
        <w:t>key</w:t>
      </w:r>
      <w:r>
        <w:rPr>
          <w:color w:val="1A1A1A"/>
          <w:spacing w:val="-6"/>
        </w:rPr>
        <w:t xml:space="preserve"> </w:t>
      </w:r>
      <w:r>
        <w:rPr>
          <w:color w:val="1A1A1A"/>
        </w:rPr>
        <w:t>language</w:t>
      </w:r>
      <w:r>
        <w:rPr>
          <w:color w:val="1A1A1A"/>
          <w:spacing w:val="-3"/>
        </w:rPr>
        <w:t xml:space="preserve"> </w:t>
      </w:r>
      <w:r>
        <w:rPr>
          <w:color w:val="1A1A1A"/>
        </w:rPr>
        <w:t>learning</w:t>
      </w:r>
      <w:r>
        <w:rPr>
          <w:color w:val="1A1A1A"/>
          <w:spacing w:val="-4"/>
        </w:rPr>
        <w:t xml:space="preserve"> </w:t>
      </w:r>
      <w:r>
        <w:rPr>
          <w:color w:val="1A1A1A"/>
        </w:rPr>
        <w:t>skills</w:t>
      </w:r>
      <w:r>
        <w:rPr>
          <w:color w:val="1A1A1A"/>
          <w:spacing w:val="-3"/>
        </w:rPr>
        <w:t xml:space="preserve"> </w:t>
      </w:r>
      <w:r>
        <w:rPr>
          <w:color w:val="1A1A1A"/>
        </w:rPr>
        <w:t>in</w:t>
      </w:r>
      <w:r>
        <w:rPr>
          <w:color w:val="1A1A1A"/>
          <w:spacing w:val="-3"/>
        </w:rPr>
        <w:t xml:space="preserve"> </w:t>
      </w:r>
      <w:r>
        <w:rPr>
          <w:color w:val="1A1A1A"/>
        </w:rPr>
        <w:t>line</w:t>
      </w:r>
      <w:r>
        <w:rPr>
          <w:color w:val="1A1A1A"/>
          <w:spacing w:val="-2"/>
        </w:rPr>
        <w:t xml:space="preserve"> </w:t>
      </w:r>
      <w:r>
        <w:rPr>
          <w:color w:val="1A1A1A"/>
        </w:rPr>
        <w:t>with National Curriculum requirements (2014).</w:t>
      </w:r>
    </w:p>
    <w:p w:rsidR="002C402F" w:rsidRDefault="002C402F">
      <w:pPr>
        <w:pStyle w:val="BodyText"/>
        <w:spacing w:before="1"/>
        <w:rPr>
          <w:sz w:val="26"/>
        </w:rPr>
      </w:pPr>
    </w:p>
    <w:p w:rsidR="002C402F" w:rsidRDefault="00FC691C">
      <w:pPr>
        <w:pStyle w:val="BodyText"/>
        <w:ind w:left="117"/>
      </w:pPr>
      <w:r>
        <w:rPr>
          <w:color w:val="1A1A1A"/>
        </w:rPr>
        <w:t>Our</w:t>
      </w:r>
      <w:r>
        <w:rPr>
          <w:color w:val="1A1A1A"/>
          <w:spacing w:val="-3"/>
        </w:rPr>
        <w:t xml:space="preserve"> </w:t>
      </w:r>
      <w:r>
        <w:rPr>
          <w:color w:val="1A1A1A"/>
        </w:rPr>
        <w:t>curriculum</w:t>
      </w:r>
      <w:r>
        <w:rPr>
          <w:color w:val="1A1A1A"/>
          <w:spacing w:val="-1"/>
        </w:rPr>
        <w:t xml:space="preserve"> </w:t>
      </w:r>
      <w:r>
        <w:rPr>
          <w:color w:val="1A1A1A"/>
        </w:rPr>
        <w:t>will</w:t>
      </w:r>
      <w:r>
        <w:rPr>
          <w:color w:val="1A1A1A"/>
          <w:spacing w:val="-3"/>
        </w:rPr>
        <w:t xml:space="preserve"> </w:t>
      </w:r>
      <w:r>
        <w:rPr>
          <w:color w:val="1A1A1A"/>
        </w:rPr>
        <w:t>ensure</w:t>
      </w:r>
      <w:r>
        <w:rPr>
          <w:color w:val="1A1A1A"/>
          <w:spacing w:val="-3"/>
        </w:rPr>
        <w:t xml:space="preserve"> </w:t>
      </w:r>
      <w:r>
        <w:rPr>
          <w:color w:val="1A1A1A"/>
        </w:rPr>
        <w:t>pupils</w:t>
      </w:r>
      <w:r>
        <w:rPr>
          <w:color w:val="1A1A1A"/>
          <w:spacing w:val="-2"/>
        </w:rPr>
        <w:t xml:space="preserve"> </w:t>
      </w:r>
      <w:r>
        <w:rPr>
          <w:color w:val="1A1A1A"/>
        </w:rPr>
        <w:t>are</w:t>
      </w:r>
      <w:r>
        <w:rPr>
          <w:color w:val="1A1A1A"/>
          <w:spacing w:val="-4"/>
        </w:rPr>
        <w:t xml:space="preserve"> </w:t>
      </w:r>
      <w:r>
        <w:rPr>
          <w:color w:val="1A1A1A"/>
        </w:rPr>
        <w:t>able</w:t>
      </w:r>
      <w:r>
        <w:rPr>
          <w:color w:val="1A1A1A"/>
          <w:spacing w:val="-4"/>
        </w:rPr>
        <w:t xml:space="preserve"> </w:t>
      </w:r>
      <w:r>
        <w:rPr>
          <w:color w:val="1A1A1A"/>
          <w:spacing w:val="-5"/>
        </w:rPr>
        <w:t>to:</w:t>
      </w:r>
    </w:p>
    <w:p w:rsidR="002C402F" w:rsidRDefault="002C402F">
      <w:pPr>
        <w:pStyle w:val="BodyText"/>
        <w:spacing w:before="1"/>
        <w:rPr>
          <w:sz w:val="26"/>
        </w:rPr>
      </w:pPr>
    </w:p>
    <w:p w:rsidR="002C402F" w:rsidRDefault="00FC691C">
      <w:pPr>
        <w:pStyle w:val="ListParagraph"/>
        <w:numPr>
          <w:ilvl w:val="1"/>
          <w:numId w:val="1"/>
        </w:numPr>
        <w:tabs>
          <w:tab w:val="left" w:pos="837"/>
          <w:tab w:val="left" w:pos="839"/>
        </w:tabs>
        <w:ind w:left="838" w:right="347"/>
        <w:rPr>
          <w:rFonts w:ascii="Symbol" w:hAnsi="Symbol"/>
          <w:color w:val="1A1A1A"/>
          <w:sz w:val="20"/>
        </w:rPr>
      </w:pPr>
      <w:r>
        <w:rPr>
          <w:color w:val="1A1A1A"/>
          <w:sz w:val="24"/>
        </w:rPr>
        <w:t>understand</w:t>
      </w:r>
      <w:r>
        <w:rPr>
          <w:color w:val="1A1A1A"/>
          <w:spacing w:val="-3"/>
          <w:sz w:val="24"/>
        </w:rPr>
        <w:t xml:space="preserve"> </w:t>
      </w:r>
      <w:r>
        <w:rPr>
          <w:color w:val="1A1A1A"/>
          <w:sz w:val="24"/>
        </w:rPr>
        <w:t>and</w:t>
      </w:r>
      <w:r>
        <w:rPr>
          <w:color w:val="1A1A1A"/>
          <w:spacing w:val="-3"/>
          <w:sz w:val="24"/>
        </w:rPr>
        <w:t xml:space="preserve"> </w:t>
      </w:r>
      <w:r>
        <w:rPr>
          <w:color w:val="1A1A1A"/>
          <w:sz w:val="24"/>
        </w:rPr>
        <w:t>respond</w:t>
      </w:r>
      <w:r>
        <w:rPr>
          <w:color w:val="1A1A1A"/>
          <w:spacing w:val="-3"/>
          <w:sz w:val="24"/>
        </w:rPr>
        <w:t xml:space="preserve"> </w:t>
      </w:r>
      <w:r>
        <w:rPr>
          <w:color w:val="1A1A1A"/>
          <w:sz w:val="24"/>
        </w:rPr>
        <w:t>to</w:t>
      </w:r>
      <w:r>
        <w:rPr>
          <w:color w:val="1A1A1A"/>
          <w:spacing w:val="-3"/>
          <w:sz w:val="24"/>
        </w:rPr>
        <w:t xml:space="preserve"> </w:t>
      </w:r>
      <w:r>
        <w:rPr>
          <w:color w:val="1A1A1A"/>
          <w:sz w:val="24"/>
        </w:rPr>
        <w:t>spoken</w:t>
      </w:r>
      <w:r>
        <w:rPr>
          <w:color w:val="1A1A1A"/>
          <w:spacing w:val="-5"/>
          <w:sz w:val="24"/>
        </w:rPr>
        <w:t xml:space="preserve"> </w:t>
      </w:r>
      <w:r>
        <w:rPr>
          <w:color w:val="1A1A1A"/>
          <w:sz w:val="24"/>
        </w:rPr>
        <w:t>and</w:t>
      </w:r>
      <w:r>
        <w:rPr>
          <w:color w:val="1A1A1A"/>
          <w:spacing w:val="-3"/>
          <w:sz w:val="24"/>
        </w:rPr>
        <w:t xml:space="preserve"> </w:t>
      </w:r>
      <w:r>
        <w:rPr>
          <w:color w:val="1A1A1A"/>
          <w:sz w:val="24"/>
        </w:rPr>
        <w:t>written</w:t>
      </w:r>
      <w:r>
        <w:rPr>
          <w:color w:val="1A1A1A"/>
          <w:spacing w:val="-3"/>
          <w:sz w:val="24"/>
        </w:rPr>
        <w:t xml:space="preserve"> </w:t>
      </w:r>
      <w:r>
        <w:rPr>
          <w:color w:val="1A1A1A"/>
          <w:sz w:val="24"/>
        </w:rPr>
        <w:t>language</w:t>
      </w:r>
      <w:r>
        <w:rPr>
          <w:color w:val="1A1A1A"/>
          <w:spacing w:val="-5"/>
          <w:sz w:val="24"/>
        </w:rPr>
        <w:t xml:space="preserve"> </w:t>
      </w:r>
      <w:r>
        <w:rPr>
          <w:color w:val="1A1A1A"/>
          <w:sz w:val="24"/>
        </w:rPr>
        <w:t>from</w:t>
      </w:r>
      <w:r>
        <w:rPr>
          <w:color w:val="1A1A1A"/>
          <w:spacing w:val="-2"/>
          <w:sz w:val="24"/>
        </w:rPr>
        <w:t xml:space="preserve"> </w:t>
      </w:r>
      <w:r>
        <w:rPr>
          <w:color w:val="1A1A1A"/>
          <w:sz w:val="24"/>
        </w:rPr>
        <w:t>a</w:t>
      </w:r>
      <w:r>
        <w:rPr>
          <w:color w:val="1A1A1A"/>
          <w:spacing w:val="-2"/>
          <w:sz w:val="24"/>
        </w:rPr>
        <w:t xml:space="preserve"> </w:t>
      </w:r>
      <w:r>
        <w:rPr>
          <w:color w:val="1A1A1A"/>
          <w:sz w:val="24"/>
        </w:rPr>
        <w:t>variety</w:t>
      </w:r>
      <w:r>
        <w:rPr>
          <w:color w:val="1A1A1A"/>
          <w:spacing w:val="-5"/>
          <w:sz w:val="24"/>
        </w:rPr>
        <w:t xml:space="preserve"> </w:t>
      </w:r>
      <w:r>
        <w:rPr>
          <w:color w:val="1A1A1A"/>
          <w:sz w:val="24"/>
        </w:rPr>
        <w:t>of</w:t>
      </w:r>
      <w:r>
        <w:rPr>
          <w:color w:val="1A1A1A"/>
          <w:spacing w:val="-1"/>
          <w:sz w:val="24"/>
        </w:rPr>
        <w:t xml:space="preserve"> </w:t>
      </w:r>
      <w:r>
        <w:rPr>
          <w:color w:val="1A1A1A"/>
          <w:sz w:val="24"/>
        </w:rPr>
        <w:t>authentic sources in Spanish;</w:t>
      </w:r>
    </w:p>
    <w:p w:rsidR="002C402F" w:rsidRDefault="00FC691C">
      <w:pPr>
        <w:pStyle w:val="ListParagraph"/>
        <w:numPr>
          <w:ilvl w:val="1"/>
          <w:numId w:val="1"/>
        </w:numPr>
        <w:tabs>
          <w:tab w:val="left" w:pos="837"/>
          <w:tab w:val="left" w:pos="839"/>
        </w:tabs>
        <w:ind w:left="838" w:right="368"/>
        <w:rPr>
          <w:rFonts w:ascii="Symbol" w:hAnsi="Symbol"/>
          <w:color w:val="1A1A1A"/>
          <w:sz w:val="20"/>
        </w:rPr>
      </w:pPr>
      <w:r>
        <w:rPr>
          <w:color w:val="1A1A1A"/>
          <w:sz w:val="24"/>
        </w:rPr>
        <w:t>speak</w:t>
      </w:r>
      <w:r>
        <w:rPr>
          <w:color w:val="1A1A1A"/>
          <w:spacing w:val="-4"/>
          <w:sz w:val="24"/>
        </w:rPr>
        <w:t xml:space="preserve"> </w:t>
      </w:r>
      <w:r>
        <w:rPr>
          <w:color w:val="1A1A1A"/>
          <w:sz w:val="24"/>
        </w:rPr>
        <w:t>with</w:t>
      </w:r>
      <w:r>
        <w:rPr>
          <w:color w:val="1A1A1A"/>
          <w:spacing w:val="-4"/>
          <w:sz w:val="24"/>
        </w:rPr>
        <w:t xml:space="preserve"> </w:t>
      </w:r>
      <w:r>
        <w:rPr>
          <w:color w:val="1A1A1A"/>
          <w:sz w:val="24"/>
        </w:rPr>
        <w:t>increasing</w:t>
      </w:r>
      <w:r>
        <w:rPr>
          <w:color w:val="1A1A1A"/>
          <w:spacing w:val="-7"/>
          <w:sz w:val="24"/>
        </w:rPr>
        <w:t xml:space="preserve"> </w:t>
      </w:r>
      <w:r>
        <w:rPr>
          <w:color w:val="1A1A1A"/>
          <w:sz w:val="24"/>
        </w:rPr>
        <w:t>confidence</w:t>
      </w:r>
      <w:r>
        <w:rPr>
          <w:color w:val="1A1A1A"/>
          <w:spacing w:val="-4"/>
          <w:sz w:val="24"/>
        </w:rPr>
        <w:t xml:space="preserve"> </w:t>
      </w:r>
      <w:r>
        <w:rPr>
          <w:color w:val="1A1A1A"/>
          <w:sz w:val="24"/>
        </w:rPr>
        <w:t>in</w:t>
      </w:r>
      <w:r>
        <w:rPr>
          <w:color w:val="1A1A1A"/>
          <w:spacing w:val="-4"/>
          <w:sz w:val="24"/>
        </w:rPr>
        <w:t xml:space="preserve"> </w:t>
      </w:r>
      <w:r>
        <w:rPr>
          <w:color w:val="1A1A1A"/>
          <w:sz w:val="24"/>
        </w:rPr>
        <w:t>Spanish,</w:t>
      </w:r>
      <w:r>
        <w:rPr>
          <w:color w:val="1A1A1A"/>
          <w:spacing w:val="-6"/>
          <w:sz w:val="24"/>
        </w:rPr>
        <w:t xml:space="preserve"> </w:t>
      </w:r>
      <w:r>
        <w:rPr>
          <w:color w:val="1A1A1A"/>
          <w:sz w:val="24"/>
        </w:rPr>
        <w:t>fluency</w:t>
      </w:r>
      <w:r>
        <w:rPr>
          <w:color w:val="1A1A1A"/>
          <w:spacing w:val="-7"/>
          <w:sz w:val="24"/>
        </w:rPr>
        <w:t xml:space="preserve"> </w:t>
      </w:r>
      <w:r>
        <w:rPr>
          <w:color w:val="1A1A1A"/>
          <w:sz w:val="24"/>
        </w:rPr>
        <w:t>and</w:t>
      </w:r>
      <w:r>
        <w:rPr>
          <w:color w:val="1A1A1A"/>
          <w:spacing w:val="-4"/>
          <w:sz w:val="24"/>
        </w:rPr>
        <w:t xml:space="preserve"> </w:t>
      </w:r>
      <w:r>
        <w:rPr>
          <w:color w:val="1A1A1A"/>
          <w:sz w:val="24"/>
        </w:rPr>
        <w:t>spontaneity,</w:t>
      </w:r>
      <w:r>
        <w:rPr>
          <w:color w:val="1A1A1A"/>
          <w:spacing w:val="-4"/>
          <w:sz w:val="24"/>
        </w:rPr>
        <w:t xml:space="preserve"> </w:t>
      </w:r>
      <w:r>
        <w:rPr>
          <w:color w:val="1A1A1A"/>
          <w:sz w:val="24"/>
        </w:rPr>
        <w:t>finding</w:t>
      </w:r>
      <w:r>
        <w:rPr>
          <w:color w:val="1A1A1A"/>
          <w:spacing w:val="-6"/>
          <w:sz w:val="24"/>
        </w:rPr>
        <w:t xml:space="preserve"> </w:t>
      </w:r>
      <w:r>
        <w:rPr>
          <w:color w:val="1A1A1A"/>
          <w:sz w:val="24"/>
        </w:rPr>
        <w:t xml:space="preserve">ways of communicating what they want to say, including through discussion and asking questions, and continually improving the accuracy of their pronunciation and </w:t>
      </w:r>
      <w:r>
        <w:rPr>
          <w:color w:val="1A1A1A"/>
          <w:spacing w:val="-2"/>
          <w:sz w:val="24"/>
        </w:rPr>
        <w:t>intonation;</w:t>
      </w:r>
    </w:p>
    <w:p w:rsidR="002C402F" w:rsidRDefault="00FC691C">
      <w:pPr>
        <w:pStyle w:val="ListParagraph"/>
        <w:numPr>
          <w:ilvl w:val="1"/>
          <w:numId w:val="1"/>
        </w:numPr>
        <w:tabs>
          <w:tab w:val="left" w:pos="837"/>
          <w:tab w:val="left" w:pos="839"/>
        </w:tabs>
        <w:spacing w:before="1"/>
        <w:ind w:left="838" w:right="672"/>
        <w:rPr>
          <w:rFonts w:ascii="Symbol" w:hAnsi="Symbol"/>
          <w:color w:val="1A1A1A"/>
          <w:sz w:val="20"/>
        </w:rPr>
      </w:pPr>
      <w:r>
        <w:rPr>
          <w:color w:val="1A1A1A"/>
          <w:sz w:val="24"/>
        </w:rPr>
        <w:t>write</w:t>
      </w:r>
      <w:r>
        <w:rPr>
          <w:color w:val="1A1A1A"/>
          <w:spacing w:val="-3"/>
          <w:sz w:val="24"/>
        </w:rPr>
        <w:t xml:space="preserve"> </w:t>
      </w:r>
      <w:r>
        <w:rPr>
          <w:color w:val="1A1A1A"/>
          <w:sz w:val="24"/>
        </w:rPr>
        <w:t>at</w:t>
      </w:r>
      <w:r>
        <w:rPr>
          <w:color w:val="1A1A1A"/>
          <w:spacing w:val="-3"/>
          <w:sz w:val="24"/>
        </w:rPr>
        <w:t xml:space="preserve"> </w:t>
      </w:r>
      <w:r>
        <w:rPr>
          <w:color w:val="1A1A1A"/>
          <w:sz w:val="24"/>
        </w:rPr>
        <w:t>varying</w:t>
      </w:r>
      <w:r>
        <w:rPr>
          <w:color w:val="1A1A1A"/>
          <w:spacing w:val="-5"/>
          <w:sz w:val="24"/>
        </w:rPr>
        <w:t xml:space="preserve"> </w:t>
      </w:r>
      <w:r>
        <w:rPr>
          <w:color w:val="1A1A1A"/>
          <w:sz w:val="24"/>
        </w:rPr>
        <w:t>length,</w:t>
      </w:r>
      <w:r>
        <w:rPr>
          <w:color w:val="1A1A1A"/>
          <w:spacing w:val="-3"/>
          <w:sz w:val="24"/>
        </w:rPr>
        <w:t xml:space="preserve"> </w:t>
      </w:r>
      <w:r>
        <w:rPr>
          <w:color w:val="1A1A1A"/>
          <w:sz w:val="24"/>
        </w:rPr>
        <w:t>for</w:t>
      </w:r>
      <w:r>
        <w:rPr>
          <w:color w:val="1A1A1A"/>
          <w:spacing w:val="-3"/>
          <w:sz w:val="24"/>
        </w:rPr>
        <w:t xml:space="preserve"> </w:t>
      </w:r>
      <w:r>
        <w:rPr>
          <w:color w:val="1A1A1A"/>
          <w:sz w:val="24"/>
        </w:rPr>
        <w:t>different</w:t>
      </w:r>
      <w:r>
        <w:rPr>
          <w:color w:val="1A1A1A"/>
          <w:spacing w:val="-5"/>
          <w:sz w:val="24"/>
        </w:rPr>
        <w:t xml:space="preserve"> </w:t>
      </w:r>
      <w:r>
        <w:rPr>
          <w:color w:val="1A1A1A"/>
          <w:sz w:val="24"/>
        </w:rPr>
        <w:t>purposes</w:t>
      </w:r>
      <w:r>
        <w:rPr>
          <w:color w:val="1A1A1A"/>
          <w:spacing w:val="-5"/>
          <w:sz w:val="24"/>
        </w:rPr>
        <w:t xml:space="preserve"> </w:t>
      </w:r>
      <w:r>
        <w:rPr>
          <w:color w:val="1A1A1A"/>
          <w:sz w:val="24"/>
        </w:rPr>
        <w:t>and</w:t>
      </w:r>
      <w:r>
        <w:rPr>
          <w:color w:val="1A1A1A"/>
          <w:spacing w:val="-5"/>
          <w:sz w:val="24"/>
        </w:rPr>
        <w:t xml:space="preserve"> </w:t>
      </w:r>
      <w:r>
        <w:rPr>
          <w:color w:val="1A1A1A"/>
          <w:sz w:val="24"/>
        </w:rPr>
        <w:t>audiences,</w:t>
      </w:r>
      <w:r>
        <w:rPr>
          <w:color w:val="1A1A1A"/>
          <w:spacing w:val="-3"/>
          <w:sz w:val="24"/>
        </w:rPr>
        <w:t xml:space="preserve"> </w:t>
      </w:r>
      <w:r>
        <w:rPr>
          <w:color w:val="1A1A1A"/>
          <w:sz w:val="24"/>
        </w:rPr>
        <w:t>using</w:t>
      </w:r>
      <w:r>
        <w:rPr>
          <w:color w:val="1A1A1A"/>
          <w:spacing w:val="-4"/>
          <w:sz w:val="24"/>
        </w:rPr>
        <w:t xml:space="preserve"> </w:t>
      </w:r>
      <w:r>
        <w:rPr>
          <w:color w:val="1A1A1A"/>
          <w:sz w:val="24"/>
        </w:rPr>
        <w:t>the</w:t>
      </w:r>
      <w:r>
        <w:rPr>
          <w:color w:val="1A1A1A"/>
          <w:spacing w:val="-3"/>
          <w:sz w:val="24"/>
        </w:rPr>
        <w:t xml:space="preserve"> </w:t>
      </w:r>
      <w:r>
        <w:rPr>
          <w:color w:val="1A1A1A"/>
          <w:sz w:val="24"/>
        </w:rPr>
        <w:t>variety</w:t>
      </w:r>
      <w:r>
        <w:rPr>
          <w:color w:val="1A1A1A"/>
          <w:spacing w:val="-5"/>
          <w:sz w:val="24"/>
        </w:rPr>
        <w:t xml:space="preserve"> </w:t>
      </w:r>
      <w:r>
        <w:rPr>
          <w:color w:val="1A1A1A"/>
          <w:sz w:val="24"/>
        </w:rPr>
        <w:t>of grammatical structures that they have learnt;</w:t>
      </w:r>
    </w:p>
    <w:p w:rsidR="002C402F" w:rsidRDefault="00FC691C">
      <w:pPr>
        <w:pStyle w:val="ListParagraph"/>
        <w:numPr>
          <w:ilvl w:val="1"/>
          <w:numId w:val="1"/>
        </w:numPr>
        <w:tabs>
          <w:tab w:val="left" w:pos="837"/>
          <w:tab w:val="left" w:pos="839"/>
        </w:tabs>
        <w:ind w:left="838" w:hanging="361"/>
        <w:rPr>
          <w:rFonts w:ascii="Symbol" w:hAnsi="Symbol"/>
          <w:color w:val="1A1A1A"/>
          <w:sz w:val="20"/>
        </w:rPr>
      </w:pPr>
      <w:r>
        <w:rPr>
          <w:color w:val="1A1A1A"/>
          <w:sz w:val="24"/>
        </w:rPr>
        <w:t>discover</w:t>
      </w:r>
      <w:r>
        <w:rPr>
          <w:color w:val="1A1A1A"/>
          <w:spacing w:val="-3"/>
          <w:sz w:val="24"/>
        </w:rPr>
        <w:t xml:space="preserve"> </w:t>
      </w:r>
      <w:r>
        <w:rPr>
          <w:color w:val="1A1A1A"/>
          <w:sz w:val="24"/>
        </w:rPr>
        <w:t>and</w:t>
      </w:r>
      <w:r>
        <w:rPr>
          <w:color w:val="1A1A1A"/>
          <w:spacing w:val="-4"/>
          <w:sz w:val="24"/>
        </w:rPr>
        <w:t xml:space="preserve"> </w:t>
      </w:r>
      <w:r>
        <w:rPr>
          <w:color w:val="1A1A1A"/>
          <w:sz w:val="24"/>
        </w:rPr>
        <w:t>develop</w:t>
      </w:r>
      <w:r>
        <w:rPr>
          <w:color w:val="1A1A1A"/>
          <w:spacing w:val="-4"/>
          <w:sz w:val="24"/>
        </w:rPr>
        <w:t xml:space="preserve"> </w:t>
      </w:r>
      <w:r>
        <w:rPr>
          <w:color w:val="1A1A1A"/>
          <w:sz w:val="24"/>
        </w:rPr>
        <w:t>an</w:t>
      </w:r>
      <w:r>
        <w:rPr>
          <w:color w:val="1A1A1A"/>
          <w:spacing w:val="-2"/>
          <w:sz w:val="24"/>
        </w:rPr>
        <w:t xml:space="preserve"> </w:t>
      </w:r>
      <w:r>
        <w:rPr>
          <w:color w:val="1A1A1A"/>
          <w:sz w:val="24"/>
        </w:rPr>
        <w:t>appreciation</w:t>
      </w:r>
      <w:r>
        <w:rPr>
          <w:color w:val="1A1A1A"/>
          <w:spacing w:val="-5"/>
          <w:sz w:val="24"/>
        </w:rPr>
        <w:t xml:space="preserve"> </w:t>
      </w:r>
      <w:r>
        <w:rPr>
          <w:color w:val="1A1A1A"/>
          <w:sz w:val="24"/>
        </w:rPr>
        <w:t>of</w:t>
      </w:r>
      <w:r>
        <w:rPr>
          <w:color w:val="1A1A1A"/>
          <w:spacing w:val="-2"/>
          <w:sz w:val="24"/>
        </w:rPr>
        <w:t xml:space="preserve"> </w:t>
      </w:r>
      <w:r>
        <w:rPr>
          <w:color w:val="1A1A1A"/>
          <w:sz w:val="24"/>
        </w:rPr>
        <w:t>a</w:t>
      </w:r>
      <w:r>
        <w:rPr>
          <w:color w:val="1A1A1A"/>
          <w:spacing w:val="-3"/>
          <w:sz w:val="24"/>
        </w:rPr>
        <w:t xml:space="preserve"> </w:t>
      </w:r>
      <w:r>
        <w:rPr>
          <w:color w:val="1A1A1A"/>
          <w:sz w:val="24"/>
        </w:rPr>
        <w:t>range</w:t>
      </w:r>
      <w:r>
        <w:rPr>
          <w:color w:val="1A1A1A"/>
          <w:spacing w:val="-2"/>
          <w:sz w:val="24"/>
        </w:rPr>
        <w:t xml:space="preserve"> </w:t>
      </w:r>
      <w:r>
        <w:rPr>
          <w:color w:val="1A1A1A"/>
          <w:sz w:val="24"/>
        </w:rPr>
        <w:t>of</w:t>
      </w:r>
      <w:r>
        <w:rPr>
          <w:color w:val="1A1A1A"/>
          <w:spacing w:val="-1"/>
          <w:sz w:val="24"/>
        </w:rPr>
        <w:t xml:space="preserve"> </w:t>
      </w:r>
      <w:r>
        <w:rPr>
          <w:color w:val="1A1A1A"/>
          <w:sz w:val="24"/>
        </w:rPr>
        <w:t>writing</w:t>
      </w:r>
      <w:r>
        <w:rPr>
          <w:color w:val="1A1A1A"/>
          <w:spacing w:val="-4"/>
          <w:sz w:val="24"/>
        </w:rPr>
        <w:t xml:space="preserve"> </w:t>
      </w:r>
      <w:r>
        <w:rPr>
          <w:color w:val="1A1A1A"/>
          <w:sz w:val="24"/>
        </w:rPr>
        <w:t>in</w:t>
      </w:r>
      <w:r>
        <w:rPr>
          <w:color w:val="1A1A1A"/>
          <w:spacing w:val="-2"/>
          <w:sz w:val="24"/>
        </w:rPr>
        <w:t xml:space="preserve"> Spanish.</w:t>
      </w:r>
    </w:p>
    <w:p w:rsidR="002C402F" w:rsidRDefault="002C402F">
      <w:pPr>
        <w:pStyle w:val="BodyText"/>
        <w:spacing w:before="2"/>
      </w:pPr>
    </w:p>
    <w:p w:rsidR="002C402F" w:rsidRDefault="00FC691C">
      <w:pPr>
        <w:pStyle w:val="BodyText"/>
        <w:ind w:left="117"/>
      </w:pPr>
      <w:r>
        <w:rPr>
          <w:color w:val="1A1A1A"/>
        </w:rPr>
        <w:t>Our</w:t>
      </w:r>
      <w:r>
        <w:rPr>
          <w:color w:val="1A1A1A"/>
          <w:spacing w:val="-3"/>
        </w:rPr>
        <w:t xml:space="preserve"> </w:t>
      </w:r>
      <w:r>
        <w:rPr>
          <w:color w:val="1A1A1A"/>
        </w:rPr>
        <w:t>MFL</w:t>
      </w:r>
      <w:r>
        <w:rPr>
          <w:color w:val="1A1A1A"/>
          <w:spacing w:val="-3"/>
        </w:rPr>
        <w:t xml:space="preserve"> </w:t>
      </w:r>
      <w:r>
        <w:rPr>
          <w:color w:val="1A1A1A"/>
        </w:rPr>
        <w:t>curriculum</w:t>
      </w:r>
      <w:r>
        <w:rPr>
          <w:color w:val="1A1A1A"/>
          <w:spacing w:val="-4"/>
        </w:rPr>
        <w:t xml:space="preserve"> </w:t>
      </w:r>
      <w:r>
        <w:rPr>
          <w:color w:val="1A1A1A"/>
        </w:rPr>
        <w:t>will</w:t>
      </w:r>
      <w:r>
        <w:rPr>
          <w:color w:val="1A1A1A"/>
          <w:spacing w:val="-4"/>
        </w:rPr>
        <w:t xml:space="preserve"> </w:t>
      </w:r>
      <w:r>
        <w:rPr>
          <w:color w:val="1A1A1A"/>
        </w:rPr>
        <w:t>equip</w:t>
      </w:r>
      <w:r>
        <w:rPr>
          <w:color w:val="1A1A1A"/>
          <w:spacing w:val="-3"/>
        </w:rPr>
        <w:t xml:space="preserve"> </w:t>
      </w:r>
      <w:r>
        <w:rPr>
          <w:color w:val="1A1A1A"/>
        </w:rPr>
        <w:t>our</w:t>
      </w:r>
      <w:r>
        <w:rPr>
          <w:color w:val="1A1A1A"/>
          <w:spacing w:val="-3"/>
        </w:rPr>
        <w:t xml:space="preserve"> </w:t>
      </w:r>
      <w:r>
        <w:rPr>
          <w:color w:val="1A1A1A"/>
        </w:rPr>
        <w:t>learners</w:t>
      </w:r>
      <w:r>
        <w:rPr>
          <w:color w:val="1A1A1A"/>
          <w:spacing w:val="-3"/>
        </w:rPr>
        <w:t xml:space="preserve"> </w:t>
      </w:r>
      <w:r>
        <w:rPr>
          <w:color w:val="1A1A1A"/>
        </w:rPr>
        <w:t>with</w:t>
      </w:r>
      <w:r>
        <w:rPr>
          <w:color w:val="1A1A1A"/>
          <w:spacing w:val="-2"/>
        </w:rPr>
        <w:t xml:space="preserve"> </w:t>
      </w:r>
      <w:r>
        <w:rPr>
          <w:color w:val="1A1A1A"/>
        </w:rPr>
        <w:t>the</w:t>
      </w:r>
      <w:r>
        <w:rPr>
          <w:color w:val="1A1A1A"/>
          <w:spacing w:val="-3"/>
        </w:rPr>
        <w:t xml:space="preserve"> </w:t>
      </w:r>
      <w:r>
        <w:rPr>
          <w:color w:val="1A1A1A"/>
        </w:rPr>
        <w:t>excellent</w:t>
      </w:r>
      <w:r>
        <w:rPr>
          <w:color w:val="1A1A1A"/>
          <w:spacing w:val="-7"/>
        </w:rPr>
        <w:t xml:space="preserve"> </w:t>
      </w:r>
      <w:r>
        <w:rPr>
          <w:color w:val="1A1A1A"/>
        </w:rPr>
        <w:t>foundations</w:t>
      </w:r>
      <w:r>
        <w:rPr>
          <w:color w:val="1A1A1A"/>
          <w:spacing w:val="-3"/>
        </w:rPr>
        <w:t xml:space="preserve"> </w:t>
      </w:r>
      <w:r>
        <w:rPr>
          <w:color w:val="1A1A1A"/>
        </w:rPr>
        <w:t>on</w:t>
      </w:r>
      <w:r>
        <w:rPr>
          <w:color w:val="1A1A1A"/>
          <w:spacing w:val="-3"/>
        </w:rPr>
        <w:t xml:space="preserve"> </w:t>
      </w:r>
      <w:r>
        <w:rPr>
          <w:color w:val="1A1A1A"/>
        </w:rPr>
        <w:t>which</w:t>
      </w:r>
      <w:r>
        <w:rPr>
          <w:color w:val="1A1A1A"/>
          <w:spacing w:val="-3"/>
        </w:rPr>
        <w:t xml:space="preserve"> </w:t>
      </w:r>
      <w:r>
        <w:rPr>
          <w:color w:val="1A1A1A"/>
        </w:rPr>
        <w:t>to</w:t>
      </w:r>
      <w:r>
        <w:rPr>
          <w:color w:val="1A1A1A"/>
          <w:spacing w:val="-4"/>
        </w:rPr>
        <w:t xml:space="preserve"> </w:t>
      </w:r>
      <w:r>
        <w:rPr>
          <w:color w:val="1A1A1A"/>
        </w:rPr>
        <w:t>build their knowledge and understanding of Spanish at Key Stages 3, 4 and beyond.</w:t>
      </w:r>
    </w:p>
    <w:p w:rsidR="002C402F" w:rsidRDefault="002C402F">
      <w:pPr>
        <w:sectPr w:rsidR="002C402F">
          <w:pgSz w:w="11900" w:h="16850"/>
          <w:pgMar w:top="1540" w:right="920" w:bottom="1000" w:left="960" w:header="0" w:footer="808" w:gutter="0"/>
          <w:cols w:space="720"/>
        </w:sectPr>
      </w:pPr>
    </w:p>
    <w:p w:rsidR="002C402F" w:rsidRDefault="00FC691C">
      <w:pPr>
        <w:pStyle w:val="Heading1"/>
        <w:numPr>
          <w:ilvl w:val="0"/>
          <w:numId w:val="1"/>
        </w:numPr>
        <w:tabs>
          <w:tab w:val="left" w:pos="390"/>
        </w:tabs>
        <w:spacing w:before="69"/>
        <w:ind w:left="389" w:hanging="273"/>
      </w:pPr>
      <w:r>
        <w:rPr>
          <w:color w:val="FF0000"/>
        </w:rPr>
        <w:lastRenderedPageBreak/>
        <w:t>Assessment</w:t>
      </w:r>
      <w:r>
        <w:rPr>
          <w:color w:val="FF0000"/>
          <w:spacing w:val="-8"/>
        </w:rPr>
        <w:t xml:space="preserve"> </w:t>
      </w:r>
      <w:r>
        <w:rPr>
          <w:color w:val="FF0000"/>
          <w:spacing w:val="-2"/>
        </w:rPr>
        <w:t>Arrangements</w:t>
      </w:r>
    </w:p>
    <w:p w:rsidR="002C402F" w:rsidRDefault="002C402F">
      <w:pPr>
        <w:pStyle w:val="BodyText"/>
        <w:spacing w:before="6"/>
        <w:rPr>
          <w:b/>
          <w:sz w:val="35"/>
        </w:rPr>
      </w:pPr>
    </w:p>
    <w:p w:rsidR="002C402F" w:rsidRDefault="000048C0">
      <w:pPr>
        <w:pStyle w:val="BodyText"/>
        <w:ind w:left="117" w:right="169"/>
      </w:pPr>
      <w:r>
        <w:rPr>
          <w:color w:val="484848"/>
        </w:rPr>
        <w:t>Formative a</w:t>
      </w:r>
      <w:r w:rsidR="00FC691C">
        <w:rPr>
          <w:color w:val="484848"/>
        </w:rPr>
        <w:t>ssessments</w:t>
      </w:r>
      <w:r w:rsidR="00FC691C">
        <w:rPr>
          <w:color w:val="484848"/>
          <w:spacing w:val="-5"/>
        </w:rPr>
        <w:t xml:space="preserve"> </w:t>
      </w:r>
      <w:r w:rsidR="00FC691C">
        <w:rPr>
          <w:color w:val="484848"/>
        </w:rPr>
        <w:t>are</w:t>
      </w:r>
      <w:r w:rsidR="00FC691C">
        <w:rPr>
          <w:color w:val="484848"/>
          <w:spacing w:val="-5"/>
        </w:rPr>
        <w:t xml:space="preserve"> </w:t>
      </w:r>
      <w:r w:rsidR="00FC691C">
        <w:rPr>
          <w:color w:val="484848"/>
        </w:rPr>
        <w:t>made</w:t>
      </w:r>
      <w:r w:rsidR="00FC691C">
        <w:rPr>
          <w:color w:val="484848"/>
          <w:spacing w:val="-3"/>
        </w:rPr>
        <w:t xml:space="preserve"> </w:t>
      </w:r>
      <w:r w:rsidR="004B2D5B">
        <w:rPr>
          <w:color w:val="484848"/>
        </w:rPr>
        <w:t>th</w:t>
      </w:r>
      <w:bookmarkStart w:id="4" w:name="_GoBack"/>
      <w:bookmarkEnd w:id="4"/>
      <w:r w:rsidR="00FC691C">
        <w:rPr>
          <w:color w:val="484848"/>
        </w:rPr>
        <w:t>e by</w:t>
      </w:r>
      <w:r w:rsidR="00FC691C">
        <w:rPr>
          <w:color w:val="484848"/>
          <w:spacing w:val="-6"/>
        </w:rPr>
        <w:t xml:space="preserve"> </w:t>
      </w:r>
      <w:r w:rsidR="00FC691C">
        <w:rPr>
          <w:color w:val="484848"/>
        </w:rPr>
        <w:t>the</w:t>
      </w:r>
      <w:r w:rsidR="00FC691C">
        <w:rPr>
          <w:color w:val="484848"/>
          <w:spacing w:val="-3"/>
        </w:rPr>
        <w:t xml:space="preserve"> </w:t>
      </w:r>
      <w:r w:rsidR="00FC691C">
        <w:rPr>
          <w:color w:val="484848"/>
        </w:rPr>
        <w:t>class</w:t>
      </w:r>
      <w:r w:rsidR="00FC691C">
        <w:rPr>
          <w:color w:val="484848"/>
          <w:spacing w:val="-3"/>
        </w:rPr>
        <w:t xml:space="preserve"> </w:t>
      </w:r>
      <w:r w:rsidR="00FC691C">
        <w:rPr>
          <w:color w:val="484848"/>
        </w:rPr>
        <w:t>teacher</w:t>
      </w:r>
      <w:r>
        <w:rPr>
          <w:color w:val="484848"/>
        </w:rPr>
        <w:t>.  Evidence to support teacher judgements are recorded on Seesaw and written in children’s Spanish books.  Summative assessments</w:t>
      </w:r>
      <w:r w:rsidR="00FC691C">
        <w:rPr>
          <w:color w:val="484848"/>
        </w:rPr>
        <w:t xml:space="preserve"> are recorded on </w:t>
      </w:r>
      <w:proofErr w:type="spellStart"/>
      <w:r w:rsidR="00FC691C">
        <w:rPr>
          <w:color w:val="484848"/>
        </w:rPr>
        <w:t>O’track</w:t>
      </w:r>
      <w:proofErr w:type="spellEnd"/>
      <w:r>
        <w:rPr>
          <w:color w:val="484848"/>
        </w:rPr>
        <w:t xml:space="preserve"> during Spring and Summer terms</w:t>
      </w:r>
      <w:r w:rsidR="00FC691C">
        <w:rPr>
          <w:color w:val="484848"/>
        </w:rPr>
        <w:t>.</w:t>
      </w:r>
      <w:r w:rsidR="00FC691C">
        <w:rPr>
          <w:color w:val="484848"/>
          <w:spacing w:val="80"/>
          <w:w w:val="150"/>
        </w:rPr>
        <w:t xml:space="preserve"> </w:t>
      </w:r>
      <w:r w:rsidR="00FC691C">
        <w:rPr>
          <w:color w:val="484848"/>
        </w:rPr>
        <w:t>Th</w:t>
      </w:r>
      <w:r>
        <w:rPr>
          <w:color w:val="484848"/>
        </w:rPr>
        <w:t>ese</w:t>
      </w:r>
      <w:r w:rsidR="00FC691C">
        <w:rPr>
          <w:color w:val="484848"/>
        </w:rPr>
        <w:t xml:space="preserve"> is reported to parents in their end of year report.</w:t>
      </w:r>
      <w:r>
        <w:rPr>
          <w:color w:val="484848"/>
        </w:rPr>
        <w:t xml:space="preserve"> </w:t>
      </w:r>
    </w:p>
    <w:p w:rsidR="002C402F" w:rsidRDefault="002C402F">
      <w:pPr>
        <w:pStyle w:val="BodyText"/>
        <w:rPr>
          <w:sz w:val="26"/>
        </w:rPr>
      </w:pPr>
    </w:p>
    <w:p w:rsidR="002C402F" w:rsidRDefault="002C402F">
      <w:pPr>
        <w:pStyle w:val="BodyText"/>
        <w:spacing w:before="5"/>
        <w:rPr>
          <w:sz w:val="33"/>
        </w:rPr>
      </w:pPr>
    </w:p>
    <w:p w:rsidR="002C402F" w:rsidRDefault="00FC691C">
      <w:pPr>
        <w:pStyle w:val="Heading1"/>
        <w:numPr>
          <w:ilvl w:val="0"/>
          <w:numId w:val="1"/>
        </w:numPr>
        <w:tabs>
          <w:tab w:val="left" w:pos="387"/>
        </w:tabs>
        <w:spacing w:before="1"/>
      </w:pPr>
      <w:bookmarkStart w:id="5" w:name="_TOC_250000"/>
      <w:bookmarkEnd w:id="5"/>
      <w:r>
        <w:rPr>
          <w:color w:val="FF0000"/>
          <w:spacing w:val="-2"/>
        </w:rPr>
        <w:t>Inclusion</w:t>
      </w:r>
    </w:p>
    <w:p w:rsidR="002C402F" w:rsidRDefault="00FC691C">
      <w:pPr>
        <w:pStyle w:val="ListParagraph"/>
        <w:numPr>
          <w:ilvl w:val="1"/>
          <w:numId w:val="1"/>
        </w:numPr>
        <w:tabs>
          <w:tab w:val="left" w:pos="837"/>
          <w:tab w:val="left" w:pos="839"/>
        </w:tabs>
        <w:spacing w:before="112" w:line="340" w:lineRule="auto"/>
        <w:ind w:left="838" w:right="472"/>
        <w:rPr>
          <w:rFonts w:ascii="Symbol" w:hAnsi="Symbol"/>
          <w:color w:val="484848"/>
          <w:sz w:val="20"/>
        </w:rPr>
      </w:pPr>
      <w:r>
        <w:rPr>
          <w:color w:val="484848"/>
          <w:sz w:val="24"/>
        </w:rPr>
        <w:t>All</w:t>
      </w:r>
      <w:r>
        <w:rPr>
          <w:color w:val="484848"/>
          <w:spacing w:val="-4"/>
          <w:sz w:val="24"/>
        </w:rPr>
        <w:t xml:space="preserve"> </w:t>
      </w:r>
      <w:r>
        <w:rPr>
          <w:color w:val="484848"/>
          <w:sz w:val="24"/>
        </w:rPr>
        <w:t>pupils,</w:t>
      </w:r>
      <w:r>
        <w:rPr>
          <w:color w:val="484848"/>
          <w:spacing w:val="-3"/>
          <w:sz w:val="24"/>
        </w:rPr>
        <w:t xml:space="preserve"> </w:t>
      </w:r>
      <w:r>
        <w:rPr>
          <w:color w:val="484848"/>
          <w:sz w:val="24"/>
        </w:rPr>
        <w:t>regardless</w:t>
      </w:r>
      <w:r>
        <w:rPr>
          <w:color w:val="484848"/>
          <w:spacing w:val="-5"/>
          <w:sz w:val="24"/>
        </w:rPr>
        <w:t xml:space="preserve"> </w:t>
      </w:r>
      <w:r>
        <w:rPr>
          <w:color w:val="484848"/>
          <w:sz w:val="24"/>
        </w:rPr>
        <w:t>of</w:t>
      </w:r>
      <w:r>
        <w:rPr>
          <w:color w:val="484848"/>
          <w:spacing w:val="-1"/>
          <w:sz w:val="24"/>
        </w:rPr>
        <w:t xml:space="preserve"> </w:t>
      </w:r>
      <w:r>
        <w:rPr>
          <w:color w:val="484848"/>
          <w:sz w:val="24"/>
        </w:rPr>
        <w:t>race,</w:t>
      </w:r>
      <w:r>
        <w:rPr>
          <w:color w:val="484848"/>
          <w:spacing w:val="-3"/>
          <w:sz w:val="24"/>
        </w:rPr>
        <w:t xml:space="preserve"> </w:t>
      </w:r>
      <w:r>
        <w:rPr>
          <w:color w:val="484848"/>
          <w:sz w:val="24"/>
        </w:rPr>
        <w:t>gender,</w:t>
      </w:r>
      <w:r>
        <w:rPr>
          <w:color w:val="484848"/>
          <w:spacing w:val="-3"/>
          <w:sz w:val="24"/>
        </w:rPr>
        <w:t xml:space="preserve"> </w:t>
      </w:r>
      <w:r>
        <w:rPr>
          <w:color w:val="484848"/>
          <w:sz w:val="24"/>
        </w:rPr>
        <w:t>culture</w:t>
      </w:r>
      <w:r>
        <w:rPr>
          <w:color w:val="484848"/>
          <w:spacing w:val="-5"/>
          <w:sz w:val="24"/>
        </w:rPr>
        <w:t xml:space="preserve"> </w:t>
      </w:r>
      <w:r>
        <w:rPr>
          <w:color w:val="484848"/>
          <w:sz w:val="24"/>
        </w:rPr>
        <w:t>or</w:t>
      </w:r>
      <w:r>
        <w:rPr>
          <w:color w:val="484848"/>
          <w:spacing w:val="-3"/>
          <w:sz w:val="24"/>
        </w:rPr>
        <w:t xml:space="preserve"> </w:t>
      </w:r>
      <w:r>
        <w:rPr>
          <w:color w:val="484848"/>
          <w:sz w:val="24"/>
        </w:rPr>
        <w:t>disability</w:t>
      </w:r>
      <w:r>
        <w:rPr>
          <w:color w:val="484848"/>
          <w:spacing w:val="-6"/>
          <w:sz w:val="24"/>
        </w:rPr>
        <w:t xml:space="preserve"> </w:t>
      </w:r>
      <w:r>
        <w:rPr>
          <w:color w:val="484848"/>
          <w:sz w:val="24"/>
        </w:rPr>
        <w:t>have</w:t>
      </w:r>
      <w:r>
        <w:rPr>
          <w:color w:val="484848"/>
          <w:spacing w:val="-3"/>
          <w:sz w:val="24"/>
        </w:rPr>
        <w:t xml:space="preserve"> </w:t>
      </w:r>
      <w:r>
        <w:rPr>
          <w:color w:val="484848"/>
          <w:sz w:val="24"/>
        </w:rPr>
        <w:t>the</w:t>
      </w:r>
      <w:r>
        <w:rPr>
          <w:color w:val="484848"/>
          <w:spacing w:val="-5"/>
          <w:sz w:val="24"/>
        </w:rPr>
        <w:t xml:space="preserve"> </w:t>
      </w:r>
      <w:r>
        <w:rPr>
          <w:color w:val="484848"/>
          <w:sz w:val="24"/>
        </w:rPr>
        <w:t>opportunities</w:t>
      </w:r>
      <w:r>
        <w:rPr>
          <w:color w:val="484848"/>
          <w:spacing w:val="-3"/>
          <w:sz w:val="24"/>
        </w:rPr>
        <w:t xml:space="preserve"> </w:t>
      </w:r>
      <w:r>
        <w:rPr>
          <w:color w:val="484848"/>
          <w:sz w:val="24"/>
        </w:rPr>
        <w:t>to develop their skills in MFL.</w:t>
      </w:r>
    </w:p>
    <w:p w:rsidR="002C402F" w:rsidRDefault="00FC691C">
      <w:pPr>
        <w:pStyle w:val="ListParagraph"/>
        <w:numPr>
          <w:ilvl w:val="1"/>
          <w:numId w:val="1"/>
        </w:numPr>
        <w:tabs>
          <w:tab w:val="left" w:pos="837"/>
          <w:tab w:val="left" w:pos="839"/>
        </w:tabs>
        <w:spacing w:line="338" w:lineRule="auto"/>
        <w:ind w:left="838" w:right="417"/>
        <w:rPr>
          <w:rFonts w:ascii="Symbol" w:hAnsi="Symbol"/>
          <w:color w:val="484848"/>
          <w:sz w:val="20"/>
        </w:rPr>
      </w:pPr>
      <w:r>
        <w:rPr>
          <w:color w:val="484848"/>
          <w:sz w:val="24"/>
        </w:rPr>
        <w:t>The</w:t>
      </w:r>
      <w:r>
        <w:rPr>
          <w:color w:val="484848"/>
          <w:spacing w:val="-3"/>
          <w:sz w:val="24"/>
        </w:rPr>
        <w:t xml:space="preserve"> </w:t>
      </w:r>
      <w:r>
        <w:rPr>
          <w:color w:val="484848"/>
          <w:sz w:val="24"/>
        </w:rPr>
        <w:t>school</w:t>
      </w:r>
      <w:r>
        <w:rPr>
          <w:color w:val="484848"/>
          <w:spacing w:val="-3"/>
          <w:sz w:val="24"/>
        </w:rPr>
        <w:t xml:space="preserve"> </w:t>
      </w:r>
      <w:r>
        <w:rPr>
          <w:color w:val="484848"/>
          <w:sz w:val="24"/>
        </w:rPr>
        <w:t>promotes</w:t>
      </w:r>
      <w:r>
        <w:rPr>
          <w:color w:val="484848"/>
          <w:spacing w:val="-5"/>
          <w:sz w:val="24"/>
        </w:rPr>
        <w:t xml:space="preserve"> </w:t>
      </w:r>
      <w:r>
        <w:rPr>
          <w:color w:val="484848"/>
          <w:sz w:val="24"/>
        </w:rPr>
        <w:t>equal</w:t>
      </w:r>
      <w:r>
        <w:rPr>
          <w:color w:val="484848"/>
          <w:spacing w:val="-4"/>
          <w:sz w:val="24"/>
        </w:rPr>
        <w:t xml:space="preserve"> </w:t>
      </w:r>
      <w:r>
        <w:rPr>
          <w:color w:val="484848"/>
          <w:sz w:val="24"/>
        </w:rPr>
        <w:t>opportunities</w:t>
      </w:r>
      <w:r>
        <w:rPr>
          <w:color w:val="484848"/>
          <w:spacing w:val="-5"/>
          <w:sz w:val="24"/>
        </w:rPr>
        <w:t xml:space="preserve"> </w:t>
      </w:r>
      <w:r>
        <w:rPr>
          <w:color w:val="484848"/>
          <w:sz w:val="24"/>
        </w:rPr>
        <w:t>and</w:t>
      </w:r>
      <w:r>
        <w:rPr>
          <w:color w:val="484848"/>
          <w:spacing w:val="-5"/>
          <w:sz w:val="24"/>
        </w:rPr>
        <w:t xml:space="preserve"> </w:t>
      </w:r>
      <w:r>
        <w:rPr>
          <w:color w:val="484848"/>
          <w:sz w:val="24"/>
        </w:rPr>
        <w:t>fairness</w:t>
      </w:r>
      <w:r>
        <w:rPr>
          <w:color w:val="484848"/>
          <w:spacing w:val="-5"/>
          <w:sz w:val="24"/>
        </w:rPr>
        <w:t xml:space="preserve"> </w:t>
      </w:r>
      <w:r>
        <w:rPr>
          <w:color w:val="484848"/>
          <w:sz w:val="24"/>
        </w:rPr>
        <w:t>for</w:t>
      </w:r>
      <w:r>
        <w:rPr>
          <w:color w:val="484848"/>
          <w:spacing w:val="-3"/>
          <w:sz w:val="24"/>
        </w:rPr>
        <w:t xml:space="preserve"> </w:t>
      </w:r>
      <w:r>
        <w:rPr>
          <w:color w:val="484848"/>
          <w:sz w:val="24"/>
        </w:rPr>
        <w:t>language</w:t>
      </w:r>
      <w:r>
        <w:rPr>
          <w:color w:val="484848"/>
          <w:spacing w:val="-3"/>
          <w:sz w:val="24"/>
        </w:rPr>
        <w:t xml:space="preserve"> </w:t>
      </w:r>
      <w:r>
        <w:rPr>
          <w:color w:val="484848"/>
          <w:sz w:val="24"/>
        </w:rPr>
        <w:t>learners,</w:t>
      </w:r>
      <w:r>
        <w:rPr>
          <w:color w:val="484848"/>
          <w:spacing w:val="-6"/>
          <w:sz w:val="24"/>
        </w:rPr>
        <w:t xml:space="preserve"> </w:t>
      </w:r>
      <w:r>
        <w:rPr>
          <w:color w:val="484848"/>
          <w:sz w:val="24"/>
        </w:rPr>
        <w:t xml:space="preserve">being aware that pupils bring into school different experiences, interests and strengths which will influence the way in which they learn. Taking these into consideration when planning and delivering the lessons, allow all children to participate fully and </w:t>
      </w:r>
      <w:r>
        <w:rPr>
          <w:color w:val="484848"/>
          <w:spacing w:val="-2"/>
          <w:sz w:val="24"/>
        </w:rPr>
        <w:t>effectively.</w:t>
      </w:r>
    </w:p>
    <w:p w:rsidR="002C402F" w:rsidRDefault="00FC691C">
      <w:pPr>
        <w:pStyle w:val="ListParagraph"/>
        <w:numPr>
          <w:ilvl w:val="1"/>
          <w:numId w:val="1"/>
        </w:numPr>
        <w:tabs>
          <w:tab w:val="left" w:pos="837"/>
          <w:tab w:val="left" w:pos="839"/>
        </w:tabs>
        <w:spacing w:before="3" w:line="338" w:lineRule="auto"/>
        <w:ind w:left="838" w:right="349"/>
        <w:rPr>
          <w:rFonts w:ascii="Symbol" w:hAnsi="Symbol"/>
          <w:color w:val="484848"/>
          <w:sz w:val="20"/>
        </w:rPr>
      </w:pPr>
      <w:r>
        <w:rPr>
          <w:color w:val="484848"/>
          <w:sz w:val="24"/>
        </w:rPr>
        <w:t>Teaching</w:t>
      </w:r>
      <w:r>
        <w:rPr>
          <w:color w:val="484848"/>
          <w:spacing w:val="-4"/>
          <w:sz w:val="24"/>
        </w:rPr>
        <w:t xml:space="preserve"> </w:t>
      </w:r>
      <w:r>
        <w:rPr>
          <w:color w:val="484848"/>
          <w:sz w:val="24"/>
        </w:rPr>
        <w:t>MFL</w:t>
      </w:r>
      <w:r>
        <w:rPr>
          <w:color w:val="484848"/>
          <w:spacing w:val="-3"/>
          <w:sz w:val="24"/>
        </w:rPr>
        <w:t xml:space="preserve"> </w:t>
      </w:r>
      <w:r>
        <w:rPr>
          <w:color w:val="484848"/>
          <w:sz w:val="24"/>
        </w:rPr>
        <w:t>is</w:t>
      </w:r>
      <w:r>
        <w:rPr>
          <w:color w:val="484848"/>
          <w:spacing w:val="-4"/>
          <w:sz w:val="24"/>
        </w:rPr>
        <w:t xml:space="preserve"> </w:t>
      </w:r>
      <w:r>
        <w:rPr>
          <w:color w:val="484848"/>
          <w:sz w:val="24"/>
        </w:rPr>
        <w:t>a</w:t>
      </w:r>
      <w:r>
        <w:rPr>
          <w:color w:val="484848"/>
          <w:spacing w:val="-5"/>
          <w:sz w:val="24"/>
        </w:rPr>
        <w:t xml:space="preserve"> </w:t>
      </w:r>
      <w:r>
        <w:rPr>
          <w:color w:val="484848"/>
          <w:sz w:val="24"/>
        </w:rPr>
        <w:t>vital</w:t>
      </w:r>
      <w:r>
        <w:rPr>
          <w:color w:val="484848"/>
          <w:spacing w:val="-4"/>
          <w:sz w:val="24"/>
        </w:rPr>
        <w:t xml:space="preserve"> </w:t>
      </w:r>
      <w:r>
        <w:rPr>
          <w:color w:val="484848"/>
          <w:sz w:val="24"/>
        </w:rPr>
        <w:t>way</w:t>
      </w:r>
      <w:r>
        <w:rPr>
          <w:color w:val="484848"/>
          <w:spacing w:val="-6"/>
          <w:sz w:val="24"/>
        </w:rPr>
        <w:t xml:space="preserve"> </w:t>
      </w:r>
      <w:r>
        <w:rPr>
          <w:color w:val="484848"/>
          <w:sz w:val="24"/>
        </w:rPr>
        <w:t>to</w:t>
      </w:r>
      <w:r>
        <w:rPr>
          <w:color w:val="484848"/>
          <w:spacing w:val="-3"/>
          <w:sz w:val="24"/>
        </w:rPr>
        <w:t xml:space="preserve"> </w:t>
      </w:r>
      <w:r>
        <w:rPr>
          <w:color w:val="484848"/>
          <w:sz w:val="24"/>
        </w:rPr>
        <w:t>enhance pupil’s</w:t>
      </w:r>
      <w:r>
        <w:rPr>
          <w:color w:val="484848"/>
          <w:spacing w:val="-3"/>
          <w:sz w:val="24"/>
        </w:rPr>
        <w:t xml:space="preserve"> </w:t>
      </w:r>
      <w:r>
        <w:rPr>
          <w:color w:val="484848"/>
          <w:sz w:val="24"/>
        </w:rPr>
        <w:t>perceptions</w:t>
      </w:r>
      <w:r>
        <w:rPr>
          <w:color w:val="484848"/>
          <w:spacing w:val="-5"/>
          <w:sz w:val="24"/>
        </w:rPr>
        <w:t xml:space="preserve"> </w:t>
      </w:r>
      <w:r>
        <w:rPr>
          <w:color w:val="484848"/>
          <w:sz w:val="24"/>
        </w:rPr>
        <w:t>and</w:t>
      </w:r>
      <w:r>
        <w:rPr>
          <w:color w:val="484848"/>
          <w:spacing w:val="-3"/>
          <w:sz w:val="24"/>
        </w:rPr>
        <w:t xml:space="preserve"> </w:t>
      </w:r>
      <w:r>
        <w:rPr>
          <w:color w:val="484848"/>
          <w:sz w:val="24"/>
        </w:rPr>
        <w:t>to</w:t>
      </w:r>
      <w:r>
        <w:rPr>
          <w:color w:val="484848"/>
          <w:spacing w:val="-5"/>
          <w:sz w:val="24"/>
        </w:rPr>
        <w:t xml:space="preserve"> </w:t>
      </w:r>
      <w:r>
        <w:rPr>
          <w:color w:val="484848"/>
          <w:sz w:val="24"/>
        </w:rPr>
        <w:t>promote</w:t>
      </w:r>
      <w:r>
        <w:rPr>
          <w:color w:val="484848"/>
          <w:spacing w:val="-4"/>
          <w:sz w:val="24"/>
        </w:rPr>
        <w:t xml:space="preserve"> </w:t>
      </w:r>
      <w:r>
        <w:rPr>
          <w:color w:val="484848"/>
          <w:sz w:val="24"/>
        </w:rPr>
        <w:t>positive attitudes to cultural diversity.</w:t>
      </w:r>
    </w:p>
    <w:p w:rsidR="002C402F" w:rsidRDefault="00FC691C">
      <w:pPr>
        <w:pStyle w:val="ListParagraph"/>
        <w:numPr>
          <w:ilvl w:val="1"/>
          <w:numId w:val="1"/>
        </w:numPr>
        <w:tabs>
          <w:tab w:val="left" w:pos="837"/>
          <w:tab w:val="left" w:pos="839"/>
        </w:tabs>
        <w:spacing w:before="2" w:line="338" w:lineRule="auto"/>
        <w:ind w:left="838" w:right="357"/>
        <w:rPr>
          <w:rFonts w:ascii="Symbol" w:hAnsi="Symbol"/>
          <w:color w:val="484848"/>
          <w:sz w:val="20"/>
        </w:rPr>
      </w:pPr>
      <w:r>
        <w:rPr>
          <w:color w:val="484848"/>
          <w:sz w:val="24"/>
        </w:rPr>
        <w:t>Children</w:t>
      </w:r>
      <w:r>
        <w:rPr>
          <w:color w:val="484848"/>
          <w:spacing w:val="-3"/>
          <w:sz w:val="24"/>
        </w:rPr>
        <w:t xml:space="preserve"> </w:t>
      </w:r>
      <w:r>
        <w:rPr>
          <w:color w:val="484848"/>
          <w:sz w:val="24"/>
        </w:rPr>
        <w:t>with</w:t>
      </w:r>
      <w:r>
        <w:rPr>
          <w:color w:val="484848"/>
          <w:spacing w:val="-3"/>
          <w:sz w:val="24"/>
        </w:rPr>
        <w:t xml:space="preserve"> </w:t>
      </w:r>
      <w:r>
        <w:rPr>
          <w:color w:val="484848"/>
          <w:sz w:val="24"/>
        </w:rPr>
        <w:t>SEN</w:t>
      </w:r>
      <w:r>
        <w:rPr>
          <w:color w:val="484848"/>
          <w:spacing w:val="-3"/>
          <w:sz w:val="24"/>
        </w:rPr>
        <w:t xml:space="preserve"> </w:t>
      </w:r>
      <w:r>
        <w:rPr>
          <w:color w:val="484848"/>
          <w:sz w:val="24"/>
        </w:rPr>
        <w:t>are</w:t>
      </w:r>
      <w:r>
        <w:rPr>
          <w:color w:val="484848"/>
          <w:spacing w:val="-4"/>
          <w:sz w:val="24"/>
        </w:rPr>
        <w:t xml:space="preserve"> </w:t>
      </w:r>
      <w:r>
        <w:rPr>
          <w:color w:val="484848"/>
          <w:sz w:val="24"/>
        </w:rPr>
        <w:t>encouraged</w:t>
      </w:r>
      <w:r>
        <w:rPr>
          <w:color w:val="484848"/>
          <w:spacing w:val="-3"/>
          <w:sz w:val="24"/>
        </w:rPr>
        <w:t xml:space="preserve"> </w:t>
      </w:r>
      <w:r>
        <w:rPr>
          <w:color w:val="484848"/>
          <w:sz w:val="24"/>
        </w:rPr>
        <w:t>to</w:t>
      </w:r>
      <w:r>
        <w:rPr>
          <w:color w:val="484848"/>
          <w:spacing w:val="-3"/>
          <w:sz w:val="24"/>
        </w:rPr>
        <w:t xml:space="preserve"> </w:t>
      </w:r>
      <w:r>
        <w:rPr>
          <w:color w:val="484848"/>
          <w:sz w:val="24"/>
        </w:rPr>
        <w:t>participate</w:t>
      </w:r>
      <w:r>
        <w:rPr>
          <w:color w:val="484848"/>
          <w:spacing w:val="-3"/>
          <w:sz w:val="24"/>
        </w:rPr>
        <w:t xml:space="preserve"> </w:t>
      </w:r>
      <w:r>
        <w:rPr>
          <w:color w:val="484848"/>
          <w:sz w:val="24"/>
        </w:rPr>
        <w:t>fully</w:t>
      </w:r>
      <w:r>
        <w:rPr>
          <w:color w:val="484848"/>
          <w:spacing w:val="-5"/>
          <w:sz w:val="24"/>
        </w:rPr>
        <w:t xml:space="preserve"> </w:t>
      </w:r>
      <w:r>
        <w:rPr>
          <w:color w:val="484848"/>
          <w:sz w:val="24"/>
        </w:rPr>
        <w:t>in</w:t>
      </w:r>
      <w:r>
        <w:rPr>
          <w:color w:val="484848"/>
          <w:spacing w:val="-3"/>
          <w:sz w:val="24"/>
        </w:rPr>
        <w:t xml:space="preserve"> </w:t>
      </w:r>
      <w:r>
        <w:rPr>
          <w:color w:val="484848"/>
          <w:sz w:val="24"/>
        </w:rPr>
        <w:t>lessons</w:t>
      </w:r>
      <w:r>
        <w:rPr>
          <w:color w:val="484848"/>
          <w:spacing w:val="-3"/>
          <w:sz w:val="24"/>
        </w:rPr>
        <w:t xml:space="preserve"> </w:t>
      </w:r>
      <w:r>
        <w:rPr>
          <w:color w:val="484848"/>
          <w:sz w:val="24"/>
        </w:rPr>
        <w:t>with</w:t>
      </w:r>
      <w:r>
        <w:rPr>
          <w:color w:val="484848"/>
          <w:spacing w:val="-3"/>
          <w:sz w:val="24"/>
        </w:rPr>
        <w:t xml:space="preserve"> </w:t>
      </w:r>
      <w:r>
        <w:rPr>
          <w:color w:val="484848"/>
          <w:sz w:val="24"/>
        </w:rPr>
        <w:t>the</w:t>
      </w:r>
      <w:r>
        <w:rPr>
          <w:color w:val="484848"/>
          <w:spacing w:val="-4"/>
          <w:sz w:val="24"/>
        </w:rPr>
        <w:t xml:space="preserve"> </w:t>
      </w:r>
      <w:r>
        <w:rPr>
          <w:color w:val="484848"/>
          <w:sz w:val="24"/>
        </w:rPr>
        <w:t>necessary support and differentiated resources are used to enhance their learning.</w:t>
      </w:r>
    </w:p>
    <w:p w:rsidR="002C402F" w:rsidRDefault="002C402F">
      <w:pPr>
        <w:pStyle w:val="BodyText"/>
        <w:rPr>
          <w:sz w:val="26"/>
        </w:rPr>
      </w:pPr>
    </w:p>
    <w:p w:rsidR="002C402F" w:rsidRDefault="002C402F">
      <w:pPr>
        <w:pStyle w:val="BodyText"/>
        <w:rPr>
          <w:sz w:val="26"/>
        </w:rPr>
      </w:pPr>
    </w:p>
    <w:p w:rsidR="002C402F" w:rsidRDefault="00FC691C">
      <w:pPr>
        <w:pStyle w:val="Heading1"/>
        <w:numPr>
          <w:ilvl w:val="0"/>
          <w:numId w:val="1"/>
        </w:numPr>
        <w:tabs>
          <w:tab w:val="left" w:pos="387"/>
        </w:tabs>
        <w:spacing w:before="201"/>
      </w:pPr>
      <w:r>
        <w:rPr>
          <w:color w:val="FF0000"/>
        </w:rPr>
        <w:t>Roles</w:t>
      </w:r>
      <w:r>
        <w:rPr>
          <w:color w:val="FF0000"/>
          <w:spacing w:val="-4"/>
        </w:rPr>
        <w:t xml:space="preserve"> </w:t>
      </w:r>
      <w:r>
        <w:rPr>
          <w:color w:val="FF0000"/>
        </w:rPr>
        <w:t>and</w:t>
      </w:r>
      <w:r>
        <w:rPr>
          <w:color w:val="FF0000"/>
          <w:spacing w:val="-1"/>
        </w:rPr>
        <w:t xml:space="preserve"> </w:t>
      </w:r>
      <w:r>
        <w:rPr>
          <w:color w:val="FF0000"/>
          <w:spacing w:val="-2"/>
        </w:rPr>
        <w:t>Responsibilities</w:t>
      </w:r>
    </w:p>
    <w:p w:rsidR="002C402F" w:rsidRDefault="00FC691C">
      <w:pPr>
        <w:spacing w:before="132"/>
        <w:ind w:left="117"/>
        <w:rPr>
          <w:b/>
          <w:sz w:val="24"/>
        </w:rPr>
      </w:pPr>
      <w:r>
        <w:rPr>
          <w:b/>
          <w:sz w:val="24"/>
        </w:rPr>
        <w:t>School</w:t>
      </w:r>
      <w:r>
        <w:rPr>
          <w:b/>
          <w:spacing w:val="-3"/>
          <w:sz w:val="24"/>
        </w:rPr>
        <w:t xml:space="preserve"> </w:t>
      </w:r>
      <w:r>
        <w:rPr>
          <w:b/>
          <w:sz w:val="24"/>
        </w:rPr>
        <w:t>Improvement</w:t>
      </w:r>
      <w:r>
        <w:rPr>
          <w:b/>
          <w:spacing w:val="-4"/>
          <w:sz w:val="24"/>
        </w:rPr>
        <w:t xml:space="preserve"> </w:t>
      </w:r>
      <w:r>
        <w:rPr>
          <w:b/>
          <w:sz w:val="24"/>
        </w:rPr>
        <w:t>Liverpool</w:t>
      </w:r>
      <w:r>
        <w:rPr>
          <w:b/>
          <w:spacing w:val="-3"/>
          <w:sz w:val="24"/>
        </w:rPr>
        <w:t xml:space="preserve"> </w:t>
      </w:r>
      <w:r>
        <w:rPr>
          <w:b/>
          <w:sz w:val="24"/>
        </w:rPr>
        <w:t>(SIL)</w:t>
      </w:r>
      <w:r>
        <w:rPr>
          <w:b/>
          <w:spacing w:val="-4"/>
          <w:sz w:val="24"/>
        </w:rPr>
        <w:t xml:space="preserve"> </w:t>
      </w:r>
      <w:r>
        <w:rPr>
          <w:b/>
          <w:sz w:val="24"/>
        </w:rPr>
        <w:t>are</w:t>
      </w:r>
      <w:r>
        <w:rPr>
          <w:b/>
          <w:spacing w:val="-3"/>
          <w:sz w:val="24"/>
        </w:rPr>
        <w:t xml:space="preserve"> </w:t>
      </w:r>
      <w:r>
        <w:rPr>
          <w:b/>
          <w:sz w:val="24"/>
        </w:rPr>
        <w:t>responsible</w:t>
      </w:r>
      <w:r>
        <w:rPr>
          <w:b/>
          <w:spacing w:val="-1"/>
          <w:sz w:val="24"/>
        </w:rPr>
        <w:t xml:space="preserve"> </w:t>
      </w:r>
      <w:r>
        <w:rPr>
          <w:b/>
          <w:spacing w:val="-4"/>
          <w:sz w:val="24"/>
        </w:rPr>
        <w:t>for;</w:t>
      </w:r>
    </w:p>
    <w:p w:rsidR="002C402F" w:rsidRDefault="00FC691C">
      <w:pPr>
        <w:pStyle w:val="ListParagraph"/>
        <w:numPr>
          <w:ilvl w:val="1"/>
          <w:numId w:val="1"/>
        </w:numPr>
        <w:tabs>
          <w:tab w:val="left" w:pos="837"/>
          <w:tab w:val="left" w:pos="839"/>
        </w:tabs>
        <w:ind w:left="838" w:right="611"/>
        <w:rPr>
          <w:rFonts w:ascii="Symbol" w:hAnsi="Symbol"/>
          <w:color w:val="484848"/>
          <w:sz w:val="20"/>
        </w:rPr>
      </w:pPr>
      <w:r>
        <w:rPr>
          <w:color w:val="484848"/>
          <w:sz w:val="24"/>
        </w:rPr>
        <w:t>Setting</w:t>
      </w:r>
      <w:r>
        <w:rPr>
          <w:color w:val="484848"/>
          <w:spacing w:val="-3"/>
          <w:sz w:val="24"/>
        </w:rPr>
        <w:t xml:space="preserve"> </w:t>
      </w:r>
      <w:r>
        <w:rPr>
          <w:color w:val="484848"/>
          <w:sz w:val="24"/>
        </w:rPr>
        <w:t>out</w:t>
      </w:r>
      <w:r>
        <w:rPr>
          <w:color w:val="484848"/>
          <w:spacing w:val="-3"/>
          <w:sz w:val="24"/>
        </w:rPr>
        <w:t xml:space="preserve"> </w:t>
      </w:r>
      <w:r>
        <w:rPr>
          <w:color w:val="484848"/>
          <w:sz w:val="24"/>
        </w:rPr>
        <w:t>the</w:t>
      </w:r>
      <w:r>
        <w:rPr>
          <w:color w:val="484848"/>
          <w:spacing w:val="-5"/>
          <w:sz w:val="24"/>
        </w:rPr>
        <w:t xml:space="preserve"> </w:t>
      </w:r>
      <w:r>
        <w:rPr>
          <w:color w:val="484848"/>
          <w:sz w:val="24"/>
        </w:rPr>
        <w:t>overall</w:t>
      </w:r>
      <w:r>
        <w:rPr>
          <w:color w:val="484848"/>
          <w:spacing w:val="-4"/>
          <w:sz w:val="24"/>
        </w:rPr>
        <w:t xml:space="preserve"> </w:t>
      </w:r>
      <w:r>
        <w:rPr>
          <w:color w:val="484848"/>
          <w:sz w:val="24"/>
        </w:rPr>
        <w:t>expectations</w:t>
      </w:r>
      <w:r>
        <w:rPr>
          <w:color w:val="484848"/>
          <w:spacing w:val="-5"/>
          <w:sz w:val="24"/>
        </w:rPr>
        <w:t xml:space="preserve"> </w:t>
      </w:r>
      <w:r>
        <w:rPr>
          <w:color w:val="484848"/>
          <w:sz w:val="24"/>
        </w:rPr>
        <w:t>for</w:t>
      </w:r>
      <w:r>
        <w:rPr>
          <w:color w:val="484848"/>
          <w:spacing w:val="-3"/>
          <w:sz w:val="24"/>
        </w:rPr>
        <w:t xml:space="preserve"> </w:t>
      </w:r>
      <w:r>
        <w:rPr>
          <w:color w:val="484848"/>
          <w:sz w:val="24"/>
        </w:rPr>
        <w:t>the</w:t>
      </w:r>
      <w:r>
        <w:rPr>
          <w:color w:val="484848"/>
          <w:spacing w:val="-3"/>
          <w:sz w:val="24"/>
        </w:rPr>
        <w:t xml:space="preserve"> </w:t>
      </w:r>
      <w:r>
        <w:rPr>
          <w:color w:val="484848"/>
          <w:sz w:val="24"/>
        </w:rPr>
        <w:t>implementation</w:t>
      </w:r>
      <w:r>
        <w:rPr>
          <w:color w:val="484848"/>
          <w:spacing w:val="-4"/>
          <w:sz w:val="24"/>
        </w:rPr>
        <w:t xml:space="preserve"> </w:t>
      </w:r>
      <w:r>
        <w:rPr>
          <w:color w:val="484848"/>
          <w:sz w:val="24"/>
        </w:rPr>
        <w:t>of</w:t>
      </w:r>
      <w:r>
        <w:rPr>
          <w:color w:val="484848"/>
          <w:spacing w:val="-3"/>
          <w:sz w:val="24"/>
        </w:rPr>
        <w:t xml:space="preserve"> </w:t>
      </w:r>
      <w:r>
        <w:rPr>
          <w:color w:val="484848"/>
          <w:sz w:val="24"/>
        </w:rPr>
        <w:t>the</w:t>
      </w:r>
      <w:r>
        <w:rPr>
          <w:color w:val="484848"/>
          <w:spacing w:val="-5"/>
          <w:sz w:val="24"/>
        </w:rPr>
        <w:t xml:space="preserve"> </w:t>
      </w:r>
      <w:r>
        <w:rPr>
          <w:color w:val="484848"/>
          <w:sz w:val="24"/>
        </w:rPr>
        <w:t>MFL</w:t>
      </w:r>
      <w:r>
        <w:rPr>
          <w:color w:val="484848"/>
          <w:spacing w:val="-1"/>
          <w:sz w:val="24"/>
        </w:rPr>
        <w:t xml:space="preserve"> </w:t>
      </w:r>
      <w:r>
        <w:rPr>
          <w:color w:val="484848"/>
          <w:sz w:val="24"/>
        </w:rPr>
        <w:t>curriculum through long term planning.</w:t>
      </w:r>
    </w:p>
    <w:p w:rsidR="002C402F" w:rsidRDefault="00FC691C">
      <w:pPr>
        <w:pStyle w:val="ListParagraph"/>
        <w:numPr>
          <w:ilvl w:val="1"/>
          <w:numId w:val="1"/>
        </w:numPr>
        <w:tabs>
          <w:tab w:val="left" w:pos="837"/>
          <w:tab w:val="left" w:pos="839"/>
        </w:tabs>
        <w:ind w:left="838" w:hanging="361"/>
        <w:rPr>
          <w:rFonts w:ascii="Symbol" w:hAnsi="Symbol"/>
          <w:color w:val="484848"/>
          <w:sz w:val="20"/>
        </w:rPr>
      </w:pPr>
      <w:r>
        <w:rPr>
          <w:color w:val="484848"/>
          <w:sz w:val="24"/>
        </w:rPr>
        <w:t>Monitoring</w:t>
      </w:r>
      <w:r>
        <w:rPr>
          <w:color w:val="484848"/>
          <w:spacing w:val="-5"/>
          <w:sz w:val="24"/>
        </w:rPr>
        <w:t xml:space="preserve"> </w:t>
      </w:r>
      <w:r>
        <w:rPr>
          <w:color w:val="484848"/>
          <w:sz w:val="24"/>
        </w:rPr>
        <w:t>the</w:t>
      </w:r>
      <w:r>
        <w:rPr>
          <w:color w:val="484848"/>
          <w:spacing w:val="-4"/>
          <w:sz w:val="24"/>
        </w:rPr>
        <w:t xml:space="preserve"> </w:t>
      </w:r>
      <w:r>
        <w:rPr>
          <w:color w:val="484848"/>
          <w:sz w:val="24"/>
        </w:rPr>
        <w:t>effectiveness</w:t>
      </w:r>
      <w:r>
        <w:rPr>
          <w:color w:val="484848"/>
          <w:spacing w:val="-4"/>
          <w:sz w:val="24"/>
        </w:rPr>
        <w:t xml:space="preserve"> </w:t>
      </w:r>
      <w:r>
        <w:rPr>
          <w:color w:val="484848"/>
          <w:sz w:val="24"/>
        </w:rPr>
        <w:t>of</w:t>
      </w:r>
      <w:r>
        <w:rPr>
          <w:color w:val="484848"/>
          <w:spacing w:val="-3"/>
          <w:sz w:val="24"/>
        </w:rPr>
        <w:t xml:space="preserve"> </w:t>
      </w:r>
      <w:r>
        <w:rPr>
          <w:color w:val="484848"/>
          <w:sz w:val="24"/>
        </w:rPr>
        <w:t>Teaching</w:t>
      </w:r>
      <w:r>
        <w:rPr>
          <w:color w:val="484848"/>
          <w:spacing w:val="-3"/>
          <w:sz w:val="24"/>
        </w:rPr>
        <w:t xml:space="preserve"> </w:t>
      </w:r>
      <w:r>
        <w:rPr>
          <w:color w:val="484848"/>
          <w:sz w:val="24"/>
        </w:rPr>
        <w:t>and</w:t>
      </w:r>
      <w:r>
        <w:rPr>
          <w:color w:val="484848"/>
          <w:spacing w:val="-4"/>
          <w:sz w:val="24"/>
        </w:rPr>
        <w:t xml:space="preserve"> </w:t>
      </w:r>
      <w:r>
        <w:rPr>
          <w:color w:val="484848"/>
          <w:sz w:val="24"/>
        </w:rPr>
        <w:t>Learning</w:t>
      </w:r>
      <w:r>
        <w:rPr>
          <w:color w:val="484848"/>
          <w:spacing w:val="-4"/>
          <w:sz w:val="24"/>
        </w:rPr>
        <w:t xml:space="preserve"> </w:t>
      </w:r>
      <w:r>
        <w:rPr>
          <w:color w:val="484848"/>
          <w:sz w:val="24"/>
        </w:rPr>
        <w:t>and</w:t>
      </w:r>
      <w:r>
        <w:rPr>
          <w:color w:val="484848"/>
          <w:spacing w:val="-5"/>
          <w:sz w:val="24"/>
        </w:rPr>
        <w:t xml:space="preserve"> </w:t>
      </w:r>
      <w:r>
        <w:rPr>
          <w:color w:val="484848"/>
          <w:sz w:val="24"/>
        </w:rPr>
        <w:t>the</w:t>
      </w:r>
      <w:r>
        <w:rPr>
          <w:color w:val="484848"/>
          <w:spacing w:val="-2"/>
          <w:sz w:val="24"/>
        </w:rPr>
        <w:t xml:space="preserve"> </w:t>
      </w:r>
      <w:r>
        <w:rPr>
          <w:color w:val="484848"/>
          <w:sz w:val="24"/>
        </w:rPr>
        <w:t>work</w:t>
      </w:r>
      <w:r>
        <w:rPr>
          <w:color w:val="484848"/>
          <w:spacing w:val="-2"/>
          <w:sz w:val="24"/>
        </w:rPr>
        <w:t xml:space="preserve"> </w:t>
      </w:r>
      <w:r>
        <w:rPr>
          <w:color w:val="484848"/>
          <w:sz w:val="24"/>
        </w:rPr>
        <w:t>of</w:t>
      </w:r>
      <w:r>
        <w:rPr>
          <w:color w:val="484848"/>
          <w:spacing w:val="-1"/>
          <w:sz w:val="24"/>
        </w:rPr>
        <w:t xml:space="preserve"> </w:t>
      </w:r>
      <w:r>
        <w:rPr>
          <w:color w:val="484848"/>
          <w:sz w:val="24"/>
        </w:rPr>
        <w:t>the</w:t>
      </w:r>
      <w:r>
        <w:rPr>
          <w:color w:val="484848"/>
          <w:spacing w:val="-2"/>
          <w:sz w:val="24"/>
        </w:rPr>
        <w:t xml:space="preserve"> </w:t>
      </w:r>
      <w:r>
        <w:rPr>
          <w:color w:val="484848"/>
          <w:spacing w:val="-4"/>
          <w:sz w:val="24"/>
        </w:rPr>
        <w:t>FLT.</w:t>
      </w:r>
    </w:p>
    <w:p w:rsidR="002C402F" w:rsidRDefault="002C402F">
      <w:pPr>
        <w:pStyle w:val="BodyText"/>
        <w:spacing w:before="11"/>
        <w:rPr>
          <w:sz w:val="23"/>
        </w:rPr>
      </w:pPr>
    </w:p>
    <w:p w:rsidR="002C402F" w:rsidRDefault="00FC691C">
      <w:pPr>
        <w:ind w:left="117"/>
        <w:jc w:val="both"/>
        <w:rPr>
          <w:b/>
          <w:sz w:val="24"/>
        </w:rPr>
      </w:pPr>
      <w:r>
        <w:rPr>
          <w:b/>
          <w:sz w:val="24"/>
        </w:rPr>
        <w:t>The</w:t>
      </w:r>
      <w:r>
        <w:rPr>
          <w:b/>
          <w:spacing w:val="-2"/>
          <w:sz w:val="24"/>
        </w:rPr>
        <w:t xml:space="preserve"> </w:t>
      </w:r>
      <w:r>
        <w:rPr>
          <w:b/>
          <w:sz w:val="24"/>
        </w:rPr>
        <w:t>Role of</w:t>
      </w:r>
      <w:r>
        <w:rPr>
          <w:b/>
          <w:spacing w:val="-1"/>
          <w:sz w:val="24"/>
        </w:rPr>
        <w:t xml:space="preserve"> </w:t>
      </w:r>
      <w:r>
        <w:rPr>
          <w:b/>
          <w:sz w:val="24"/>
        </w:rPr>
        <w:t>the</w:t>
      </w:r>
      <w:r>
        <w:rPr>
          <w:b/>
          <w:spacing w:val="-2"/>
          <w:sz w:val="24"/>
        </w:rPr>
        <w:t xml:space="preserve"> </w:t>
      </w:r>
      <w:r>
        <w:rPr>
          <w:b/>
          <w:sz w:val="24"/>
        </w:rPr>
        <w:t>Foreign</w:t>
      </w:r>
      <w:r>
        <w:rPr>
          <w:b/>
          <w:spacing w:val="-1"/>
          <w:sz w:val="24"/>
        </w:rPr>
        <w:t xml:space="preserve"> </w:t>
      </w:r>
      <w:r>
        <w:rPr>
          <w:b/>
          <w:sz w:val="24"/>
        </w:rPr>
        <w:t>Language</w:t>
      </w:r>
      <w:r>
        <w:rPr>
          <w:b/>
          <w:spacing w:val="-1"/>
          <w:sz w:val="24"/>
        </w:rPr>
        <w:t xml:space="preserve"> </w:t>
      </w:r>
      <w:r>
        <w:rPr>
          <w:b/>
          <w:sz w:val="24"/>
        </w:rPr>
        <w:t>Tutor</w:t>
      </w:r>
      <w:r>
        <w:rPr>
          <w:b/>
          <w:spacing w:val="-2"/>
          <w:sz w:val="24"/>
        </w:rPr>
        <w:t xml:space="preserve"> </w:t>
      </w:r>
      <w:r>
        <w:rPr>
          <w:b/>
          <w:sz w:val="24"/>
        </w:rPr>
        <w:t>(FLT)</w:t>
      </w:r>
      <w:r>
        <w:rPr>
          <w:b/>
          <w:spacing w:val="-2"/>
          <w:sz w:val="24"/>
        </w:rPr>
        <w:t xml:space="preserve"> </w:t>
      </w:r>
      <w:r>
        <w:rPr>
          <w:b/>
          <w:spacing w:val="-5"/>
          <w:sz w:val="24"/>
        </w:rPr>
        <w:t>is:</w:t>
      </w:r>
    </w:p>
    <w:p w:rsidR="002C402F" w:rsidRDefault="00FC691C">
      <w:pPr>
        <w:pStyle w:val="ListParagraph"/>
        <w:numPr>
          <w:ilvl w:val="1"/>
          <w:numId w:val="1"/>
        </w:numPr>
        <w:tabs>
          <w:tab w:val="left" w:pos="839"/>
        </w:tabs>
        <w:spacing w:before="121"/>
        <w:ind w:left="910" w:right="157"/>
        <w:jc w:val="both"/>
        <w:rPr>
          <w:rFonts w:ascii="Symbol" w:hAnsi="Symbol"/>
          <w:color w:val="585858"/>
          <w:sz w:val="24"/>
        </w:rPr>
      </w:pPr>
      <w:r>
        <w:rPr>
          <w:color w:val="585858"/>
          <w:sz w:val="24"/>
        </w:rPr>
        <w:t>To attend an intensive training, a course</w:t>
      </w:r>
      <w:r>
        <w:rPr>
          <w:color w:val="585858"/>
          <w:spacing w:val="-1"/>
          <w:sz w:val="24"/>
        </w:rPr>
        <w:t xml:space="preserve"> </w:t>
      </w:r>
      <w:r>
        <w:rPr>
          <w:color w:val="585858"/>
          <w:sz w:val="24"/>
        </w:rPr>
        <w:t>about primary</w:t>
      </w:r>
      <w:r>
        <w:rPr>
          <w:color w:val="585858"/>
          <w:spacing w:val="-2"/>
          <w:sz w:val="24"/>
        </w:rPr>
        <w:t xml:space="preserve"> </w:t>
      </w:r>
      <w:r>
        <w:rPr>
          <w:color w:val="585858"/>
          <w:sz w:val="24"/>
        </w:rPr>
        <w:t>language methodology. They are also expected to attend an additional training day each term throughout the</w:t>
      </w:r>
      <w:r>
        <w:rPr>
          <w:color w:val="585858"/>
          <w:spacing w:val="40"/>
          <w:sz w:val="24"/>
        </w:rPr>
        <w:t xml:space="preserve"> </w:t>
      </w:r>
      <w:r>
        <w:rPr>
          <w:color w:val="585858"/>
          <w:sz w:val="24"/>
        </w:rPr>
        <w:t>year. The FLT will plan their lessons based on the Liverpool Schemes of work and will released from teaching duties in order to attend this training.</w:t>
      </w:r>
    </w:p>
    <w:p w:rsidR="002C402F" w:rsidRDefault="00FC691C">
      <w:pPr>
        <w:pStyle w:val="ListParagraph"/>
        <w:numPr>
          <w:ilvl w:val="1"/>
          <w:numId w:val="1"/>
        </w:numPr>
        <w:tabs>
          <w:tab w:val="left" w:pos="906"/>
        </w:tabs>
        <w:spacing w:before="119"/>
        <w:ind w:left="838" w:right="155"/>
        <w:jc w:val="both"/>
        <w:rPr>
          <w:rFonts w:ascii="Symbol" w:hAnsi="Symbol"/>
          <w:color w:val="585858"/>
          <w:sz w:val="20"/>
        </w:rPr>
      </w:pPr>
      <w:r>
        <w:tab/>
      </w:r>
      <w:r>
        <w:rPr>
          <w:color w:val="585858"/>
          <w:sz w:val="24"/>
        </w:rPr>
        <w:t>Provide resources for the lesson. They will provide the class teacher and</w:t>
      </w:r>
      <w:r>
        <w:rPr>
          <w:color w:val="585858"/>
          <w:spacing w:val="40"/>
          <w:sz w:val="24"/>
        </w:rPr>
        <w:t xml:space="preserve"> </w:t>
      </w:r>
      <w:r>
        <w:rPr>
          <w:color w:val="585858"/>
          <w:sz w:val="24"/>
        </w:rPr>
        <w:t>coordinator with half-termly planning at the beginning of each half term and where appropriate will leave work/resources for the class-teacher to follow on their</w:t>
      </w:r>
      <w:r>
        <w:rPr>
          <w:color w:val="585858"/>
          <w:spacing w:val="40"/>
          <w:sz w:val="24"/>
        </w:rPr>
        <w:t xml:space="preserve"> </w:t>
      </w:r>
      <w:r>
        <w:rPr>
          <w:color w:val="585858"/>
          <w:sz w:val="24"/>
        </w:rPr>
        <w:t>lesson.</w:t>
      </w:r>
    </w:p>
    <w:p w:rsidR="002C402F" w:rsidRDefault="00FC691C">
      <w:pPr>
        <w:pStyle w:val="ListParagraph"/>
        <w:numPr>
          <w:ilvl w:val="1"/>
          <w:numId w:val="1"/>
        </w:numPr>
        <w:tabs>
          <w:tab w:val="left" w:pos="906"/>
        </w:tabs>
        <w:spacing w:before="120"/>
        <w:ind w:left="838" w:right="154"/>
        <w:jc w:val="both"/>
        <w:rPr>
          <w:rFonts w:ascii="Symbol" w:hAnsi="Symbol"/>
          <w:color w:val="585858"/>
          <w:sz w:val="20"/>
        </w:rPr>
      </w:pPr>
      <w:r>
        <w:tab/>
      </w:r>
      <w:r>
        <w:rPr>
          <w:color w:val="585858"/>
          <w:sz w:val="24"/>
        </w:rPr>
        <w:t xml:space="preserve">They may do a </w:t>
      </w:r>
      <w:proofErr w:type="gramStart"/>
      <w:r>
        <w:rPr>
          <w:color w:val="585858"/>
          <w:sz w:val="24"/>
        </w:rPr>
        <w:t>twice yearly</w:t>
      </w:r>
      <w:proofErr w:type="gramEnd"/>
      <w:r>
        <w:rPr>
          <w:color w:val="585858"/>
          <w:sz w:val="24"/>
        </w:rPr>
        <w:t xml:space="preserve"> assessment form with the pupils, which can be when pupils are ready the FLT will provide written work at an appropriate level completed in class time and kept on file by the class-teacher.</w:t>
      </w:r>
    </w:p>
    <w:p w:rsidR="002C402F" w:rsidRDefault="00FC691C">
      <w:pPr>
        <w:pStyle w:val="ListParagraph"/>
        <w:numPr>
          <w:ilvl w:val="1"/>
          <w:numId w:val="1"/>
        </w:numPr>
        <w:tabs>
          <w:tab w:val="left" w:pos="839"/>
        </w:tabs>
        <w:spacing w:before="120"/>
        <w:ind w:left="838" w:right="150"/>
        <w:jc w:val="both"/>
        <w:rPr>
          <w:rFonts w:ascii="Symbol" w:hAnsi="Symbol"/>
          <w:color w:val="585858"/>
          <w:sz w:val="20"/>
        </w:rPr>
      </w:pPr>
      <w:r>
        <w:rPr>
          <w:color w:val="585858"/>
          <w:sz w:val="24"/>
        </w:rPr>
        <w:t>This should largely be marked in class by the FLT with the help of the class teacher. The FLT should be informed of the marking policy in school in order to comply.</w:t>
      </w:r>
    </w:p>
    <w:p w:rsidR="002C402F" w:rsidRDefault="002C402F">
      <w:pPr>
        <w:jc w:val="both"/>
        <w:rPr>
          <w:rFonts w:ascii="Symbol" w:hAnsi="Symbol"/>
          <w:sz w:val="20"/>
        </w:rPr>
        <w:sectPr w:rsidR="002C402F">
          <w:pgSz w:w="11900" w:h="16850"/>
          <w:pgMar w:top="1680" w:right="920" w:bottom="1000" w:left="960" w:header="0" w:footer="808" w:gutter="0"/>
          <w:cols w:space="720"/>
        </w:sectPr>
      </w:pPr>
    </w:p>
    <w:p w:rsidR="002C402F" w:rsidRDefault="00FC691C">
      <w:pPr>
        <w:pStyle w:val="ListParagraph"/>
        <w:numPr>
          <w:ilvl w:val="1"/>
          <w:numId w:val="1"/>
        </w:numPr>
        <w:tabs>
          <w:tab w:val="left" w:pos="839"/>
        </w:tabs>
        <w:spacing w:before="77"/>
        <w:ind w:left="838" w:right="160"/>
        <w:jc w:val="both"/>
        <w:rPr>
          <w:rFonts w:ascii="Symbol" w:hAnsi="Symbol"/>
          <w:color w:val="585858"/>
          <w:sz w:val="20"/>
        </w:rPr>
      </w:pPr>
      <w:r>
        <w:rPr>
          <w:color w:val="585858"/>
          <w:sz w:val="24"/>
        </w:rPr>
        <w:lastRenderedPageBreak/>
        <w:t>FLTs can provide a bank with the school’s requirements.</w:t>
      </w:r>
      <w:r>
        <w:rPr>
          <w:color w:val="585858"/>
          <w:spacing w:val="80"/>
          <w:sz w:val="24"/>
        </w:rPr>
        <w:t xml:space="preserve"> </w:t>
      </w:r>
      <w:r>
        <w:rPr>
          <w:color w:val="585858"/>
          <w:sz w:val="24"/>
        </w:rPr>
        <w:t>FLTs can provide a bank</w:t>
      </w:r>
      <w:r>
        <w:rPr>
          <w:color w:val="585858"/>
          <w:spacing w:val="40"/>
          <w:sz w:val="24"/>
        </w:rPr>
        <w:t xml:space="preserve"> </w:t>
      </w:r>
      <w:r>
        <w:rPr>
          <w:color w:val="585858"/>
          <w:sz w:val="24"/>
        </w:rPr>
        <w:t>of report comments which can be used by class teachers for annual reports.</w:t>
      </w:r>
    </w:p>
    <w:p w:rsidR="002C402F" w:rsidRDefault="002C402F">
      <w:pPr>
        <w:pStyle w:val="BodyText"/>
        <w:rPr>
          <w:sz w:val="26"/>
        </w:rPr>
      </w:pPr>
    </w:p>
    <w:p w:rsidR="002C402F" w:rsidRDefault="00FC691C">
      <w:pPr>
        <w:spacing w:before="217"/>
        <w:ind w:left="117"/>
        <w:jc w:val="both"/>
        <w:rPr>
          <w:b/>
          <w:sz w:val="24"/>
        </w:rPr>
      </w:pPr>
      <w:r>
        <w:rPr>
          <w:b/>
          <w:sz w:val="24"/>
        </w:rPr>
        <w:t>The</w:t>
      </w:r>
      <w:r>
        <w:rPr>
          <w:b/>
          <w:spacing w:val="-2"/>
          <w:sz w:val="24"/>
        </w:rPr>
        <w:t xml:space="preserve"> </w:t>
      </w:r>
      <w:r>
        <w:rPr>
          <w:b/>
          <w:sz w:val="24"/>
        </w:rPr>
        <w:t>MFL</w:t>
      </w:r>
      <w:r>
        <w:rPr>
          <w:b/>
          <w:spacing w:val="-1"/>
          <w:sz w:val="24"/>
        </w:rPr>
        <w:t xml:space="preserve"> </w:t>
      </w:r>
      <w:r>
        <w:rPr>
          <w:b/>
          <w:sz w:val="24"/>
        </w:rPr>
        <w:t>Subject</w:t>
      </w:r>
      <w:r>
        <w:rPr>
          <w:b/>
          <w:spacing w:val="-1"/>
          <w:sz w:val="24"/>
        </w:rPr>
        <w:t xml:space="preserve"> </w:t>
      </w:r>
      <w:r>
        <w:rPr>
          <w:b/>
          <w:sz w:val="24"/>
        </w:rPr>
        <w:t>Leader</w:t>
      </w:r>
      <w:r>
        <w:rPr>
          <w:b/>
          <w:spacing w:val="-3"/>
          <w:sz w:val="24"/>
        </w:rPr>
        <w:t xml:space="preserve"> </w:t>
      </w:r>
      <w:r>
        <w:rPr>
          <w:b/>
          <w:spacing w:val="-4"/>
          <w:sz w:val="24"/>
        </w:rPr>
        <w:t>will:</w:t>
      </w:r>
    </w:p>
    <w:p w:rsidR="002C402F" w:rsidRDefault="00FC691C">
      <w:pPr>
        <w:pStyle w:val="ListParagraph"/>
        <w:numPr>
          <w:ilvl w:val="1"/>
          <w:numId w:val="1"/>
        </w:numPr>
        <w:tabs>
          <w:tab w:val="left" w:pos="839"/>
        </w:tabs>
        <w:spacing w:before="119"/>
        <w:ind w:left="910" w:right="159"/>
        <w:jc w:val="both"/>
        <w:rPr>
          <w:rFonts w:ascii="Symbol" w:hAnsi="Symbol"/>
          <w:color w:val="585858"/>
          <w:sz w:val="24"/>
        </w:rPr>
      </w:pPr>
      <w:r>
        <w:rPr>
          <w:color w:val="585858"/>
          <w:sz w:val="24"/>
        </w:rPr>
        <w:t>Liaise with the FLT to communicate timetables and resources back to staff, as well as raise any issues or concerns staff may have.</w:t>
      </w:r>
    </w:p>
    <w:p w:rsidR="002C402F" w:rsidRDefault="00FC691C">
      <w:pPr>
        <w:pStyle w:val="ListParagraph"/>
        <w:numPr>
          <w:ilvl w:val="1"/>
          <w:numId w:val="1"/>
        </w:numPr>
        <w:tabs>
          <w:tab w:val="left" w:pos="839"/>
        </w:tabs>
        <w:spacing w:before="119"/>
        <w:ind w:left="910" w:right="154"/>
        <w:jc w:val="both"/>
        <w:rPr>
          <w:rFonts w:ascii="Symbol" w:hAnsi="Symbol"/>
          <w:color w:val="585858"/>
          <w:sz w:val="24"/>
        </w:rPr>
      </w:pPr>
      <w:r>
        <w:rPr>
          <w:color w:val="585858"/>
          <w:sz w:val="24"/>
        </w:rPr>
        <w:t>Liaise with Jane Halsall (SIL) in regards to monitoring of Spanish at Gwladys Street Community Primary and Nursery School (including teaching sessions and pupils’ written work)</w:t>
      </w:r>
    </w:p>
    <w:p w:rsidR="002C402F" w:rsidRDefault="00FC691C">
      <w:pPr>
        <w:pStyle w:val="ListParagraph"/>
        <w:numPr>
          <w:ilvl w:val="1"/>
          <w:numId w:val="1"/>
        </w:numPr>
        <w:tabs>
          <w:tab w:val="left" w:pos="839"/>
        </w:tabs>
        <w:spacing w:before="118"/>
        <w:ind w:left="838" w:hanging="289"/>
        <w:jc w:val="both"/>
        <w:rPr>
          <w:rFonts w:ascii="Symbol" w:hAnsi="Symbol"/>
          <w:color w:val="585858"/>
          <w:sz w:val="24"/>
        </w:rPr>
      </w:pPr>
      <w:r>
        <w:rPr>
          <w:color w:val="585858"/>
          <w:sz w:val="24"/>
        </w:rPr>
        <w:t>Conduct</w:t>
      </w:r>
      <w:r>
        <w:rPr>
          <w:color w:val="585858"/>
          <w:spacing w:val="-2"/>
          <w:sz w:val="24"/>
        </w:rPr>
        <w:t xml:space="preserve"> </w:t>
      </w:r>
      <w:r>
        <w:rPr>
          <w:color w:val="585858"/>
          <w:sz w:val="24"/>
        </w:rPr>
        <w:t>pupil</w:t>
      </w:r>
      <w:r>
        <w:rPr>
          <w:color w:val="585858"/>
          <w:spacing w:val="-3"/>
          <w:sz w:val="24"/>
        </w:rPr>
        <w:t xml:space="preserve"> </w:t>
      </w:r>
      <w:r>
        <w:rPr>
          <w:color w:val="585858"/>
          <w:sz w:val="24"/>
        </w:rPr>
        <w:t>voice</w:t>
      </w:r>
      <w:r>
        <w:rPr>
          <w:color w:val="585858"/>
          <w:spacing w:val="-2"/>
          <w:sz w:val="24"/>
        </w:rPr>
        <w:t xml:space="preserve"> </w:t>
      </w:r>
      <w:r>
        <w:rPr>
          <w:color w:val="585858"/>
          <w:sz w:val="24"/>
        </w:rPr>
        <w:t>sessions</w:t>
      </w:r>
      <w:r>
        <w:rPr>
          <w:color w:val="585858"/>
          <w:spacing w:val="-1"/>
          <w:sz w:val="24"/>
        </w:rPr>
        <w:t xml:space="preserve"> </w:t>
      </w:r>
      <w:r>
        <w:rPr>
          <w:color w:val="585858"/>
          <w:sz w:val="24"/>
        </w:rPr>
        <w:t>and</w:t>
      </w:r>
      <w:r>
        <w:rPr>
          <w:color w:val="585858"/>
          <w:spacing w:val="-4"/>
          <w:sz w:val="24"/>
        </w:rPr>
        <w:t xml:space="preserve"> </w:t>
      </w:r>
      <w:r>
        <w:rPr>
          <w:color w:val="585858"/>
          <w:sz w:val="24"/>
        </w:rPr>
        <w:t>feedback</w:t>
      </w:r>
      <w:r>
        <w:rPr>
          <w:color w:val="585858"/>
          <w:spacing w:val="-4"/>
          <w:sz w:val="24"/>
        </w:rPr>
        <w:t xml:space="preserve"> </w:t>
      </w:r>
      <w:r>
        <w:rPr>
          <w:color w:val="585858"/>
          <w:sz w:val="24"/>
        </w:rPr>
        <w:t>to</w:t>
      </w:r>
      <w:r>
        <w:rPr>
          <w:color w:val="585858"/>
          <w:spacing w:val="-2"/>
          <w:sz w:val="24"/>
        </w:rPr>
        <w:t xml:space="preserve"> teachers</w:t>
      </w:r>
    </w:p>
    <w:p w:rsidR="002C402F" w:rsidRDefault="00FC691C">
      <w:pPr>
        <w:pStyle w:val="ListParagraph"/>
        <w:numPr>
          <w:ilvl w:val="1"/>
          <w:numId w:val="1"/>
        </w:numPr>
        <w:tabs>
          <w:tab w:val="left" w:pos="839"/>
        </w:tabs>
        <w:spacing w:before="120"/>
        <w:ind w:left="838" w:hanging="289"/>
        <w:jc w:val="both"/>
        <w:rPr>
          <w:rFonts w:ascii="Symbol" w:hAnsi="Symbol"/>
          <w:color w:val="585858"/>
          <w:sz w:val="24"/>
        </w:rPr>
      </w:pPr>
      <w:r>
        <w:rPr>
          <w:color w:val="585858"/>
          <w:sz w:val="24"/>
        </w:rPr>
        <w:t>.</w:t>
      </w:r>
      <w:r>
        <w:rPr>
          <w:color w:val="585858"/>
          <w:spacing w:val="-1"/>
          <w:sz w:val="24"/>
        </w:rPr>
        <w:t xml:space="preserve"> </w:t>
      </w:r>
      <w:r>
        <w:rPr>
          <w:rFonts w:ascii="Symbol" w:hAnsi="Symbol"/>
          <w:color w:val="585858"/>
          <w:sz w:val="24"/>
        </w:rPr>
        <w:t></w:t>
      </w:r>
      <w:r>
        <w:rPr>
          <w:rFonts w:ascii="Times New Roman" w:hAnsi="Times New Roman"/>
          <w:color w:val="585858"/>
          <w:spacing w:val="6"/>
          <w:sz w:val="24"/>
        </w:rPr>
        <w:t xml:space="preserve"> </w:t>
      </w:r>
      <w:r>
        <w:rPr>
          <w:color w:val="585858"/>
          <w:sz w:val="24"/>
        </w:rPr>
        <w:t>Develop and</w:t>
      </w:r>
      <w:r>
        <w:rPr>
          <w:color w:val="585858"/>
          <w:spacing w:val="-3"/>
          <w:sz w:val="24"/>
        </w:rPr>
        <w:t xml:space="preserve"> </w:t>
      </w:r>
      <w:r>
        <w:rPr>
          <w:color w:val="585858"/>
          <w:sz w:val="24"/>
        </w:rPr>
        <w:t>action</w:t>
      </w:r>
      <w:r>
        <w:rPr>
          <w:color w:val="585858"/>
          <w:spacing w:val="-5"/>
          <w:sz w:val="24"/>
        </w:rPr>
        <w:t xml:space="preserve"> </w:t>
      </w:r>
      <w:r>
        <w:rPr>
          <w:color w:val="585858"/>
          <w:sz w:val="24"/>
        </w:rPr>
        <w:t>the</w:t>
      </w:r>
      <w:r>
        <w:rPr>
          <w:color w:val="585858"/>
          <w:spacing w:val="-1"/>
          <w:sz w:val="24"/>
        </w:rPr>
        <w:t xml:space="preserve"> </w:t>
      </w:r>
      <w:r>
        <w:rPr>
          <w:color w:val="585858"/>
          <w:sz w:val="24"/>
        </w:rPr>
        <w:t>MFL</w:t>
      </w:r>
      <w:r>
        <w:rPr>
          <w:color w:val="585858"/>
          <w:spacing w:val="-3"/>
          <w:sz w:val="24"/>
        </w:rPr>
        <w:t xml:space="preserve"> </w:t>
      </w:r>
      <w:r>
        <w:rPr>
          <w:color w:val="585858"/>
          <w:sz w:val="24"/>
        </w:rPr>
        <w:t>action</w:t>
      </w:r>
      <w:r>
        <w:rPr>
          <w:color w:val="585858"/>
          <w:spacing w:val="-1"/>
          <w:sz w:val="24"/>
        </w:rPr>
        <w:t xml:space="preserve"> </w:t>
      </w:r>
      <w:r>
        <w:rPr>
          <w:color w:val="585858"/>
          <w:sz w:val="24"/>
        </w:rPr>
        <w:t>plan</w:t>
      </w:r>
      <w:r>
        <w:rPr>
          <w:color w:val="585858"/>
          <w:spacing w:val="-1"/>
          <w:sz w:val="24"/>
        </w:rPr>
        <w:t xml:space="preserve"> </w:t>
      </w:r>
      <w:r>
        <w:rPr>
          <w:color w:val="585858"/>
          <w:sz w:val="24"/>
        </w:rPr>
        <w:t>each</w:t>
      </w:r>
      <w:r>
        <w:rPr>
          <w:color w:val="585858"/>
          <w:spacing w:val="-1"/>
          <w:sz w:val="24"/>
        </w:rPr>
        <w:t xml:space="preserve"> </w:t>
      </w:r>
      <w:r>
        <w:rPr>
          <w:color w:val="585858"/>
          <w:spacing w:val="-2"/>
          <w:sz w:val="24"/>
        </w:rPr>
        <w:t>year.</w:t>
      </w:r>
    </w:p>
    <w:p w:rsidR="002C402F" w:rsidRDefault="00FC691C">
      <w:pPr>
        <w:pStyle w:val="ListParagraph"/>
        <w:numPr>
          <w:ilvl w:val="1"/>
          <w:numId w:val="1"/>
        </w:numPr>
        <w:tabs>
          <w:tab w:val="left" w:pos="839"/>
        </w:tabs>
        <w:spacing w:before="118"/>
        <w:ind w:left="838" w:hanging="289"/>
        <w:jc w:val="both"/>
        <w:rPr>
          <w:rFonts w:ascii="Symbol" w:hAnsi="Symbol"/>
          <w:color w:val="585858"/>
          <w:sz w:val="24"/>
        </w:rPr>
      </w:pPr>
      <w:r>
        <w:rPr>
          <w:color w:val="585858"/>
          <w:sz w:val="24"/>
        </w:rPr>
        <w:t>Ensure</w:t>
      </w:r>
      <w:r>
        <w:rPr>
          <w:color w:val="585858"/>
          <w:spacing w:val="-7"/>
          <w:sz w:val="24"/>
        </w:rPr>
        <w:t xml:space="preserve"> </w:t>
      </w:r>
      <w:r>
        <w:rPr>
          <w:color w:val="585858"/>
          <w:sz w:val="24"/>
        </w:rPr>
        <w:t>that</w:t>
      </w:r>
      <w:r>
        <w:rPr>
          <w:color w:val="585858"/>
          <w:spacing w:val="-2"/>
          <w:sz w:val="24"/>
        </w:rPr>
        <w:t xml:space="preserve"> </w:t>
      </w:r>
      <w:r>
        <w:rPr>
          <w:color w:val="585858"/>
          <w:sz w:val="24"/>
        </w:rPr>
        <w:t>written</w:t>
      </w:r>
      <w:r>
        <w:rPr>
          <w:color w:val="585858"/>
          <w:spacing w:val="-3"/>
          <w:sz w:val="24"/>
        </w:rPr>
        <w:t xml:space="preserve"> </w:t>
      </w:r>
      <w:r>
        <w:rPr>
          <w:color w:val="585858"/>
          <w:sz w:val="24"/>
        </w:rPr>
        <w:t>Spanish</w:t>
      </w:r>
      <w:r>
        <w:rPr>
          <w:color w:val="585858"/>
          <w:spacing w:val="-2"/>
          <w:sz w:val="24"/>
        </w:rPr>
        <w:t xml:space="preserve"> </w:t>
      </w:r>
      <w:r>
        <w:rPr>
          <w:color w:val="585858"/>
          <w:sz w:val="24"/>
        </w:rPr>
        <w:t>is</w:t>
      </w:r>
      <w:r>
        <w:rPr>
          <w:color w:val="585858"/>
          <w:spacing w:val="-4"/>
          <w:sz w:val="24"/>
        </w:rPr>
        <w:t xml:space="preserve"> </w:t>
      </w:r>
      <w:r>
        <w:rPr>
          <w:color w:val="585858"/>
          <w:sz w:val="24"/>
        </w:rPr>
        <w:t>visible</w:t>
      </w:r>
      <w:r>
        <w:rPr>
          <w:color w:val="585858"/>
          <w:spacing w:val="-2"/>
          <w:sz w:val="24"/>
        </w:rPr>
        <w:t xml:space="preserve"> </w:t>
      </w:r>
      <w:r>
        <w:rPr>
          <w:color w:val="585858"/>
          <w:sz w:val="24"/>
        </w:rPr>
        <w:t>to</w:t>
      </w:r>
      <w:r>
        <w:rPr>
          <w:color w:val="585858"/>
          <w:spacing w:val="-1"/>
          <w:sz w:val="24"/>
        </w:rPr>
        <w:t xml:space="preserve"> </w:t>
      </w:r>
      <w:r>
        <w:rPr>
          <w:color w:val="585858"/>
          <w:sz w:val="24"/>
        </w:rPr>
        <w:t>children</w:t>
      </w:r>
      <w:r>
        <w:rPr>
          <w:color w:val="585858"/>
          <w:spacing w:val="-2"/>
          <w:sz w:val="24"/>
        </w:rPr>
        <w:t xml:space="preserve"> </w:t>
      </w:r>
      <w:r>
        <w:rPr>
          <w:color w:val="585858"/>
          <w:sz w:val="24"/>
        </w:rPr>
        <w:t>around</w:t>
      </w:r>
      <w:r>
        <w:rPr>
          <w:color w:val="585858"/>
          <w:spacing w:val="-2"/>
          <w:sz w:val="24"/>
        </w:rPr>
        <w:t xml:space="preserve"> </w:t>
      </w:r>
      <w:r>
        <w:rPr>
          <w:color w:val="585858"/>
          <w:sz w:val="24"/>
        </w:rPr>
        <w:t>school</w:t>
      </w:r>
      <w:r>
        <w:rPr>
          <w:color w:val="585858"/>
          <w:spacing w:val="-4"/>
          <w:sz w:val="24"/>
        </w:rPr>
        <w:t xml:space="preserve"> </w:t>
      </w:r>
      <w:r>
        <w:rPr>
          <w:color w:val="585858"/>
          <w:sz w:val="24"/>
        </w:rPr>
        <w:t>in</w:t>
      </w:r>
      <w:r>
        <w:rPr>
          <w:color w:val="585858"/>
          <w:spacing w:val="-4"/>
          <w:sz w:val="24"/>
        </w:rPr>
        <w:t xml:space="preserve"> </w:t>
      </w:r>
      <w:r>
        <w:rPr>
          <w:color w:val="585858"/>
          <w:sz w:val="24"/>
        </w:rPr>
        <w:t>all</w:t>
      </w:r>
      <w:r>
        <w:rPr>
          <w:color w:val="585858"/>
          <w:spacing w:val="-3"/>
          <w:sz w:val="24"/>
        </w:rPr>
        <w:t xml:space="preserve"> </w:t>
      </w:r>
      <w:r>
        <w:rPr>
          <w:color w:val="585858"/>
          <w:spacing w:val="-2"/>
          <w:sz w:val="24"/>
        </w:rPr>
        <w:t>areas.</w:t>
      </w:r>
    </w:p>
    <w:p w:rsidR="002C402F" w:rsidRDefault="002C402F">
      <w:pPr>
        <w:pStyle w:val="BodyText"/>
        <w:rPr>
          <w:sz w:val="28"/>
        </w:rPr>
      </w:pPr>
    </w:p>
    <w:p w:rsidR="002C402F" w:rsidRDefault="002C402F">
      <w:pPr>
        <w:pStyle w:val="BodyText"/>
        <w:spacing w:before="7"/>
        <w:rPr>
          <w:sz w:val="37"/>
        </w:rPr>
      </w:pPr>
    </w:p>
    <w:p w:rsidR="002C402F" w:rsidRDefault="00FC691C">
      <w:pPr>
        <w:ind w:left="117"/>
        <w:rPr>
          <w:b/>
          <w:sz w:val="24"/>
        </w:rPr>
      </w:pPr>
      <w:r>
        <w:rPr>
          <w:b/>
          <w:sz w:val="24"/>
        </w:rPr>
        <w:t>Governing</w:t>
      </w:r>
      <w:r>
        <w:rPr>
          <w:b/>
          <w:spacing w:val="-9"/>
          <w:sz w:val="24"/>
        </w:rPr>
        <w:t xml:space="preserve"> </w:t>
      </w:r>
      <w:r>
        <w:rPr>
          <w:b/>
          <w:spacing w:val="-2"/>
          <w:sz w:val="24"/>
        </w:rPr>
        <w:t>board</w:t>
      </w:r>
    </w:p>
    <w:p w:rsidR="002C402F" w:rsidRDefault="00FC691C">
      <w:pPr>
        <w:pStyle w:val="BodyText"/>
        <w:spacing w:before="120"/>
        <w:ind w:left="117"/>
      </w:pPr>
      <w:r>
        <w:t>The</w:t>
      </w:r>
      <w:r>
        <w:rPr>
          <w:spacing w:val="-2"/>
        </w:rPr>
        <w:t xml:space="preserve"> </w:t>
      </w:r>
      <w:r>
        <w:t>governing</w:t>
      </w:r>
      <w:r>
        <w:rPr>
          <w:spacing w:val="-4"/>
        </w:rPr>
        <w:t xml:space="preserve"> </w:t>
      </w:r>
      <w:r>
        <w:t>board</w:t>
      </w:r>
      <w:r>
        <w:rPr>
          <w:spacing w:val="-2"/>
        </w:rPr>
        <w:t xml:space="preserve"> </w:t>
      </w:r>
      <w:r>
        <w:t>is</w:t>
      </w:r>
      <w:r>
        <w:rPr>
          <w:spacing w:val="-5"/>
        </w:rPr>
        <w:t xml:space="preserve"> </w:t>
      </w:r>
      <w:r>
        <w:t>responsible</w:t>
      </w:r>
      <w:r>
        <w:rPr>
          <w:spacing w:val="-3"/>
        </w:rPr>
        <w:t xml:space="preserve"> </w:t>
      </w:r>
      <w:r>
        <w:rPr>
          <w:spacing w:val="-4"/>
        </w:rPr>
        <w:t>for:</w:t>
      </w:r>
    </w:p>
    <w:p w:rsidR="002C402F" w:rsidRDefault="00FC691C">
      <w:pPr>
        <w:pStyle w:val="ListParagraph"/>
        <w:numPr>
          <w:ilvl w:val="1"/>
          <w:numId w:val="1"/>
        </w:numPr>
        <w:tabs>
          <w:tab w:val="left" w:pos="837"/>
          <w:tab w:val="left" w:pos="839"/>
        </w:tabs>
        <w:spacing w:before="120"/>
        <w:ind w:left="838" w:right="246"/>
        <w:rPr>
          <w:rFonts w:ascii="Symbol" w:hAnsi="Symbol"/>
          <w:sz w:val="20"/>
        </w:rPr>
      </w:pPr>
      <w:r>
        <w:rPr>
          <w:sz w:val="24"/>
        </w:rPr>
        <w:t>Monitoring</w:t>
      </w:r>
      <w:r>
        <w:rPr>
          <w:spacing w:val="-5"/>
          <w:sz w:val="24"/>
        </w:rPr>
        <w:t xml:space="preserve"> </w:t>
      </w:r>
      <w:r>
        <w:rPr>
          <w:sz w:val="24"/>
        </w:rPr>
        <w:t>the</w:t>
      </w:r>
      <w:r>
        <w:rPr>
          <w:spacing w:val="-3"/>
          <w:sz w:val="24"/>
        </w:rPr>
        <w:t xml:space="preserve"> </w:t>
      </w:r>
      <w:r>
        <w:rPr>
          <w:sz w:val="24"/>
        </w:rPr>
        <w:t>school’s</w:t>
      </w:r>
      <w:r>
        <w:rPr>
          <w:spacing w:val="-3"/>
          <w:sz w:val="24"/>
        </w:rPr>
        <w:t xml:space="preserve"> </w:t>
      </w:r>
      <w:r>
        <w:rPr>
          <w:sz w:val="24"/>
        </w:rPr>
        <w:t>approach</w:t>
      </w:r>
      <w:r>
        <w:rPr>
          <w:spacing w:val="-5"/>
          <w:sz w:val="24"/>
        </w:rPr>
        <w:t xml:space="preserve"> </w:t>
      </w:r>
      <w:r>
        <w:rPr>
          <w:sz w:val="24"/>
        </w:rPr>
        <w:t>to</w:t>
      </w:r>
      <w:r>
        <w:rPr>
          <w:spacing w:val="-4"/>
          <w:sz w:val="24"/>
        </w:rPr>
        <w:t xml:space="preserve"> </w:t>
      </w:r>
      <w:r>
        <w:rPr>
          <w:sz w:val="24"/>
        </w:rPr>
        <w:t>providing</w:t>
      </w:r>
      <w:r>
        <w:rPr>
          <w:spacing w:val="-5"/>
          <w:sz w:val="24"/>
        </w:rPr>
        <w:t xml:space="preserve"> </w:t>
      </w:r>
      <w:r>
        <w:rPr>
          <w:sz w:val="24"/>
        </w:rPr>
        <w:t>MFL</w:t>
      </w:r>
      <w:r>
        <w:rPr>
          <w:spacing w:val="-3"/>
          <w:sz w:val="24"/>
        </w:rPr>
        <w:t xml:space="preserve"> </w:t>
      </w:r>
      <w:r>
        <w:rPr>
          <w:sz w:val="24"/>
        </w:rPr>
        <w:t>and</w:t>
      </w:r>
      <w:r>
        <w:rPr>
          <w:spacing w:val="-5"/>
          <w:sz w:val="24"/>
        </w:rPr>
        <w:t xml:space="preserve"> </w:t>
      </w:r>
      <w:r>
        <w:rPr>
          <w:sz w:val="24"/>
        </w:rPr>
        <w:t>to</w:t>
      </w:r>
      <w:r>
        <w:rPr>
          <w:spacing w:val="-5"/>
          <w:sz w:val="24"/>
        </w:rPr>
        <w:t xml:space="preserve"> </w:t>
      </w:r>
      <w:r>
        <w:rPr>
          <w:sz w:val="24"/>
        </w:rPr>
        <w:t>ensure</w:t>
      </w:r>
      <w:r>
        <w:rPr>
          <w:spacing w:val="-3"/>
          <w:sz w:val="24"/>
        </w:rPr>
        <w:t xml:space="preserve"> </w:t>
      </w:r>
      <w:r>
        <w:rPr>
          <w:sz w:val="24"/>
        </w:rPr>
        <w:t>education</w:t>
      </w:r>
      <w:r>
        <w:rPr>
          <w:spacing w:val="-3"/>
          <w:sz w:val="24"/>
        </w:rPr>
        <w:t xml:space="preserve"> </w:t>
      </w:r>
      <w:r>
        <w:rPr>
          <w:sz w:val="24"/>
        </w:rPr>
        <w:t>remains as high quality as possible</w:t>
      </w:r>
    </w:p>
    <w:p w:rsidR="002C402F" w:rsidRDefault="002C402F">
      <w:pPr>
        <w:pStyle w:val="BodyText"/>
        <w:rPr>
          <w:sz w:val="26"/>
        </w:rPr>
      </w:pPr>
    </w:p>
    <w:p w:rsidR="002C402F" w:rsidRDefault="00FC691C">
      <w:pPr>
        <w:spacing w:before="218"/>
        <w:ind w:left="117"/>
        <w:rPr>
          <w:b/>
          <w:sz w:val="24"/>
        </w:rPr>
      </w:pPr>
      <w:r>
        <w:rPr>
          <w:b/>
          <w:sz w:val="24"/>
        </w:rPr>
        <w:t>Head</w:t>
      </w:r>
      <w:r>
        <w:rPr>
          <w:b/>
          <w:spacing w:val="-3"/>
          <w:sz w:val="24"/>
        </w:rPr>
        <w:t xml:space="preserve"> </w:t>
      </w:r>
      <w:r>
        <w:rPr>
          <w:b/>
          <w:sz w:val="24"/>
        </w:rPr>
        <w:t>Teacher</w:t>
      </w:r>
      <w:r>
        <w:rPr>
          <w:b/>
          <w:spacing w:val="-5"/>
          <w:sz w:val="24"/>
        </w:rPr>
        <w:t xml:space="preserve"> </w:t>
      </w:r>
      <w:r>
        <w:rPr>
          <w:b/>
          <w:sz w:val="24"/>
        </w:rPr>
        <w:t>and</w:t>
      </w:r>
      <w:r>
        <w:rPr>
          <w:b/>
          <w:spacing w:val="-1"/>
          <w:sz w:val="24"/>
        </w:rPr>
        <w:t xml:space="preserve"> </w:t>
      </w:r>
      <w:r>
        <w:rPr>
          <w:b/>
          <w:sz w:val="24"/>
        </w:rPr>
        <w:t>Senior</w:t>
      </w:r>
      <w:r>
        <w:rPr>
          <w:b/>
          <w:spacing w:val="-2"/>
          <w:sz w:val="24"/>
        </w:rPr>
        <w:t xml:space="preserve"> leaders</w:t>
      </w:r>
    </w:p>
    <w:p w:rsidR="002C402F" w:rsidRDefault="00FC691C">
      <w:pPr>
        <w:pStyle w:val="BodyText"/>
        <w:ind w:left="117"/>
      </w:pPr>
      <w:r>
        <w:t>Are</w:t>
      </w:r>
      <w:r>
        <w:rPr>
          <w:spacing w:val="-4"/>
        </w:rPr>
        <w:t xml:space="preserve"> </w:t>
      </w:r>
      <w:r>
        <w:t>responsible</w:t>
      </w:r>
      <w:r>
        <w:rPr>
          <w:spacing w:val="-2"/>
        </w:rPr>
        <w:t xml:space="preserve"> </w:t>
      </w:r>
      <w:r>
        <w:rPr>
          <w:spacing w:val="-4"/>
        </w:rPr>
        <w:t>for;</w:t>
      </w:r>
    </w:p>
    <w:p w:rsidR="002C402F" w:rsidRDefault="00FC691C">
      <w:pPr>
        <w:pStyle w:val="ListParagraph"/>
        <w:numPr>
          <w:ilvl w:val="1"/>
          <w:numId w:val="1"/>
        </w:numPr>
        <w:tabs>
          <w:tab w:val="left" w:pos="837"/>
          <w:tab w:val="left" w:pos="839"/>
        </w:tabs>
        <w:ind w:left="838" w:right="678"/>
        <w:rPr>
          <w:rFonts w:ascii="Symbol" w:hAnsi="Symbol"/>
          <w:sz w:val="20"/>
        </w:rPr>
      </w:pPr>
      <w:r>
        <w:rPr>
          <w:sz w:val="24"/>
        </w:rPr>
        <w:t>The</w:t>
      </w:r>
      <w:r>
        <w:rPr>
          <w:spacing w:val="-4"/>
          <w:sz w:val="24"/>
        </w:rPr>
        <w:t xml:space="preserve"> </w:t>
      </w:r>
      <w:r>
        <w:rPr>
          <w:sz w:val="24"/>
        </w:rPr>
        <w:t>monitoring</w:t>
      </w:r>
      <w:r>
        <w:rPr>
          <w:spacing w:val="-2"/>
          <w:sz w:val="24"/>
        </w:rPr>
        <w:t xml:space="preserve"> </w:t>
      </w:r>
      <w:r>
        <w:rPr>
          <w:sz w:val="24"/>
        </w:rPr>
        <w:t>of standards as</w:t>
      </w:r>
      <w:r>
        <w:rPr>
          <w:spacing w:val="-5"/>
          <w:sz w:val="24"/>
        </w:rPr>
        <w:t xml:space="preserve"> </w:t>
      </w:r>
      <w:r>
        <w:rPr>
          <w:sz w:val="24"/>
        </w:rPr>
        <w:t>part</w:t>
      </w:r>
      <w:r>
        <w:rPr>
          <w:spacing w:val="-5"/>
          <w:sz w:val="24"/>
        </w:rPr>
        <w:t xml:space="preserve"> </w:t>
      </w:r>
      <w:r>
        <w:rPr>
          <w:sz w:val="24"/>
        </w:rPr>
        <w:t>of</w:t>
      </w:r>
      <w:r>
        <w:rPr>
          <w:spacing w:val="-2"/>
          <w:sz w:val="24"/>
        </w:rPr>
        <w:t xml:space="preserve"> </w:t>
      </w:r>
      <w:r>
        <w:rPr>
          <w:sz w:val="24"/>
        </w:rPr>
        <w:t>the</w:t>
      </w:r>
      <w:r>
        <w:rPr>
          <w:spacing w:val="-4"/>
          <w:sz w:val="24"/>
        </w:rPr>
        <w:t xml:space="preserve"> </w:t>
      </w:r>
      <w:r>
        <w:rPr>
          <w:sz w:val="24"/>
        </w:rPr>
        <w:t>school</w:t>
      </w:r>
      <w:r>
        <w:rPr>
          <w:spacing w:val="-5"/>
          <w:sz w:val="24"/>
        </w:rPr>
        <w:t xml:space="preserve"> </w:t>
      </w:r>
      <w:r>
        <w:rPr>
          <w:sz w:val="24"/>
        </w:rPr>
        <w:t>monitoring</w:t>
      </w:r>
      <w:r>
        <w:rPr>
          <w:spacing w:val="-4"/>
          <w:sz w:val="24"/>
        </w:rPr>
        <w:t xml:space="preserve"> </w:t>
      </w:r>
      <w:r>
        <w:rPr>
          <w:sz w:val="24"/>
        </w:rPr>
        <w:t>cycle</w:t>
      </w:r>
      <w:r>
        <w:rPr>
          <w:spacing w:val="-2"/>
          <w:sz w:val="24"/>
        </w:rPr>
        <w:t xml:space="preserve"> </w:t>
      </w:r>
      <w:r>
        <w:rPr>
          <w:sz w:val="24"/>
        </w:rPr>
        <w:t>and</w:t>
      </w:r>
      <w:r>
        <w:rPr>
          <w:spacing w:val="-2"/>
          <w:sz w:val="24"/>
        </w:rPr>
        <w:t xml:space="preserve"> </w:t>
      </w:r>
      <w:r>
        <w:rPr>
          <w:sz w:val="24"/>
        </w:rPr>
        <w:t>reporting their findings to the Governors.</w:t>
      </w:r>
    </w:p>
    <w:p w:rsidR="002C402F" w:rsidRDefault="002C402F">
      <w:pPr>
        <w:pStyle w:val="BodyText"/>
      </w:pPr>
    </w:p>
    <w:p w:rsidR="002C402F" w:rsidRDefault="00FC691C">
      <w:pPr>
        <w:ind w:left="117"/>
        <w:rPr>
          <w:b/>
          <w:sz w:val="24"/>
        </w:rPr>
      </w:pPr>
      <w:r>
        <w:rPr>
          <w:b/>
          <w:sz w:val="24"/>
        </w:rPr>
        <w:t>Class</w:t>
      </w:r>
      <w:r>
        <w:rPr>
          <w:b/>
          <w:spacing w:val="-4"/>
          <w:sz w:val="24"/>
        </w:rPr>
        <w:t xml:space="preserve"> </w:t>
      </w:r>
      <w:r>
        <w:rPr>
          <w:b/>
          <w:spacing w:val="-2"/>
          <w:sz w:val="24"/>
        </w:rPr>
        <w:t>Teachers</w:t>
      </w:r>
    </w:p>
    <w:p w:rsidR="002C402F" w:rsidRDefault="00FC691C">
      <w:pPr>
        <w:pStyle w:val="BodyText"/>
        <w:spacing w:before="120"/>
        <w:ind w:left="117"/>
      </w:pPr>
      <w:r>
        <w:rPr>
          <w:color w:val="484848"/>
        </w:rPr>
        <w:t>Are</w:t>
      </w:r>
      <w:r>
        <w:rPr>
          <w:color w:val="484848"/>
          <w:spacing w:val="-4"/>
        </w:rPr>
        <w:t xml:space="preserve"> </w:t>
      </w:r>
      <w:r>
        <w:rPr>
          <w:color w:val="484848"/>
        </w:rPr>
        <w:t>responsible</w:t>
      </w:r>
      <w:r>
        <w:rPr>
          <w:color w:val="484848"/>
          <w:spacing w:val="-2"/>
        </w:rPr>
        <w:t xml:space="preserve"> </w:t>
      </w:r>
      <w:r>
        <w:rPr>
          <w:color w:val="484848"/>
          <w:spacing w:val="-4"/>
        </w:rPr>
        <w:t>for;</w:t>
      </w:r>
    </w:p>
    <w:p w:rsidR="002C402F" w:rsidRPr="000048C0" w:rsidRDefault="00FC691C">
      <w:pPr>
        <w:pStyle w:val="ListParagraph"/>
        <w:numPr>
          <w:ilvl w:val="1"/>
          <w:numId w:val="1"/>
        </w:numPr>
        <w:tabs>
          <w:tab w:val="left" w:pos="837"/>
          <w:tab w:val="left" w:pos="839"/>
        </w:tabs>
        <w:ind w:left="838" w:right="293"/>
        <w:rPr>
          <w:color w:val="484848"/>
          <w:sz w:val="24"/>
        </w:rPr>
      </w:pPr>
      <w:r>
        <w:rPr>
          <w:color w:val="484848"/>
          <w:sz w:val="24"/>
        </w:rPr>
        <w:t>Collating</w:t>
      </w:r>
      <w:r>
        <w:rPr>
          <w:color w:val="484848"/>
          <w:spacing w:val="-5"/>
          <w:sz w:val="24"/>
        </w:rPr>
        <w:t xml:space="preserve"> </w:t>
      </w:r>
      <w:r>
        <w:rPr>
          <w:color w:val="484848"/>
          <w:sz w:val="24"/>
        </w:rPr>
        <w:t>evidence</w:t>
      </w:r>
      <w:r w:rsidRPr="000048C0">
        <w:rPr>
          <w:color w:val="484848"/>
          <w:sz w:val="24"/>
        </w:rPr>
        <w:t xml:space="preserve"> </w:t>
      </w:r>
      <w:r>
        <w:rPr>
          <w:color w:val="484848"/>
          <w:sz w:val="24"/>
        </w:rPr>
        <w:t>in</w:t>
      </w:r>
      <w:r w:rsidRPr="000048C0">
        <w:rPr>
          <w:color w:val="484848"/>
          <w:sz w:val="24"/>
        </w:rPr>
        <w:t xml:space="preserve"> </w:t>
      </w:r>
      <w:r>
        <w:rPr>
          <w:color w:val="484848"/>
          <w:sz w:val="24"/>
        </w:rPr>
        <w:t>individual</w:t>
      </w:r>
      <w:r w:rsidRPr="000048C0">
        <w:rPr>
          <w:color w:val="484848"/>
          <w:sz w:val="24"/>
        </w:rPr>
        <w:t xml:space="preserve"> </w:t>
      </w:r>
      <w:r>
        <w:rPr>
          <w:color w:val="484848"/>
          <w:sz w:val="24"/>
        </w:rPr>
        <w:t>pupil</w:t>
      </w:r>
      <w:r w:rsidRPr="000048C0">
        <w:rPr>
          <w:color w:val="484848"/>
          <w:sz w:val="24"/>
        </w:rPr>
        <w:t xml:space="preserve"> </w:t>
      </w:r>
      <w:r>
        <w:rPr>
          <w:color w:val="484848"/>
          <w:sz w:val="24"/>
        </w:rPr>
        <w:t>books to</w:t>
      </w:r>
      <w:r w:rsidRPr="000048C0">
        <w:rPr>
          <w:color w:val="484848"/>
          <w:sz w:val="24"/>
        </w:rPr>
        <w:t xml:space="preserve"> </w:t>
      </w:r>
      <w:r>
        <w:rPr>
          <w:color w:val="484848"/>
          <w:sz w:val="24"/>
        </w:rPr>
        <w:t>show</w:t>
      </w:r>
      <w:r w:rsidRPr="000048C0">
        <w:rPr>
          <w:color w:val="484848"/>
          <w:sz w:val="24"/>
        </w:rPr>
        <w:t xml:space="preserve"> </w:t>
      </w:r>
      <w:r>
        <w:rPr>
          <w:color w:val="484848"/>
          <w:sz w:val="24"/>
        </w:rPr>
        <w:t>progress</w:t>
      </w:r>
      <w:r w:rsidRPr="000048C0">
        <w:rPr>
          <w:color w:val="484848"/>
          <w:sz w:val="24"/>
        </w:rPr>
        <w:t xml:space="preserve"> </w:t>
      </w:r>
      <w:r>
        <w:rPr>
          <w:color w:val="484848"/>
          <w:sz w:val="24"/>
        </w:rPr>
        <w:t>towards</w:t>
      </w:r>
      <w:r w:rsidRPr="000048C0">
        <w:rPr>
          <w:color w:val="484848"/>
          <w:sz w:val="24"/>
        </w:rPr>
        <w:t xml:space="preserve"> </w:t>
      </w:r>
      <w:r>
        <w:rPr>
          <w:color w:val="484848"/>
          <w:sz w:val="24"/>
        </w:rPr>
        <w:t>the</w:t>
      </w:r>
      <w:r w:rsidRPr="000048C0">
        <w:rPr>
          <w:color w:val="484848"/>
          <w:sz w:val="24"/>
        </w:rPr>
        <w:t xml:space="preserve"> </w:t>
      </w:r>
      <w:r>
        <w:rPr>
          <w:color w:val="484848"/>
          <w:sz w:val="24"/>
        </w:rPr>
        <w:t xml:space="preserve">standards and for making teacher judgements and recording these on </w:t>
      </w:r>
      <w:proofErr w:type="spellStart"/>
      <w:r>
        <w:rPr>
          <w:color w:val="484848"/>
          <w:sz w:val="24"/>
        </w:rPr>
        <w:t>O’track</w:t>
      </w:r>
      <w:proofErr w:type="spellEnd"/>
      <w:r>
        <w:rPr>
          <w:color w:val="484848"/>
          <w:sz w:val="24"/>
        </w:rPr>
        <w:t>.</w:t>
      </w:r>
    </w:p>
    <w:p w:rsidR="000048C0" w:rsidRPr="000048C0" w:rsidRDefault="000048C0">
      <w:pPr>
        <w:pStyle w:val="ListParagraph"/>
        <w:numPr>
          <w:ilvl w:val="1"/>
          <w:numId w:val="1"/>
        </w:numPr>
        <w:tabs>
          <w:tab w:val="left" w:pos="837"/>
          <w:tab w:val="left" w:pos="839"/>
        </w:tabs>
        <w:ind w:left="838" w:right="293"/>
        <w:rPr>
          <w:color w:val="484848"/>
          <w:sz w:val="24"/>
        </w:rPr>
      </w:pPr>
      <w:r w:rsidRPr="000048C0">
        <w:rPr>
          <w:color w:val="484848"/>
          <w:sz w:val="24"/>
        </w:rPr>
        <w:t>Uploading</w:t>
      </w:r>
      <w:r>
        <w:rPr>
          <w:color w:val="484848"/>
          <w:sz w:val="24"/>
        </w:rPr>
        <w:t xml:space="preserve"> weekly videos </w:t>
      </w:r>
      <w:r w:rsidR="00832641">
        <w:rPr>
          <w:color w:val="484848"/>
          <w:sz w:val="24"/>
        </w:rPr>
        <w:t>of speaking and listening activities onto Seesaw.</w:t>
      </w:r>
    </w:p>
    <w:p w:rsidR="002C402F" w:rsidRPr="000048C0" w:rsidRDefault="00FC691C">
      <w:pPr>
        <w:pStyle w:val="ListParagraph"/>
        <w:numPr>
          <w:ilvl w:val="1"/>
          <w:numId w:val="1"/>
        </w:numPr>
        <w:tabs>
          <w:tab w:val="left" w:pos="837"/>
          <w:tab w:val="left" w:pos="839"/>
        </w:tabs>
        <w:ind w:left="838" w:right="551"/>
        <w:rPr>
          <w:color w:val="484848"/>
          <w:sz w:val="24"/>
        </w:rPr>
      </w:pPr>
      <w:r>
        <w:rPr>
          <w:color w:val="484848"/>
          <w:sz w:val="24"/>
        </w:rPr>
        <w:t>Supporting</w:t>
      </w:r>
      <w:r w:rsidRPr="000048C0">
        <w:rPr>
          <w:color w:val="484848"/>
          <w:sz w:val="24"/>
        </w:rPr>
        <w:t xml:space="preserve"> </w:t>
      </w:r>
      <w:r>
        <w:rPr>
          <w:color w:val="484848"/>
          <w:sz w:val="24"/>
        </w:rPr>
        <w:t>the</w:t>
      </w:r>
      <w:r w:rsidRPr="000048C0">
        <w:rPr>
          <w:color w:val="484848"/>
          <w:sz w:val="24"/>
        </w:rPr>
        <w:t xml:space="preserve"> </w:t>
      </w:r>
      <w:r>
        <w:rPr>
          <w:color w:val="484848"/>
          <w:sz w:val="24"/>
        </w:rPr>
        <w:t>MFL</w:t>
      </w:r>
      <w:r w:rsidRPr="000048C0">
        <w:rPr>
          <w:color w:val="484848"/>
          <w:sz w:val="24"/>
        </w:rPr>
        <w:t xml:space="preserve"> </w:t>
      </w:r>
      <w:r>
        <w:rPr>
          <w:color w:val="484848"/>
          <w:sz w:val="24"/>
        </w:rPr>
        <w:t>teacher</w:t>
      </w:r>
      <w:r w:rsidRPr="000048C0">
        <w:rPr>
          <w:color w:val="484848"/>
          <w:sz w:val="24"/>
        </w:rPr>
        <w:t xml:space="preserve"> </w:t>
      </w:r>
      <w:r>
        <w:rPr>
          <w:color w:val="484848"/>
          <w:sz w:val="24"/>
        </w:rPr>
        <w:t>within</w:t>
      </w:r>
      <w:r w:rsidRPr="000048C0">
        <w:rPr>
          <w:color w:val="484848"/>
          <w:sz w:val="24"/>
        </w:rPr>
        <w:t xml:space="preserve"> </w:t>
      </w:r>
      <w:r>
        <w:rPr>
          <w:color w:val="484848"/>
          <w:sz w:val="24"/>
        </w:rPr>
        <w:t>the</w:t>
      </w:r>
      <w:r w:rsidRPr="000048C0">
        <w:rPr>
          <w:color w:val="484848"/>
          <w:sz w:val="24"/>
        </w:rPr>
        <w:t xml:space="preserve"> </w:t>
      </w:r>
      <w:r>
        <w:rPr>
          <w:color w:val="484848"/>
          <w:sz w:val="24"/>
        </w:rPr>
        <w:t>lessons</w:t>
      </w:r>
      <w:r w:rsidRPr="000048C0">
        <w:rPr>
          <w:color w:val="484848"/>
          <w:sz w:val="24"/>
        </w:rPr>
        <w:t xml:space="preserve"> </w:t>
      </w:r>
      <w:r>
        <w:rPr>
          <w:color w:val="484848"/>
          <w:sz w:val="24"/>
        </w:rPr>
        <w:t>through</w:t>
      </w:r>
      <w:r w:rsidRPr="000048C0">
        <w:rPr>
          <w:color w:val="484848"/>
          <w:sz w:val="24"/>
        </w:rPr>
        <w:t xml:space="preserve"> </w:t>
      </w:r>
      <w:r>
        <w:rPr>
          <w:color w:val="484848"/>
          <w:sz w:val="24"/>
        </w:rPr>
        <w:t>modelling</w:t>
      </w:r>
      <w:r w:rsidRPr="000048C0">
        <w:rPr>
          <w:color w:val="484848"/>
          <w:sz w:val="24"/>
        </w:rPr>
        <w:t xml:space="preserve"> </w:t>
      </w:r>
      <w:r>
        <w:rPr>
          <w:color w:val="484848"/>
          <w:sz w:val="24"/>
        </w:rPr>
        <w:t>of</w:t>
      </w:r>
      <w:r w:rsidRPr="000048C0">
        <w:rPr>
          <w:color w:val="484848"/>
          <w:sz w:val="24"/>
        </w:rPr>
        <w:t xml:space="preserve"> </w:t>
      </w:r>
      <w:r>
        <w:rPr>
          <w:color w:val="484848"/>
          <w:sz w:val="24"/>
        </w:rPr>
        <w:t>the</w:t>
      </w:r>
      <w:r w:rsidRPr="000048C0">
        <w:rPr>
          <w:color w:val="484848"/>
          <w:sz w:val="24"/>
        </w:rPr>
        <w:t xml:space="preserve"> </w:t>
      </w:r>
      <w:r>
        <w:rPr>
          <w:color w:val="484848"/>
          <w:sz w:val="24"/>
        </w:rPr>
        <w:t>language and supporting learners.</w:t>
      </w:r>
    </w:p>
    <w:p w:rsidR="002C402F" w:rsidRDefault="00FC691C">
      <w:pPr>
        <w:pStyle w:val="ListParagraph"/>
        <w:numPr>
          <w:ilvl w:val="1"/>
          <w:numId w:val="1"/>
        </w:numPr>
        <w:tabs>
          <w:tab w:val="left" w:pos="837"/>
          <w:tab w:val="left" w:pos="839"/>
        </w:tabs>
        <w:ind w:left="838" w:right="455"/>
        <w:rPr>
          <w:rFonts w:ascii="Symbol" w:hAnsi="Symbol"/>
          <w:color w:val="484848"/>
          <w:sz w:val="20"/>
        </w:rPr>
      </w:pPr>
      <w:r>
        <w:rPr>
          <w:color w:val="484848"/>
          <w:sz w:val="24"/>
        </w:rPr>
        <w:t>Developing</w:t>
      </w:r>
      <w:r>
        <w:rPr>
          <w:color w:val="484848"/>
          <w:spacing w:val="-3"/>
          <w:sz w:val="24"/>
        </w:rPr>
        <w:t xml:space="preserve"> </w:t>
      </w:r>
      <w:r>
        <w:rPr>
          <w:color w:val="484848"/>
          <w:sz w:val="24"/>
        </w:rPr>
        <w:t>their</w:t>
      </w:r>
      <w:r>
        <w:rPr>
          <w:color w:val="484848"/>
          <w:spacing w:val="-4"/>
          <w:sz w:val="24"/>
        </w:rPr>
        <w:t xml:space="preserve"> </w:t>
      </w:r>
      <w:r>
        <w:rPr>
          <w:color w:val="484848"/>
          <w:sz w:val="24"/>
        </w:rPr>
        <w:t>own</w:t>
      </w:r>
      <w:r>
        <w:rPr>
          <w:color w:val="484848"/>
          <w:spacing w:val="-2"/>
          <w:sz w:val="24"/>
        </w:rPr>
        <w:t xml:space="preserve"> </w:t>
      </w:r>
      <w:r>
        <w:rPr>
          <w:color w:val="484848"/>
          <w:sz w:val="24"/>
        </w:rPr>
        <w:t>CPD</w:t>
      </w:r>
      <w:r>
        <w:rPr>
          <w:color w:val="484848"/>
          <w:spacing w:val="-2"/>
          <w:sz w:val="24"/>
        </w:rPr>
        <w:t xml:space="preserve"> </w:t>
      </w:r>
      <w:r>
        <w:rPr>
          <w:color w:val="484848"/>
          <w:sz w:val="24"/>
        </w:rPr>
        <w:t>by</w:t>
      </w:r>
      <w:r>
        <w:rPr>
          <w:color w:val="484848"/>
          <w:spacing w:val="-5"/>
          <w:sz w:val="24"/>
        </w:rPr>
        <w:t xml:space="preserve"> </w:t>
      </w:r>
      <w:r>
        <w:rPr>
          <w:color w:val="484848"/>
          <w:sz w:val="24"/>
        </w:rPr>
        <w:t>joining</w:t>
      </w:r>
      <w:r>
        <w:rPr>
          <w:color w:val="484848"/>
          <w:spacing w:val="-4"/>
          <w:sz w:val="24"/>
        </w:rPr>
        <w:t xml:space="preserve"> </w:t>
      </w:r>
      <w:r>
        <w:rPr>
          <w:color w:val="484848"/>
          <w:sz w:val="24"/>
        </w:rPr>
        <w:t>in</w:t>
      </w:r>
      <w:r>
        <w:rPr>
          <w:color w:val="484848"/>
          <w:spacing w:val="-2"/>
          <w:sz w:val="24"/>
        </w:rPr>
        <w:t xml:space="preserve"> </w:t>
      </w:r>
      <w:r>
        <w:rPr>
          <w:color w:val="484848"/>
          <w:sz w:val="24"/>
        </w:rPr>
        <w:t>with</w:t>
      </w:r>
      <w:r>
        <w:rPr>
          <w:color w:val="484848"/>
          <w:spacing w:val="-2"/>
          <w:sz w:val="24"/>
        </w:rPr>
        <w:t xml:space="preserve"> </w:t>
      </w:r>
      <w:r>
        <w:rPr>
          <w:color w:val="484848"/>
          <w:sz w:val="24"/>
        </w:rPr>
        <w:t>lessons</w:t>
      </w:r>
      <w:r>
        <w:rPr>
          <w:color w:val="484848"/>
          <w:spacing w:val="-4"/>
          <w:sz w:val="24"/>
        </w:rPr>
        <w:t xml:space="preserve"> </w:t>
      </w:r>
      <w:r>
        <w:rPr>
          <w:color w:val="484848"/>
          <w:sz w:val="24"/>
        </w:rPr>
        <w:t>and</w:t>
      </w:r>
      <w:r>
        <w:rPr>
          <w:color w:val="484848"/>
          <w:spacing w:val="-4"/>
          <w:sz w:val="24"/>
        </w:rPr>
        <w:t xml:space="preserve"> </w:t>
      </w:r>
      <w:r>
        <w:rPr>
          <w:color w:val="484848"/>
          <w:sz w:val="24"/>
        </w:rPr>
        <w:t>using</w:t>
      </w:r>
      <w:r>
        <w:rPr>
          <w:color w:val="484848"/>
          <w:spacing w:val="-3"/>
          <w:sz w:val="24"/>
        </w:rPr>
        <w:t xml:space="preserve"> </w:t>
      </w:r>
      <w:r>
        <w:rPr>
          <w:color w:val="484848"/>
          <w:sz w:val="24"/>
        </w:rPr>
        <w:t>this</w:t>
      </w:r>
      <w:r>
        <w:rPr>
          <w:color w:val="484848"/>
          <w:spacing w:val="-5"/>
          <w:sz w:val="24"/>
        </w:rPr>
        <w:t xml:space="preserve"> </w:t>
      </w:r>
      <w:r>
        <w:rPr>
          <w:color w:val="484848"/>
          <w:sz w:val="24"/>
        </w:rPr>
        <w:t>during</w:t>
      </w:r>
      <w:r>
        <w:rPr>
          <w:color w:val="484848"/>
          <w:spacing w:val="-4"/>
          <w:sz w:val="24"/>
        </w:rPr>
        <w:t xml:space="preserve"> </w:t>
      </w:r>
      <w:r>
        <w:rPr>
          <w:color w:val="484848"/>
          <w:sz w:val="24"/>
        </w:rPr>
        <w:t xml:space="preserve">learning </w:t>
      </w:r>
      <w:r>
        <w:rPr>
          <w:color w:val="484848"/>
          <w:spacing w:val="-4"/>
          <w:sz w:val="24"/>
        </w:rPr>
        <w:t>time</w:t>
      </w:r>
    </w:p>
    <w:p w:rsidR="002C402F" w:rsidRDefault="002C402F">
      <w:pPr>
        <w:pStyle w:val="BodyText"/>
        <w:rPr>
          <w:sz w:val="26"/>
        </w:rPr>
      </w:pPr>
    </w:p>
    <w:p w:rsidR="002C402F" w:rsidRDefault="002C402F">
      <w:pPr>
        <w:pStyle w:val="BodyText"/>
        <w:rPr>
          <w:sz w:val="26"/>
        </w:rPr>
      </w:pPr>
    </w:p>
    <w:p w:rsidR="002C402F" w:rsidRDefault="00FC691C">
      <w:pPr>
        <w:pStyle w:val="ListParagraph"/>
        <w:numPr>
          <w:ilvl w:val="0"/>
          <w:numId w:val="1"/>
        </w:numPr>
        <w:tabs>
          <w:tab w:val="left" w:pos="387"/>
        </w:tabs>
        <w:spacing w:before="219"/>
        <w:rPr>
          <w:b/>
          <w:sz w:val="24"/>
        </w:rPr>
      </w:pPr>
      <w:r>
        <w:rPr>
          <w:b/>
          <w:color w:val="FF0000"/>
          <w:sz w:val="24"/>
        </w:rPr>
        <w:t>Other</w:t>
      </w:r>
      <w:r>
        <w:rPr>
          <w:b/>
          <w:color w:val="FF0000"/>
          <w:spacing w:val="-4"/>
          <w:sz w:val="24"/>
        </w:rPr>
        <w:t xml:space="preserve"> </w:t>
      </w:r>
      <w:r>
        <w:rPr>
          <w:b/>
          <w:color w:val="FF0000"/>
          <w:sz w:val="24"/>
        </w:rPr>
        <w:t>School</w:t>
      </w:r>
      <w:r>
        <w:rPr>
          <w:b/>
          <w:color w:val="FF0000"/>
          <w:spacing w:val="-1"/>
          <w:sz w:val="24"/>
        </w:rPr>
        <w:t xml:space="preserve"> </w:t>
      </w:r>
      <w:r>
        <w:rPr>
          <w:b/>
          <w:color w:val="FF0000"/>
          <w:sz w:val="24"/>
        </w:rPr>
        <w:t>Policies</w:t>
      </w:r>
      <w:r>
        <w:rPr>
          <w:b/>
          <w:color w:val="FF0000"/>
          <w:spacing w:val="-1"/>
          <w:sz w:val="24"/>
        </w:rPr>
        <w:t xml:space="preserve"> </w:t>
      </w:r>
      <w:r>
        <w:rPr>
          <w:b/>
          <w:color w:val="FF0000"/>
          <w:spacing w:val="-4"/>
          <w:sz w:val="24"/>
        </w:rPr>
        <w:t>links</w:t>
      </w:r>
    </w:p>
    <w:p w:rsidR="002C402F" w:rsidRDefault="00FC691C">
      <w:pPr>
        <w:pStyle w:val="ListParagraph"/>
        <w:numPr>
          <w:ilvl w:val="1"/>
          <w:numId w:val="1"/>
        </w:numPr>
        <w:tabs>
          <w:tab w:val="left" w:pos="837"/>
          <w:tab w:val="left" w:pos="839"/>
        </w:tabs>
        <w:spacing w:before="112"/>
        <w:ind w:left="838" w:hanging="361"/>
        <w:rPr>
          <w:rFonts w:ascii="Symbol" w:hAnsi="Symbol"/>
          <w:color w:val="484848"/>
          <w:sz w:val="20"/>
        </w:rPr>
      </w:pPr>
      <w:r>
        <w:rPr>
          <w:color w:val="484848"/>
          <w:sz w:val="24"/>
        </w:rPr>
        <w:t>Assessment,</w:t>
      </w:r>
      <w:r>
        <w:rPr>
          <w:color w:val="484848"/>
          <w:spacing w:val="-1"/>
          <w:sz w:val="24"/>
        </w:rPr>
        <w:t xml:space="preserve"> </w:t>
      </w:r>
      <w:r>
        <w:rPr>
          <w:color w:val="484848"/>
          <w:sz w:val="24"/>
        </w:rPr>
        <w:t>Record</w:t>
      </w:r>
      <w:r>
        <w:rPr>
          <w:color w:val="484848"/>
          <w:spacing w:val="-4"/>
          <w:sz w:val="24"/>
        </w:rPr>
        <w:t xml:space="preserve"> </w:t>
      </w:r>
      <w:r>
        <w:rPr>
          <w:color w:val="484848"/>
          <w:sz w:val="24"/>
        </w:rPr>
        <w:t xml:space="preserve">and </w:t>
      </w:r>
      <w:r>
        <w:rPr>
          <w:color w:val="484848"/>
          <w:spacing w:val="-2"/>
          <w:sz w:val="24"/>
        </w:rPr>
        <w:t>Reporting</w:t>
      </w:r>
    </w:p>
    <w:p w:rsidR="002C402F" w:rsidRDefault="00FC691C">
      <w:pPr>
        <w:pStyle w:val="ListParagraph"/>
        <w:numPr>
          <w:ilvl w:val="1"/>
          <w:numId w:val="1"/>
        </w:numPr>
        <w:tabs>
          <w:tab w:val="left" w:pos="837"/>
          <w:tab w:val="left" w:pos="839"/>
        </w:tabs>
        <w:spacing w:before="116"/>
        <w:ind w:left="838" w:hanging="361"/>
        <w:rPr>
          <w:rFonts w:ascii="Symbol" w:hAnsi="Symbol"/>
          <w:color w:val="484848"/>
          <w:sz w:val="20"/>
        </w:rPr>
      </w:pPr>
      <w:r>
        <w:rPr>
          <w:color w:val="484848"/>
          <w:spacing w:val="-2"/>
          <w:sz w:val="24"/>
        </w:rPr>
        <w:t>Equality</w:t>
      </w:r>
    </w:p>
    <w:p w:rsidR="002C402F" w:rsidRDefault="00FC691C">
      <w:pPr>
        <w:pStyle w:val="ListParagraph"/>
        <w:numPr>
          <w:ilvl w:val="1"/>
          <w:numId w:val="1"/>
        </w:numPr>
        <w:tabs>
          <w:tab w:val="left" w:pos="837"/>
          <w:tab w:val="left" w:pos="839"/>
        </w:tabs>
        <w:spacing w:before="113"/>
        <w:ind w:left="838" w:hanging="361"/>
        <w:rPr>
          <w:rFonts w:ascii="Symbol" w:hAnsi="Symbol"/>
          <w:color w:val="484848"/>
          <w:sz w:val="20"/>
        </w:rPr>
      </w:pPr>
      <w:r>
        <w:rPr>
          <w:color w:val="484848"/>
          <w:sz w:val="24"/>
        </w:rPr>
        <w:t>Equality</w:t>
      </w:r>
      <w:r>
        <w:rPr>
          <w:color w:val="484848"/>
          <w:spacing w:val="-5"/>
          <w:sz w:val="24"/>
        </w:rPr>
        <w:t xml:space="preserve"> </w:t>
      </w:r>
      <w:r>
        <w:rPr>
          <w:color w:val="484848"/>
          <w:sz w:val="24"/>
        </w:rPr>
        <w:t>Information</w:t>
      </w:r>
      <w:r>
        <w:rPr>
          <w:color w:val="484848"/>
          <w:spacing w:val="-4"/>
          <w:sz w:val="24"/>
        </w:rPr>
        <w:t xml:space="preserve"> </w:t>
      </w:r>
      <w:r>
        <w:rPr>
          <w:color w:val="484848"/>
          <w:sz w:val="24"/>
        </w:rPr>
        <w:t>and</w:t>
      </w:r>
      <w:r>
        <w:rPr>
          <w:color w:val="484848"/>
          <w:spacing w:val="-2"/>
          <w:sz w:val="24"/>
        </w:rPr>
        <w:t xml:space="preserve"> Objectives</w:t>
      </w:r>
    </w:p>
    <w:p w:rsidR="002C402F" w:rsidRDefault="00FC691C">
      <w:pPr>
        <w:pStyle w:val="ListParagraph"/>
        <w:numPr>
          <w:ilvl w:val="1"/>
          <w:numId w:val="1"/>
        </w:numPr>
        <w:tabs>
          <w:tab w:val="left" w:pos="837"/>
          <w:tab w:val="left" w:pos="839"/>
        </w:tabs>
        <w:spacing w:before="115"/>
        <w:ind w:left="838" w:hanging="361"/>
        <w:rPr>
          <w:rFonts w:ascii="Symbol" w:hAnsi="Symbol"/>
          <w:color w:val="484848"/>
          <w:sz w:val="20"/>
        </w:rPr>
      </w:pPr>
      <w:r>
        <w:rPr>
          <w:color w:val="484848"/>
          <w:sz w:val="24"/>
        </w:rPr>
        <w:t>Guidance</w:t>
      </w:r>
      <w:r>
        <w:rPr>
          <w:color w:val="484848"/>
          <w:spacing w:val="-4"/>
          <w:sz w:val="24"/>
        </w:rPr>
        <w:t xml:space="preserve"> </w:t>
      </w:r>
      <w:r>
        <w:rPr>
          <w:color w:val="484848"/>
          <w:sz w:val="24"/>
        </w:rPr>
        <w:t>for</w:t>
      </w:r>
      <w:r>
        <w:rPr>
          <w:color w:val="484848"/>
          <w:spacing w:val="-2"/>
          <w:sz w:val="24"/>
        </w:rPr>
        <w:t xml:space="preserve"> </w:t>
      </w:r>
      <w:r>
        <w:rPr>
          <w:color w:val="484848"/>
          <w:sz w:val="24"/>
        </w:rPr>
        <w:t>Liverpool</w:t>
      </w:r>
      <w:r>
        <w:rPr>
          <w:color w:val="484848"/>
          <w:spacing w:val="-4"/>
          <w:sz w:val="24"/>
        </w:rPr>
        <w:t xml:space="preserve"> </w:t>
      </w:r>
      <w:r>
        <w:rPr>
          <w:color w:val="484848"/>
          <w:sz w:val="24"/>
        </w:rPr>
        <w:t>Schools</w:t>
      </w:r>
      <w:r>
        <w:rPr>
          <w:color w:val="484848"/>
          <w:spacing w:val="-3"/>
          <w:sz w:val="24"/>
        </w:rPr>
        <w:t xml:space="preserve"> </w:t>
      </w:r>
      <w:r>
        <w:rPr>
          <w:color w:val="484848"/>
          <w:sz w:val="24"/>
        </w:rPr>
        <w:t>on</w:t>
      </w:r>
      <w:r>
        <w:rPr>
          <w:color w:val="484848"/>
          <w:spacing w:val="-3"/>
          <w:sz w:val="24"/>
        </w:rPr>
        <w:t xml:space="preserve"> </w:t>
      </w:r>
      <w:r>
        <w:rPr>
          <w:color w:val="484848"/>
          <w:sz w:val="24"/>
        </w:rPr>
        <w:t>MFL</w:t>
      </w:r>
      <w:r>
        <w:rPr>
          <w:color w:val="484848"/>
          <w:spacing w:val="-2"/>
          <w:sz w:val="24"/>
        </w:rPr>
        <w:t xml:space="preserve"> delivery</w:t>
      </w:r>
    </w:p>
    <w:p w:rsidR="002C402F" w:rsidRDefault="002C402F">
      <w:pPr>
        <w:rPr>
          <w:rFonts w:ascii="Symbol" w:hAnsi="Symbol"/>
          <w:sz w:val="20"/>
        </w:rPr>
        <w:sectPr w:rsidR="002C402F">
          <w:pgSz w:w="11900" w:h="16850"/>
          <w:pgMar w:top="1540" w:right="920" w:bottom="1000" w:left="960" w:header="0" w:footer="808" w:gutter="0"/>
          <w:cols w:space="720"/>
        </w:sectPr>
      </w:pPr>
    </w:p>
    <w:p w:rsidR="002C402F" w:rsidRDefault="00FC691C">
      <w:pPr>
        <w:pStyle w:val="ListParagraph"/>
        <w:numPr>
          <w:ilvl w:val="1"/>
          <w:numId w:val="1"/>
        </w:numPr>
        <w:tabs>
          <w:tab w:val="left" w:pos="837"/>
          <w:tab w:val="left" w:pos="839"/>
        </w:tabs>
        <w:spacing w:before="70"/>
        <w:ind w:left="838" w:hanging="361"/>
        <w:rPr>
          <w:rFonts w:ascii="Symbol" w:hAnsi="Symbol"/>
          <w:color w:val="484848"/>
          <w:sz w:val="20"/>
        </w:rPr>
      </w:pPr>
      <w:r>
        <w:rPr>
          <w:color w:val="484848"/>
          <w:sz w:val="24"/>
        </w:rPr>
        <w:lastRenderedPageBreak/>
        <w:t>Marking</w:t>
      </w:r>
      <w:r>
        <w:rPr>
          <w:color w:val="484848"/>
          <w:spacing w:val="-3"/>
          <w:sz w:val="24"/>
        </w:rPr>
        <w:t xml:space="preserve"> </w:t>
      </w:r>
      <w:r>
        <w:rPr>
          <w:color w:val="484848"/>
          <w:sz w:val="24"/>
        </w:rPr>
        <w:t>and</w:t>
      </w:r>
      <w:r>
        <w:rPr>
          <w:color w:val="484848"/>
          <w:spacing w:val="-1"/>
          <w:sz w:val="24"/>
        </w:rPr>
        <w:t xml:space="preserve"> </w:t>
      </w:r>
      <w:r>
        <w:rPr>
          <w:color w:val="484848"/>
          <w:spacing w:val="-2"/>
          <w:sz w:val="24"/>
        </w:rPr>
        <w:t>Feedback</w:t>
      </w:r>
    </w:p>
    <w:p w:rsidR="002C402F" w:rsidRDefault="00FC691C">
      <w:pPr>
        <w:pStyle w:val="ListParagraph"/>
        <w:numPr>
          <w:ilvl w:val="1"/>
          <w:numId w:val="1"/>
        </w:numPr>
        <w:tabs>
          <w:tab w:val="left" w:pos="837"/>
          <w:tab w:val="left" w:pos="839"/>
        </w:tabs>
        <w:spacing w:before="115"/>
        <w:ind w:left="838" w:hanging="361"/>
        <w:rPr>
          <w:rFonts w:ascii="Symbol" w:hAnsi="Symbol"/>
          <w:color w:val="484848"/>
          <w:sz w:val="20"/>
        </w:rPr>
      </w:pPr>
      <w:r>
        <w:rPr>
          <w:color w:val="484848"/>
          <w:spacing w:val="-2"/>
          <w:sz w:val="24"/>
        </w:rPr>
        <w:t>Monitoring</w:t>
      </w:r>
    </w:p>
    <w:p w:rsidR="002C402F" w:rsidRDefault="00FC691C">
      <w:pPr>
        <w:pStyle w:val="ListParagraph"/>
        <w:numPr>
          <w:ilvl w:val="1"/>
          <w:numId w:val="1"/>
        </w:numPr>
        <w:tabs>
          <w:tab w:val="left" w:pos="837"/>
          <w:tab w:val="left" w:pos="839"/>
        </w:tabs>
        <w:spacing w:before="113"/>
        <w:ind w:left="838" w:hanging="361"/>
        <w:rPr>
          <w:rFonts w:ascii="Symbol" w:hAnsi="Symbol"/>
          <w:color w:val="484848"/>
          <w:sz w:val="20"/>
        </w:rPr>
      </w:pPr>
      <w:r>
        <w:rPr>
          <w:color w:val="484848"/>
          <w:spacing w:val="-5"/>
          <w:sz w:val="24"/>
        </w:rPr>
        <w:t>SEN</w:t>
      </w:r>
    </w:p>
    <w:p w:rsidR="002C402F" w:rsidRDefault="00FC691C">
      <w:pPr>
        <w:pStyle w:val="ListParagraph"/>
        <w:numPr>
          <w:ilvl w:val="1"/>
          <w:numId w:val="1"/>
        </w:numPr>
        <w:tabs>
          <w:tab w:val="left" w:pos="837"/>
          <w:tab w:val="left" w:pos="839"/>
        </w:tabs>
        <w:spacing w:before="115"/>
        <w:ind w:left="838" w:hanging="361"/>
        <w:rPr>
          <w:rFonts w:ascii="Symbol" w:hAnsi="Symbol"/>
          <w:color w:val="484848"/>
          <w:sz w:val="20"/>
        </w:rPr>
      </w:pPr>
      <w:r>
        <w:rPr>
          <w:color w:val="484848"/>
          <w:sz w:val="24"/>
        </w:rPr>
        <w:t>Teaching</w:t>
      </w:r>
      <w:r>
        <w:rPr>
          <w:color w:val="484848"/>
          <w:spacing w:val="-4"/>
          <w:sz w:val="24"/>
        </w:rPr>
        <w:t xml:space="preserve"> </w:t>
      </w:r>
      <w:r>
        <w:rPr>
          <w:color w:val="484848"/>
          <w:sz w:val="24"/>
        </w:rPr>
        <w:t>and</w:t>
      </w:r>
      <w:r>
        <w:rPr>
          <w:color w:val="484848"/>
          <w:spacing w:val="-3"/>
          <w:sz w:val="24"/>
        </w:rPr>
        <w:t xml:space="preserve"> </w:t>
      </w:r>
      <w:r>
        <w:rPr>
          <w:color w:val="484848"/>
          <w:spacing w:val="-2"/>
          <w:sz w:val="24"/>
        </w:rPr>
        <w:t>Learning</w:t>
      </w:r>
    </w:p>
    <w:p w:rsidR="002C402F" w:rsidRDefault="002C402F">
      <w:pPr>
        <w:pStyle w:val="BodyText"/>
        <w:rPr>
          <w:sz w:val="26"/>
        </w:rPr>
      </w:pPr>
    </w:p>
    <w:p w:rsidR="002C402F" w:rsidRDefault="002C402F">
      <w:pPr>
        <w:pStyle w:val="BodyText"/>
        <w:rPr>
          <w:sz w:val="26"/>
        </w:rPr>
      </w:pPr>
    </w:p>
    <w:p w:rsidR="002C402F" w:rsidRDefault="002C402F">
      <w:pPr>
        <w:pStyle w:val="BodyText"/>
        <w:spacing w:before="3"/>
        <w:rPr>
          <w:sz w:val="26"/>
        </w:rPr>
      </w:pPr>
    </w:p>
    <w:p w:rsidR="002C402F" w:rsidRDefault="00FC691C">
      <w:pPr>
        <w:spacing w:before="1"/>
        <w:ind w:left="117"/>
        <w:rPr>
          <w:b/>
          <w:sz w:val="24"/>
        </w:rPr>
      </w:pPr>
      <w:bookmarkStart w:id="6" w:name="_bookmark2"/>
      <w:bookmarkEnd w:id="6"/>
      <w:r>
        <w:rPr>
          <w:b/>
          <w:color w:val="FF0000"/>
          <w:spacing w:val="-2"/>
          <w:sz w:val="24"/>
        </w:rPr>
        <w:t>Monitoring</w:t>
      </w:r>
      <w:r>
        <w:rPr>
          <w:b/>
          <w:color w:val="FF0000"/>
          <w:spacing w:val="1"/>
          <w:sz w:val="24"/>
        </w:rPr>
        <w:t xml:space="preserve"> </w:t>
      </w:r>
      <w:r>
        <w:rPr>
          <w:b/>
          <w:color w:val="FF0000"/>
          <w:spacing w:val="-2"/>
          <w:sz w:val="24"/>
        </w:rPr>
        <w:t>arrangements</w:t>
      </w:r>
    </w:p>
    <w:p w:rsidR="002C402F" w:rsidRDefault="00FC691C">
      <w:pPr>
        <w:pStyle w:val="BodyText"/>
        <w:spacing w:before="120"/>
        <w:ind w:left="117"/>
      </w:pPr>
      <w:r>
        <w:t>This</w:t>
      </w:r>
      <w:r>
        <w:rPr>
          <w:spacing w:val="-5"/>
        </w:rPr>
        <w:t xml:space="preserve"> </w:t>
      </w:r>
      <w:r>
        <w:t>policy</w:t>
      </w:r>
      <w:r>
        <w:rPr>
          <w:spacing w:val="-5"/>
        </w:rPr>
        <w:t xml:space="preserve"> </w:t>
      </w:r>
      <w:r>
        <w:t>will</w:t>
      </w:r>
      <w:r>
        <w:rPr>
          <w:spacing w:val="-3"/>
        </w:rPr>
        <w:t xml:space="preserve"> </w:t>
      </w:r>
      <w:r>
        <w:t>be</w:t>
      </w:r>
      <w:r>
        <w:rPr>
          <w:spacing w:val="-2"/>
        </w:rPr>
        <w:t xml:space="preserve"> </w:t>
      </w:r>
      <w:r>
        <w:t>reviewed</w:t>
      </w:r>
      <w:r>
        <w:rPr>
          <w:spacing w:val="-2"/>
        </w:rPr>
        <w:t xml:space="preserve"> </w:t>
      </w:r>
      <w:r>
        <w:t>every</w:t>
      </w:r>
      <w:r>
        <w:rPr>
          <w:spacing w:val="-5"/>
        </w:rPr>
        <w:t xml:space="preserve"> </w:t>
      </w:r>
      <w:r>
        <w:t>2</w:t>
      </w:r>
      <w:r>
        <w:rPr>
          <w:spacing w:val="-1"/>
        </w:rPr>
        <w:t xml:space="preserve"> </w:t>
      </w:r>
      <w:r>
        <w:t>years</w:t>
      </w:r>
      <w:r>
        <w:rPr>
          <w:spacing w:val="-2"/>
        </w:rPr>
        <w:t xml:space="preserve"> </w:t>
      </w:r>
      <w:r>
        <w:t>and will</w:t>
      </w:r>
      <w:r>
        <w:rPr>
          <w:spacing w:val="-3"/>
        </w:rPr>
        <w:t xml:space="preserve"> </w:t>
      </w:r>
      <w:r>
        <w:t>be</w:t>
      </w:r>
      <w:r>
        <w:rPr>
          <w:spacing w:val="-2"/>
        </w:rPr>
        <w:t xml:space="preserve"> </w:t>
      </w:r>
      <w:r>
        <w:t>approved</w:t>
      </w:r>
      <w:r>
        <w:rPr>
          <w:spacing w:val="-2"/>
        </w:rPr>
        <w:t xml:space="preserve"> </w:t>
      </w:r>
      <w:r>
        <w:t>by</w:t>
      </w:r>
      <w:r>
        <w:rPr>
          <w:spacing w:val="-2"/>
        </w:rPr>
        <w:t xml:space="preserve"> </w:t>
      </w:r>
      <w:r>
        <w:t>SLT</w:t>
      </w:r>
      <w:r>
        <w:rPr>
          <w:spacing w:val="-2"/>
        </w:rPr>
        <w:t xml:space="preserve"> </w:t>
      </w:r>
      <w:r>
        <w:t>and</w:t>
      </w:r>
      <w:r>
        <w:rPr>
          <w:spacing w:val="-2"/>
        </w:rPr>
        <w:t xml:space="preserve"> </w:t>
      </w:r>
      <w:r>
        <w:t>the</w:t>
      </w:r>
      <w:r>
        <w:rPr>
          <w:spacing w:val="-2"/>
        </w:rPr>
        <w:t xml:space="preserve"> </w:t>
      </w:r>
      <w:r>
        <w:t xml:space="preserve">Governing </w:t>
      </w:r>
      <w:r>
        <w:rPr>
          <w:spacing w:val="-2"/>
        </w:rPr>
        <w:t>Body.</w:t>
      </w:r>
    </w:p>
    <w:sectPr w:rsidR="002C402F">
      <w:pgSz w:w="11900" w:h="16850"/>
      <w:pgMar w:top="1660" w:right="920" w:bottom="1000" w:left="960" w:header="0" w:footer="8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790" w:rsidRDefault="00281790">
      <w:r>
        <w:separator/>
      </w:r>
    </w:p>
  </w:endnote>
  <w:endnote w:type="continuationSeparator" w:id="0">
    <w:p w:rsidR="00281790" w:rsidRDefault="0028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2F" w:rsidRDefault="00FC691C">
    <w:pPr>
      <w:pStyle w:val="BodyText"/>
      <w:spacing w:line="14" w:lineRule="auto"/>
      <w:rPr>
        <w:sz w:val="20"/>
      </w:rPr>
    </w:pPr>
    <w:r>
      <w:rPr>
        <w:noProof/>
      </w:rPr>
      <mc:AlternateContent>
        <mc:Choice Requires="wps">
          <w:drawing>
            <wp:anchor distT="0" distB="0" distL="114300" distR="114300" simplePos="0" relativeHeight="487473152" behindDoc="1" locked="0" layoutInCell="1" allowOverlap="1">
              <wp:simplePos x="0" y="0"/>
              <wp:positionH relativeFrom="page">
                <wp:posOffset>684530</wp:posOffset>
              </wp:positionH>
              <wp:positionV relativeFrom="page">
                <wp:posOffset>10053955</wp:posOffset>
              </wp:positionV>
              <wp:extent cx="6212205" cy="1270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2205" cy="12700"/>
                      </a:xfrm>
                      <a:custGeom>
                        <a:avLst/>
                        <a:gdLst>
                          <a:gd name="T0" fmla="+- 0 7458 1078"/>
                          <a:gd name="T1" fmla="*/ T0 w 9783"/>
                          <a:gd name="T2" fmla="+- 0 15833 15833"/>
                          <a:gd name="T3" fmla="*/ 15833 h 20"/>
                          <a:gd name="T4" fmla="+- 0 1078 1078"/>
                          <a:gd name="T5" fmla="*/ T4 w 9783"/>
                          <a:gd name="T6" fmla="+- 0 15833 15833"/>
                          <a:gd name="T7" fmla="*/ 15833 h 20"/>
                          <a:gd name="T8" fmla="+- 0 1078 1078"/>
                          <a:gd name="T9" fmla="*/ T8 w 9783"/>
                          <a:gd name="T10" fmla="+- 0 15852 15833"/>
                          <a:gd name="T11" fmla="*/ 15852 h 20"/>
                          <a:gd name="T12" fmla="+- 0 7458 1078"/>
                          <a:gd name="T13" fmla="*/ T12 w 9783"/>
                          <a:gd name="T14" fmla="+- 0 15852 15833"/>
                          <a:gd name="T15" fmla="*/ 15852 h 20"/>
                          <a:gd name="T16" fmla="+- 0 7458 1078"/>
                          <a:gd name="T17" fmla="*/ T16 w 9783"/>
                          <a:gd name="T18" fmla="+- 0 15833 15833"/>
                          <a:gd name="T19" fmla="*/ 15833 h 20"/>
                          <a:gd name="T20" fmla="+- 0 7477 1078"/>
                          <a:gd name="T21" fmla="*/ T20 w 9783"/>
                          <a:gd name="T22" fmla="+- 0 15833 15833"/>
                          <a:gd name="T23" fmla="*/ 15833 h 20"/>
                          <a:gd name="T24" fmla="+- 0 7458 1078"/>
                          <a:gd name="T25" fmla="*/ T24 w 9783"/>
                          <a:gd name="T26" fmla="+- 0 15833 15833"/>
                          <a:gd name="T27" fmla="*/ 15833 h 20"/>
                          <a:gd name="T28" fmla="+- 0 7458 1078"/>
                          <a:gd name="T29" fmla="*/ T28 w 9783"/>
                          <a:gd name="T30" fmla="+- 0 15852 15833"/>
                          <a:gd name="T31" fmla="*/ 15852 h 20"/>
                          <a:gd name="T32" fmla="+- 0 7477 1078"/>
                          <a:gd name="T33" fmla="*/ T32 w 9783"/>
                          <a:gd name="T34" fmla="+- 0 15852 15833"/>
                          <a:gd name="T35" fmla="*/ 15852 h 20"/>
                          <a:gd name="T36" fmla="+- 0 7477 1078"/>
                          <a:gd name="T37" fmla="*/ T36 w 9783"/>
                          <a:gd name="T38" fmla="+- 0 15833 15833"/>
                          <a:gd name="T39" fmla="*/ 15833 h 20"/>
                          <a:gd name="T40" fmla="+- 0 10860 1078"/>
                          <a:gd name="T41" fmla="*/ T40 w 9783"/>
                          <a:gd name="T42" fmla="+- 0 15833 15833"/>
                          <a:gd name="T43" fmla="*/ 15833 h 20"/>
                          <a:gd name="T44" fmla="+- 0 7477 1078"/>
                          <a:gd name="T45" fmla="*/ T44 w 9783"/>
                          <a:gd name="T46" fmla="+- 0 15833 15833"/>
                          <a:gd name="T47" fmla="*/ 15833 h 20"/>
                          <a:gd name="T48" fmla="+- 0 7477 1078"/>
                          <a:gd name="T49" fmla="*/ T48 w 9783"/>
                          <a:gd name="T50" fmla="+- 0 15852 15833"/>
                          <a:gd name="T51" fmla="*/ 15852 h 20"/>
                          <a:gd name="T52" fmla="+- 0 10860 1078"/>
                          <a:gd name="T53" fmla="*/ T52 w 9783"/>
                          <a:gd name="T54" fmla="+- 0 15852 15833"/>
                          <a:gd name="T55" fmla="*/ 15852 h 20"/>
                          <a:gd name="T56" fmla="+- 0 10860 1078"/>
                          <a:gd name="T57" fmla="*/ T56 w 9783"/>
                          <a:gd name="T58" fmla="+- 0 15833 15833"/>
                          <a:gd name="T59" fmla="*/ 1583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83" h="20">
                            <a:moveTo>
                              <a:pt x="6380" y="0"/>
                            </a:moveTo>
                            <a:lnTo>
                              <a:pt x="0" y="0"/>
                            </a:lnTo>
                            <a:lnTo>
                              <a:pt x="0" y="19"/>
                            </a:lnTo>
                            <a:lnTo>
                              <a:pt x="6380" y="19"/>
                            </a:lnTo>
                            <a:lnTo>
                              <a:pt x="6380" y="0"/>
                            </a:lnTo>
                            <a:close/>
                            <a:moveTo>
                              <a:pt x="6399" y="0"/>
                            </a:moveTo>
                            <a:lnTo>
                              <a:pt x="6380" y="0"/>
                            </a:lnTo>
                            <a:lnTo>
                              <a:pt x="6380" y="19"/>
                            </a:lnTo>
                            <a:lnTo>
                              <a:pt x="6399" y="19"/>
                            </a:lnTo>
                            <a:lnTo>
                              <a:pt x="6399" y="0"/>
                            </a:lnTo>
                            <a:close/>
                            <a:moveTo>
                              <a:pt x="9782" y="0"/>
                            </a:moveTo>
                            <a:lnTo>
                              <a:pt x="6399" y="0"/>
                            </a:lnTo>
                            <a:lnTo>
                              <a:pt x="6399" y="19"/>
                            </a:lnTo>
                            <a:lnTo>
                              <a:pt x="9782" y="19"/>
                            </a:lnTo>
                            <a:lnTo>
                              <a:pt x="9782" y="0"/>
                            </a:lnTo>
                            <a:close/>
                          </a:path>
                        </a:pathLst>
                      </a:custGeom>
                      <a:solidFill>
                        <a:srgbClr val="FF1F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4210D" id="docshape1" o:spid="_x0000_s1026" style="position:absolute;margin-left:53.9pt;margin-top:791.65pt;width:489.15pt;height:1pt;z-index:-158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" path="m6380,l,,,19r6380,l6380,xm6399,r-19,l6380,19r19,l6399,xm9782,l6399,r,19l9782,19r,-19xe" fillcolor="#ff1f63" stroked="f">
              <v:path arrowok="t" o:connecttype="custom" o:connectlocs="4051300,10053955;0,10053955;0,10066020;4051300,10066020;4051300,10053955;4063365,10053955;4051300,10053955;4051300,10066020;4063365,10066020;4063365,10053955;6211570,10053955;4063365,10053955;4063365,10066020;6211570,10066020;6211570,10053955" o:connectangles="0,0,0,0,0,0,0,0,0,0,0,0,0,0,0"/>
              <w10:wrap anchorx="page" anchory="page"/>
            </v:shape>
          </w:pict>
        </mc:Fallback>
      </mc:AlternateContent>
    </w:r>
    <w:r>
      <w:rPr>
        <w:noProof/>
      </w:rPr>
      <mc:AlternateContent>
        <mc:Choice Requires="wps">
          <w:drawing>
            <wp:anchor distT="0" distB="0" distL="114300" distR="114300" simplePos="0" relativeHeight="487473664" behindDoc="1" locked="0" layoutInCell="1" allowOverlap="1">
              <wp:simplePos x="0" y="0"/>
              <wp:positionH relativeFrom="page">
                <wp:posOffset>671830</wp:posOffset>
              </wp:positionH>
              <wp:positionV relativeFrom="page">
                <wp:posOffset>10347960</wp:posOffset>
              </wp:positionV>
              <wp:extent cx="443865" cy="1397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02F" w:rsidRDefault="00FC691C">
                          <w:pPr>
                            <w:spacing w:before="15"/>
                            <w:ind w:left="20"/>
                            <w:rPr>
                              <w:sz w:val="16"/>
                            </w:rPr>
                          </w:pPr>
                          <w:r>
                            <w:rPr>
                              <w:sz w:val="16"/>
                            </w:rPr>
                            <w:t>Page</w:t>
                          </w:r>
                          <w:r>
                            <w:rPr>
                              <w:spacing w:val="-1"/>
                              <w:sz w:val="16"/>
                            </w:rPr>
                            <w:t xml:space="preserve"> </w:t>
                          </w:r>
                          <w:r>
                            <w:rPr>
                              <w:b/>
                              <w:color w:val="FF1F63"/>
                              <w:sz w:val="16"/>
                            </w:rPr>
                            <w:t>|</w:t>
                          </w:r>
                          <w:r>
                            <w:rPr>
                              <w:b/>
                              <w:color w:val="FF1F63"/>
                              <w:spacing w:val="-1"/>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52.9pt;margin-top:814.8pt;width:34.95pt;height:11pt;z-index:-1584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" filled="f" stroked="f">
              <v:textbox inset="0,0,0,0">
                <w:txbxContent>
                  <w:p w:rsidR="002C402F" w:rsidRDefault="00FC691C">
                    <w:pPr>
                      <w:spacing w:before="15"/>
                      <w:ind w:left="20"/>
                      <w:rPr>
                        <w:sz w:val="16"/>
                      </w:rPr>
                    </w:pPr>
                    <w:r>
                      <w:rPr>
                        <w:sz w:val="16"/>
                      </w:rPr>
                      <w:t>Page</w:t>
                    </w:r>
                    <w:r>
                      <w:rPr>
                        <w:spacing w:val="-1"/>
                        <w:sz w:val="16"/>
                      </w:rPr>
                      <w:t xml:space="preserve"> </w:t>
                    </w:r>
                    <w:r>
                      <w:rPr>
                        <w:b/>
                        <w:color w:val="FF1F63"/>
                        <w:sz w:val="16"/>
                      </w:rPr>
                      <w:t>|</w:t>
                    </w:r>
                    <w:r>
                      <w:rPr>
                        <w:b/>
                        <w:color w:val="FF1F63"/>
                        <w:spacing w:val="-1"/>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790" w:rsidRDefault="00281790">
      <w:r>
        <w:separator/>
      </w:r>
    </w:p>
  </w:footnote>
  <w:footnote w:type="continuationSeparator" w:id="0">
    <w:p w:rsidR="00281790" w:rsidRDefault="00281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176F"/>
    <w:multiLevelType w:val="hybridMultilevel"/>
    <w:tmpl w:val="6DF6F040"/>
    <w:lvl w:ilvl="0" w:tplc="903CDFD0">
      <w:start w:val="1"/>
      <w:numFmt w:val="decimal"/>
      <w:lvlText w:val="%1."/>
      <w:lvlJc w:val="left"/>
      <w:pPr>
        <w:ind w:left="385" w:hanging="269"/>
        <w:jc w:val="left"/>
      </w:pPr>
      <w:rPr>
        <w:rFonts w:ascii="Arial" w:eastAsia="Arial" w:hAnsi="Arial" w:cs="Arial" w:hint="default"/>
        <w:b w:val="0"/>
        <w:bCs w:val="0"/>
        <w:i w:val="0"/>
        <w:iCs w:val="0"/>
        <w:w w:val="99"/>
        <w:sz w:val="24"/>
        <w:szCs w:val="24"/>
        <w:lang w:val="en-US" w:eastAsia="en-US" w:bidi="ar-SA"/>
      </w:rPr>
    </w:lvl>
    <w:lvl w:ilvl="1" w:tplc="F328E114">
      <w:numFmt w:val="bullet"/>
      <w:lvlText w:val="•"/>
      <w:lvlJc w:val="left"/>
      <w:pPr>
        <w:ind w:left="1343" w:hanging="269"/>
      </w:pPr>
      <w:rPr>
        <w:rFonts w:hint="default"/>
        <w:lang w:val="en-US" w:eastAsia="en-US" w:bidi="ar-SA"/>
      </w:rPr>
    </w:lvl>
    <w:lvl w:ilvl="2" w:tplc="7AB4A79E">
      <w:numFmt w:val="bullet"/>
      <w:lvlText w:val="•"/>
      <w:lvlJc w:val="left"/>
      <w:pPr>
        <w:ind w:left="2307" w:hanging="269"/>
      </w:pPr>
      <w:rPr>
        <w:rFonts w:hint="default"/>
        <w:lang w:val="en-US" w:eastAsia="en-US" w:bidi="ar-SA"/>
      </w:rPr>
    </w:lvl>
    <w:lvl w:ilvl="3" w:tplc="D466DDEC">
      <w:numFmt w:val="bullet"/>
      <w:lvlText w:val="•"/>
      <w:lvlJc w:val="left"/>
      <w:pPr>
        <w:ind w:left="3271" w:hanging="269"/>
      </w:pPr>
      <w:rPr>
        <w:rFonts w:hint="default"/>
        <w:lang w:val="en-US" w:eastAsia="en-US" w:bidi="ar-SA"/>
      </w:rPr>
    </w:lvl>
    <w:lvl w:ilvl="4" w:tplc="60784E28">
      <w:numFmt w:val="bullet"/>
      <w:lvlText w:val="•"/>
      <w:lvlJc w:val="left"/>
      <w:pPr>
        <w:ind w:left="4235" w:hanging="269"/>
      </w:pPr>
      <w:rPr>
        <w:rFonts w:hint="default"/>
        <w:lang w:val="en-US" w:eastAsia="en-US" w:bidi="ar-SA"/>
      </w:rPr>
    </w:lvl>
    <w:lvl w:ilvl="5" w:tplc="A426CD4E">
      <w:numFmt w:val="bullet"/>
      <w:lvlText w:val="•"/>
      <w:lvlJc w:val="left"/>
      <w:pPr>
        <w:ind w:left="5199" w:hanging="269"/>
      </w:pPr>
      <w:rPr>
        <w:rFonts w:hint="default"/>
        <w:lang w:val="en-US" w:eastAsia="en-US" w:bidi="ar-SA"/>
      </w:rPr>
    </w:lvl>
    <w:lvl w:ilvl="6" w:tplc="9D44D594">
      <w:numFmt w:val="bullet"/>
      <w:lvlText w:val="•"/>
      <w:lvlJc w:val="left"/>
      <w:pPr>
        <w:ind w:left="6163" w:hanging="269"/>
      </w:pPr>
      <w:rPr>
        <w:rFonts w:hint="default"/>
        <w:lang w:val="en-US" w:eastAsia="en-US" w:bidi="ar-SA"/>
      </w:rPr>
    </w:lvl>
    <w:lvl w:ilvl="7" w:tplc="4516EE30">
      <w:numFmt w:val="bullet"/>
      <w:lvlText w:val="•"/>
      <w:lvlJc w:val="left"/>
      <w:pPr>
        <w:ind w:left="7127" w:hanging="269"/>
      </w:pPr>
      <w:rPr>
        <w:rFonts w:hint="default"/>
        <w:lang w:val="en-US" w:eastAsia="en-US" w:bidi="ar-SA"/>
      </w:rPr>
    </w:lvl>
    <w:lvl w:ilvl="8" w:tplc="3612D492">
      <w:numFmt w:val="bullet"/>
      <w:lvlText w:val="•"/>
      <w:lvlJc w:val="left"/>
      <w:pPr>
        <w:ind w:left="8091" w:hanging="269"/>
      </w:pPr>
      <w:rPr>
        <w:rFonts w:hint="default"/>
        <w:lang w:val="en-US" w:eastAsia="en-US" w:bidi="ar-SA"/>
      </w:rPr>
    </w:lvl>
  </w:abstractNum>
  <w:abstractNum w:abstractNumId="1" w15:restartNumberingAfterBreak="0">
    <w:nsid w:val="7C7D273B"/>
    <w:multiLevelType w:val="hybridMultilevel"/>
    <w:tmpl w:val="8CBEBB26"/>
    <w:lvl w:ilvl="0" w:tplc="26A8445C">
      <w:start w:val="1"/>
      <w:numFmt w:val="decimal"/>
      <w:lvlText w:val="%1."/>
      <w:lvlJc w:val="left"/>
      <w:pPr>
        <w:ind w:left="386" w:hanging="270"/>
        <w:jc w:val="left"/>
      </w:pPr>
      <w:rPr>
        <w:rFonts w:ascii="Arial" w:eastAsia="Arial" w:hAnsi="Arial" w:cs="Arial" w:hint="default"/>
        <w:b/>
        <w:bCs/>
        <w:i w:val="0"/>
        <w:iCs w:val="0"/>
        <w:color w:val="FF0000"/>
        <w:w w:val="99"/>
        <w:sz w:val="24"/>
        <w:szCs w:val="24"/>
        <w:lang w:val="en-US" w:eastAsia="en-US" w:bidi="ar-SA"/>
      </w:rPr>
    </w:lvl>
    <w:lvl w:ilvl="1" w:tplc="D7961878">
      <w:numFmt w:val="bullet"/>
      <w:lvlText w:val=""/>
      <w:lvlJc w:val="left"/>
      <w:pPr>
        <w:ind w:left="778" w:hanging="360"/>
      </w:pPr>
      <w:rPr>
        <w:rFonts w:ascii="Symbol" w:eastAsia="Symbol" w:hAnsi="Symbol" w:cs="Symbol" w:hint="default"/>
        <w:w w:val="100"/>
        <w:lang w:val="en-US" w:eastAsia="en-US" w:bidi="ar-SA"/>
      </w:rPr>
    </w:lvl>
    <w:lvl w:ilvl="2" w:tplc="1E90C3FE">
      <w:numFmt w:val="bullet"/>
      <w:lvlText w:val="•"/>
      <w:lvlJc w:val="left"/>
      <w:pPr>
        <w:ind w:left="840" w:hanging="360"/>
      </w:pPr>
      <w:rPr>
        <w:rFonts w:hint="default"/>
        <w:lang w:val="en-US" w:eastAsia="en-US" w:bidi="ar-SA"/>
      </w:rPr>
    </w:lvl>
    <w:lvl w:ilvl="3" w:tplc="5F8279D2">
      <w:numFmt w:val="bullet"/>
      <w:lvlText w:val="•"/>
      <w:lvlJc w:val="left"/>
      <w:pPr>
        <w:ind w:left="1987" w:hanging="360"/>
      </w:pPr>
      <w:rPr>
        <w:rFonts w:hint="default"/>
        <w:lang w:val="en-US" w:eastAsia="en-US" w:bidi="ar-SA"/>
      </w:rPr>
    </w:lvl>
    <w:lvl w:ilvl="4" w:tplc="DCDC8A8A">
      <w:numFmt w:val="bullet"/>
      <w:lvlText w:val="•"/>
      <w:lvlJc w:val="left"/>
      <w:pPr>
        <w:ind w:left="3134" w:hanging="360"/>
      </w:pPr>
      <w:rPr>
        <w:rFonts w:hint="default"/>
        <w:lang w:val="en-US" w:eastAsia="en-US" w:bidi="ar-SA"/>
      </w:rPr>
    </w:lvl>
    <w:lvl w:ilvl="5" w:tplc="38E28454">
      <w:numFmt w:val="bullet"/>
      <w:lvlText w:val="•"/>
      <w:lvlJc w:val="left"/>
      <w:pPr>
        <w:ind w:left="4282" w:hanging="360"/>
      </w:pPr>
      <w:rPr>
        <w:rFonts w:hint="default"/>
        <w:lang w:val="en-US" w:eastAsia="en-US" w:bidi="ar-SA"/>
      </w:rPr>
    </w:lvl>
    <w:lvl w:ilvl="6" w:tplc="08EC8E12">
      <w:numFmt w:val="bullet"/>
      <w:lvlText w:val="•"/>
      <w:lvlJc w:val="left"/>
      <w:pPr>
        <w:ind w:left="5429" w:hanging="360"/>
      </w:pPr>
      <w:rPr>
        <w:rFonts w:hint="default"/>
        <w:lang w:val="en-US" w:eastAsia="en-US" w:bidi="ar-SA"/>
      </w:rPr>
    </w:lvl>
    <w:lvl w:ilvl="7" w:tplc="E76CCF7E">
      <w:numFmt w:val="bullet"/>
      <w:lvlText w:val="•"/>
      <w:lvlJc w:val="left"/>
      <w:pPr>
        <w:ind w:left="6577" w:hanging="360"/>
      </w:pPr>
      <w:rPr>
        <w:rFonts w:hint="default"/>
        <w:lang w:val="en-US" w:eastAsia="en-US" w:bidi="ar-SA"/>
      </w:rPr>
    </w:lvl>
    <w:lvl w:ilvl="8" w:tplc="CD885D2E">
      <w:numFmt w:val="bullet"/>
      <w:lvlText w:val="•"/>
      <w:lvlJc w:val="left"/>
      <w:pPr>
        <w:ind w:left="7724"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2F"/>
    <w:rsid w:val="000048C0"/>
    <w:rsid w:val="00271339"/>
    <w:rsid w:val="00281790"/>
    <w:rsid w:val="002C402F"/>
    <w:rsid w:val="004B2D5B"/>
    <w:rsid w:val="00832641"/>
    <w:rsid w:val="00A72BC5"/>
    <w:rsid w:val="00BB7353"/>
    <w:rsid w:val="00FC6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5FF500"/>
  <w15:docId w15:val="{C42BDFD2-08F3-40EA-B146-966E2047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385" w:hanging="27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ind w:left="368" w:right="396"/>
      <w:jc w:val="center"/>
    </w:pPr>
    <w:rPr>
      <w:b/>
      <w:bCs/>
      <w:sz w:val="40"/>
      <w:szCs w:val="40"/>
    </w:r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pPr>
      <w:spacing w:before="58"/>
      <w:ind w:left="108"/>
    </w:pPr>
  </w:style>
  <w:style w:type="paragraph" w:styleId="BalloonText">
    <w:name w:val="Balloon Text"/>
    <w:basedOn w:val="Normal"/>
    <w:link w:val="BalloonTextChar"/>
    <w:uiPriority w:val="99"/>
    <w:semiHidden/>
    <w:unhideWhenUsed/>
    <w:rsid w:val="00BB7353"/>
    <w:rPr>
      <w:rFonts w:ascii="Segoe UI" w:hAnsi="Segoe UI"/>
      <w:sz w:val="18"/>
      <w:szCs w:val="18"/>
    </w:rPr>
  </w:style>
  <w:style w:type="character" w:customStyle="1" w:styleId="BalloonTextChar">
    <w:name w:val="Balloon Text Char"/>
    <w:basedOn w:val="DefaultParagraphFont"/>
    <w:link w:val="BalloonText"/>
    <w:uiPriority w:val="99"/>
    <w:semiHidden/>
    <w:rsid w:val="00BB7353"/>
    <w:rPr>
      <w:rFonts w:ascii="Segoe UI" w:eastAsia="Arial" w:hAnsi="Segoe UI"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Laura Hennessey</cp:lastModifiedBy>
  <cp:revision>2</cp:revision>
  <cp:lastPrinted>2023-05-05T09:50:00Z</cp:lastPrinted>
  <dcterms:created xsi:type="dcterms:W3CDTF">2023-05-05T09:50:00Z</dcterms:created>
  <dcterms:modified xsi:type="dcterms:W3CDTF">2023-05-05T09:50:00Z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2021-04-25T00:00:00Z</vt:filetime>
  </property>
  <property fmtid="{D5CDD505-2E9C-101B-9397-08002B2CF9AE}" pid="3" name="Creator">
    <vt:lpwstr>Microsoft® Word 2019</vt:lpwstr>
  </property>
  <property fmtid="{D5CDD505-2E9C-101B-9397-08002B2CF9AE}" pid="4" name="LastSaved">
    <vt:filetime>2023-02-07T00:00:00Z</vt:filetime>
  </property>
  <property fmtid="{D5CDD505-2E9C-101B-9397-08002B2CF9AE}" pid="5" name="Producer">
    <vt:lpwstr>Microsoft® Word 2019</vt:lpwstr>
  </property>
</Properties>
</file>