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1911"/>
        <w:gridCol w:w="1912"/>
        <w:gridCol w:w="2126"/>
        <w:gridCol w:w="1843"/>
        <w:gridCol w:w="2126"/>
        <w:gridCol w:w="2126"/>
        <w:gridCol w:w="1904"/>
      </w:tblGrid>
      <w:tr w:rsidR="00AF7927" w:rsidRPr="0057427D" w:rsidTr="00621C8E">
        <w:tc>
          <w:tcPr>
            <w:tcW w:w="1911" w:type="dxa"/>
          </w:tcPr>
          <w:p w:rsidR="001A116B" w:rsidRPr="0057427D" w:rsidRDefault="001A116B" w:rsidP="0057427D">
            <w:pPr>
              <w:jc w:val="center"/>
              <w:rPr>
                <w:rFonts w:ascii="Comic Sans MS" w:hAnsi="Comic Sans MS"/>
              </w:rPr>
            </w:pPr>
          </w:p>
        </w:tc>
        <w:tc>
          <w:tcPr>
            <w:tcW w:w="1912" w:type="dxa"/>
            <w:shd w:val="clear" w:color="auto" w:fill="ACB9CA" w:themeFill="text2" w:themeFillTint="66"/>
          </w:tcPr>
          <w:p w:rsidR="001A116B" w:rsidRPr="0057427D" w:rsidRDefault="001A116B" w:rsidP="0057427D">
            <w:pPr>
              <w:jc w:val="center"/>
              <w:rPr>
                <w:rFonts w:ascii="Comic Sans MS" w:hAnsi="Comic Sans MS"/>
              </w:rPr>
            </w:pPr>
            <w:r w:rsidRPr="0057427D">
              <w:rPr>
                <w:rFonts w:ascii="Comic Sans MS" w:hAnsi="Comic Sans MS"/>
              </w:rPr>
              <w:t>Marvellous Me</w:t>
            </w:r>
          </w:p>
        </w:tc>
        <w:tc>
          <w:tcPr>
            <w:tcW w:w="2126" w:type="dxa"/>
            <w:shd w:val="clear" w:color="auto" w:fill="ACB9CA" w:themeFill="text2" w:themeFillTint="66"/>
          </w:tcPr>
          <w:p w:rsidR="001A116B" w:rsidRPr="0057427D" w:rsidRDefault="001A116B" w:rsidP="0057427D">
            <w:pPr>
              <w:jc w:val="center"/>
              <w:rPr>
                <w:rFonts w:ascii="Comic Sans MS" w:hAnsi="Comic Sans MS"/>
              </w:rPr>
            </w:pPr>
            <w:r w:rsidRPr="0057427D">
              <w:rPr>
                <w:rFonts w:ascii="Comic Sans MS" w:hAnsi="Comic Sans MS"/>
              </w:rPr>
              <w:t>Let’s Celebrate</w:t>
            </w:r>
          </w:p>
        </w:tc>
        <w:tc>
          <w:tcPr>
            <w:tcW w:w="1843" w:type="dxa"/>
            <w:shd w:val="clear" w:color="auto" w:fill="ACB9CA" w:themeFill="text2" w:themeFillTint="66"/>
          </w:tcPr>
          <w:p w:rsidR="001A116B" w:rsidRPr="0057427D" w:rsidRDefault="001A116B" w:rsidP="0057427D">
            <w:pPr>
              <w:jc w:val="center"/>
              <w:rPr>
                <w:rFonts w:ascii="Comic Sans MS" w:hAnsi="Comic Sans MS"/>
              </w:rPr>
            </w:pPr>
            <w:r w:rsidRPr="0057427D">
              <w:rPr>
                <w:rFonts w:ascii="Comic Sans MS" w:hAnsi="Comic Sans MS"/>
              </w:rPr>
              <w:t>Heroes</w:t>
            </w:r>
          </w:p>
        </w:tc>
        <w:tc>
          <w:tcPr>
            <w:tcW w:w="2126" w:type="dxa"/>
            <w:shd w:val="clear" w:color="auto" w:fill="ACB9CA" w:themeFill="text2" w:themeFillTint="66"/>
          </w:tcPr>
          <w:p w:rsidR="001A116B" w:rsidRPr="0057427D" w:rsidRDefault="001A116B" w:rsidP="0057427D">
            <w:pPr>
              <w:jc w:val="center"/>
              <w:rPr>
                <w:rFonts w:ascii="Comic Sans MS" w:hAnsi="Comic Sans MS"/>
              </w:rPr>
            </w:pPr>
            <w:r w:rsidRPr="0057427D">
              <w:rPr>
                <w:rFonts w:ascii="Comic Sans MS" w:hAnsi="Comic Sans MS"/>
              </w:rPr>
              <w:t>Brilliant Beasts</w:t>
            </w:r>
          </w:p>
        </w:tc>
        <w:tc>
          <w:tcPr>
            <w:tcW w:w="2126" w:type="dxa"/>
            <w:shd w:val="clear" w:color="auto" w:fill="ACB9CA" w:themeFill="text2" w:themeFillTint="66"/>
          </w:tcPr>
          <w:p w:rsidR="001A116B" w:rsidRPr="0057427D" w:rsidRDefault="001A116B" w:rsidP="0057427D">
            <w:pPr>
              <w:jc w:val="center"/>
              <w:rPr>
                <w:rFonts w:ascii="Comic Sans MS" w:hAnsi="Comic Sans MS"/>
              </w:rPr>
            </w:pPr>
            <w:r w:rsidRPr="0057427D">
              <w:rPr>
                <w:rFonts w:ascii="Comic Sans MS" w:hAnsi="Comic Sans MS"/>
              </w:rPr>
              <w:t>The Great Outdoors</w:t>
            </w:r>
          </w:p>
        </w:tc>
        <w:tc>
          <w:tcPr>
            <w:tcW w:w="1904" w:type="dxa"/>
            <w:shd w:val="clear" w:color="auto" w:fill="ACB9CA" w:themeFill="text2" w:themeFillTint="66"/>
          </w:tcPr>
          <w:p w:rsidR="001A116B" w:rsidRPr="0057427D" w:rsidRDefault="004B5DAC" w:rsidP="0057427D">
            <w:pPr>
              <w:jc w:val="center"/>
              <w:rPr>
                <w:rFonts w:ascii="Comic Sans MS" w:hAnsi="Comic Sans MS"/>
              </w:rPr>
            </w:pPr>
            <w:r w:rsidRPr="0057427D">
              <w:rPr>
                <w:rFonts w:ascii="Comic Sans MS" w:hAnsi="Comic Sans MS"/>
              </w:rPr>
              <w:t>Explorers</w:t>
            </w:r>
          </w:p>
        </w:tc>
      </w:tr>
      <w:tr w:rsidR="00AF7927" w:rsidRPr="0057427D" w:rsidTr="00621C8E">
        <w:tc>
          <w:tcPr>
            <w:tcW w:w="1911" w:type="dxa"/>
            <w:shd w:val="clear" w:color="auto" w:fill="ACB9CA" w:themeFill="text2" w:themeFillTint="66"/>
          </w:tcPr>
          <w:p w:rsidR="00E11B5F" w:rsidRPr="0057427D" w:rsidRDefault="00E11B5F" w:rsidP="0057427D">
            <w:pPr>
              <w:jc w:val="center"/>
              <w:rPr>
                <w:rFonts w:ascii="Comic Sans MS" w:hAnsi="Comic Sans MS"/>
              </w:rPr>
            </w:pPr>
            <w:r w:rsidRPr="0057427D">
              <w:rPr>
                <w:rFonts w:ascii="Comic Sans MS" w:hAnsi="Comic Sans MS"/>
              </w:rPr>
              <w:t>Possible Lines of Development</w:t>
            </w:r>
          </w:p>
        </w:tc>
        <w:tc>
          <w:tcPr>
            <w:tcW w:w="1912" w:type="dxa"/>
            <w:shd w:val="clear" w:color="auto" w:fill="FFFFFF" w:themeFill="background1"/>
          </w:tcPr>
          <w:p w:rsidR="00E11B5F" w:rsidRPr="0057427D" w:rsidRDefault="00E11B5F" w:rsidP="0057427D">
            <w:pPr>
              <w:jc w:val="center"/>
              <w:rPr>
                <w:rFonts w:ascii="Comic Sans MS" w:hAnsi="Comic Sans MS"/>
              </w:rPr>
            </w:pPr>
          </w:p>
        </w:tc>
        <w:tc>
          <w:tcPr>
            <w:tcW w:w="2126" w:type="dxa"/>
            <w:shd w:val="clear" w:color="auto" w:fill="FFFFFF" w:themeFill="background1"/>
          </w:tcPr>
          <w:p w:rsidR="00E11B5F" w:rsidRPr="0057427D" w:rsidRDefault="00D87E92" w:rsidP="0057427D">
            <w:pPr>
              <w:jc w:val="center"/>
              <w:rPr>
                <w:rFonts w:ascii="Comic Sans MS" w:hAnsi="Comic Sans MS"/>
              </w:rPr>
            </w:pPr>
            <w:r w:rsidRPr="0057427D">
              <w:rPr>
                <w:rFonts w:ascii="Comic Sans MS" w:hAnsi="Comic Sans MS"/>
              </w:rPr>
              <w:t>Looking at different Cultures</w:t>
            </w:r>
          </w:p>
          <w:p w:rsidR="00D87E92" w:rsidRPr="0057427D" w:rsidRDefault="00D87E92" w:rsidP="0057427D">
            <w:pPr>
              <w:jc w:val="center"/>
              <w:rPr>
                <w:rFonts w:ascii="Comic Sans MS" w:hAnsi="Comic Sans MS"/>
              </w:rPr>
            </w:pPr>
            <w:r w:rsidRPr="0057427D">
              <w:rPr>
                <w:rFonts w:ascii="Comic Sans MS" w:hAnsi="Comic Sans MS"/>
              </w:rPr>
              <w:t>Christmas Celebrations</w:t>
            </w:r>
          </w:p>
        </w:tc>
        <w:tc>
          <w:tcPr>
            <w:tcW w:w="1843" w:type="dxa"/>
            <w:shd w:val="clear" w:color="auto" w:fill="FFFFFF" w:themeFill="background1"/>
          </w:tcPr>
          <w:p w:rsidR="00E11B5F" w:rsidRPr="0057427D" w:rsidRDefault="00D87E92" w:rsidP="0057427D">
            <w:pPr>
              <w:jc w:val="center"/>
              <w:rPr>
                <w:rFonts w:ascii="Comic Sans MS" w:hAnsi="Comic Sans MS"/>
              </w:rPr>
            </w:pPr>
            <w:r w:rsidRPr="0057427D">
              <w:rPr>
                <w:rFonts w:ascii="Comic Sans MS" w:hAnsi="Comic Sans MS"/>
              </w:rPr>
              <w:t>Superhero’s</w:t>
            </w:r>
          </w:p>
          <w:p w:rsidR="00D87E92" w:rsidRDefault="00621C8E" w:rsidP="00621C8E">
            <w:pPr>
              <w:jc w:val="center"/>
              <w:rPr>
                <w:rFonts w:ascii="Comic Sans MS" w:hAnsi="Comic Sans MS"/>
              </w:rPr>
            </w:pPr>
            <w:r>
              <w:rPr>
                <w:rFonts w:ascii="Comic Sans MS" w:hAnsi="Comic Sans MS"/>
              </w:rPr>
              <w:t>Police</w:t>
            </w:r>
          </w:p>
          <w:p w:rsidR="00621C8E" w:rsidRDefault="00621C8E" w:rsidP="00621C8E">
            <w:pPr>
              <w:jc w:val="center"/>
              <w:rPr>
                <w:rFonts w:ascii="Comic Sans MS" w:hAnsi="Comic Sans MS"/>
              </w:rPr>
            </w:pPr>
            <w:r>
              <w:rPr>
                <w:rFonts w:ascii="Comic Sans MS" w:hAnsi="Comic Sans MS"/>
              </w:rPr>
              <w:t>Fire</w:t>
            </w:r>
          </w:p>
          <w:p w:rsidR="00621C8E" w:rsidRDefault="00621C8E" w:rsidP="00621C8E">
            <w:pPr>
              <w:jc w:val="center"/>
              <w:rPr>
                <w:rFonts w:ascii="Comic Sans MS" w:hAnsi="Comic Sans MS"/>
              </w:rPr>
            </w:pPr>
            <w:r>
              <w:rPr>
                <w:rFonts w:ascii="Comic Sans MS" w:hAnsi="Comic Sans MS"/>
              </w:rPr>
              <w:t>Doctors</w:t>
            </w:r>
          </w:p>
          <w:p w:rsidR="00621C8E" w:rsidRPr="0057427D" w:rsidRDefault="00621C8E" w:rsidP="00621C8E">
            <w:pPr>
              <w:jc w:val="center"/>
              <w:rPr>
                <w:rFonts w:ascii="Comic Sans MS" w:hAnsi="Comic Sans MS"/>
              </w:rPr>
            </w:pPr>
            <w:r>
              <w:rPr>
                <w:rFonts w:ascii="Comic Sans MS" w:hAnsi="Comic Sans MS"/>
              </w:rPr>
              <w:t xml:space="preserve">Coastguard </w:t>
            </w:r>
          </w:p>
        </w:tc>
        <w:tc>
          <w:tcPr>
            <w:tcW w:w="2126" w:type="dxa"/>
            <w:shd w:val="clear" w:color="auto" w:fill="FFFFFF" w:themeFill="background1"/>
          </w:tcPr>
          <w:p w:rsidR="00E11B5F" w:rsidRPr="0057427D" w:rsidRDefault="00E11B5F" w:rsidP="0057427D">
            <w:pPr>
              <w:jc w:val="center"/>
              <w:rPr>
                <w:rFonts w:ascii="Comic Sans MS" w:hAnsi="Comic Sans MS"/>
              </w:rPr>
            </w:pPr>
            <w:r w:rsidRPr="0057427D">
              <w:rPr>
                <w:rFonts w:ascii="Comic Sans MS" w:hAnsi="Comic Sans MS"/>
              </w:rPr>
              <w:t>Dinosaurs</w:t>
            </w:r>
          </w:p>
          <w:p w:rsidR="00E11B5F" w:rsidRPr="0057427D" w:rsidRDefault="00E11B5F" w:rsidP="0057427D">
            <w:pPr>
              <w:jc w:val="center"/>
              <w:rPr>
                <w:rFonts w:ascii="Comic Sans MS" w:hAnsi="Comic Sans MS"/>
              </w:rPr>
            </w:pPr>
            <w:r w:rsidRPr="0057427D">
              <w:rPr>
                <w:rFonts w:ascii="Comic Sans MS" w:hAnsi="Comic Sans MS"/>
              </w:rPr>
              <w:t>Dragons and Knights</w:t>
            </w:r>
          </w:p>
          <w:p w:rsidR="00621C8E" w:rsidRDefault="00E11B5F" w:rsidP="00621C8E">
            <w:pPr>
              <w:jc w:val="center"/>
              <w:rPr>
                <w:rFonts w:ascii="Comic Sans MS" w:hAnsi="Comic Sans MS"/>
              </w:rPr>
            </w:pPr>
            <w:r w:rsidRPr="0057427D">
              <w:rPr>
                <w:rFonts w:ascii="Comic Sans MS" w:hAnsi="Comic Sans MS"/>
              </w:rPr>
              <w:t>Minibeasts</w:t>
            </w:r>
          </w:p>
          <w:p w:rsidR="00621C8E" w:rsidRPr="0057427D" w:rsidRDefault="00621C8E" w:rsidP="00621C8E">
            <w:pPr>
              <w:jc w:val="center"/>
              <w:rPr>
                <w:rFonts w:ascii="Comic Sans MS" w:hAnsi="Comic Sans MS"/>
              </w:rPr>
            </w:pPr>
            <w:r>
              <w:rPr>
                <w:rFonts w:ascii="Comic Sans MS" w:hAnsi="Comic Sans MS"/>
              </w:rPr>
              <w:t>Traditional tales</w:t>
            </w:r>
          </w:p>
        </w:tc>
        <w:tc>
          <w:tcPr>
            <w:tcW w:w="2126" w:type="dxa"/>
            <w:shd w:val="clear" w:color="auto" w:fill="FFFFFF" w:themeFill="background1"/>
          </w:tcPr>
          <w:p w:rsidR="00E11B5F" w:rsidRPr="0057427D" w:rsidRDefault="00E11B5F" w:rsidP="0057427D">
            <w:pPr>
              <w:jc w:val="center"/>
              <w:rPr>
                <w:rFonts w:ascii="Comic Sans MS" w:hAnsi="Comic Sans MS"/>
              </w:rPr>
            </w:pPr>
            <w:r w:rsidRPr="0057427D">
              <w:rPr>
                <w:rFonts w:ascii="Comic Sans MS" w:hAnsi="Comic Sans MS"/>
              </w:rPr>
              <w:t>Planting</w:t>
            </w:r>
          </w:p>
          <w:p w:rsidR="00E11B5F" w:rsidRPr="0057427D" w:rsidRDefault="00E11B5F" w:rsidP="0057427D">
            <w:pPr>
              <w:jc w:val="center"/>
              <w:rPr>
                <w:rFonts w:ascii="Comic Sans MS" w:hAnsi="Comic Sans MS"/>
              </w:rPr>
            </w:pPr>
            <w:r w:rsidRPr="0057427D">
              <w:rPr>
                <w:rFonts w:ascii="Comic Sans MS" w:hAnsi="Comic Sans MS"/>
              </w:rPr>
              <w:t>Minibeasts</w:t>
            </w:r>
          </w:p>
          <w:p w:rsidR="00D87E92" w:rsidRPr="0057427D" w:rsidRDefault="00621C8E" w:rsidP="0057427D">
            <w:pPr>
              <w:jc w:val="center"/>
              <w:rPr>
                <w:rFonts w:ascii="Comic Sans MS" w:hAnsi="Comic Sans MS"/>
              </w:rPr>
            </w:pPr>
            <w:r>
              <w:rPr>
                <w:rFonts w:ascii="Comic Sans MS" w:hAnsi="Comic Sans MS"/>
              </w:rPr>
              <w:t>Birds</w:t>
            </w:r>
          </w:p>
        </w:tc>
        <w:tc>
          <w:tcPr>
            <w:tcW w:w="1904" w:type="dxa"/>
            <w:shd w:val="clear" w:color="auto" w:fill="FFFFFF" w:themeFill="background1"/>
          </w:tcPr>
          <w:p w:rsidR="00E11B5F" w:rsidRPr="0057427D" w:rsidRDefault="00D87E92" w:rsidP="0057427D">
            <w:pPr>
              <w:jc w:val="center"/>
              <w:rPr>
                <w:rFonts w:ascii="Comic Sans MS" w:hAnsi="Comic Sans MS"/>
              </w:rPr>
            </w:pPr>
            <w:r w:rsidRPr="0057427D">
              <w:rPr>
                <w:rFonts w:ascii="Comic Sans MS" w:hAnsi="Comic Sans MS"/>
              </w:rPr>
              <w:t>Pirates</w:t>
            </w:r>
          </w:p>
          <w:p w:rsidR="00D87E92" w:rsidRPr="0057427D" w:rsidRDefault="00D87E92" w:rsidP="0057427D">
            <w:pPr>
              <w:jc w:val="center"/>
              <w:rPr>
                <w:rFonts w:ascii="Comic Sans MS" w:hAnsi="Comic Sans MS"/>
              </w:rPr>
            </w:pPr>
            <w:r w:rsidRPr="0057427D">
              <w:rPr>
                <w:rFonts w:ascii="Comic Sans MS" w:hAnsi="Comic Sans MS"/>
              </w:rPr>
              <w:t>Oceans</w:t>
            </w:r>
          </w:p>
          <w:p w:rsidR="00D87E92" w:rsidRPr="0057427D" w:rsidRDefault="00D87E92" w:rsidP="0057427D">
            <w:pPr>
              <w:jc w:val="center"/>
              <w:rPr>
                <w:rFonts w:ascii="Comic Sans MS" w:hAnsi="Comic Sans MS"/>
              </w:rPr>
            </w:pPr>
            <w:r w:rsidRPr="0057427D">
              <w:rPr>
                <w:rFonts w:ascii="Comic Sans MS" w:hAnsi="Comic Sans MS"/>
              </w:rPr>
              <w:t>Astronauts</w:t>
            </w:r>
          </w:p>
          <w:p w:rsidR="00D87E92" w:rsidRPr="0057427D" w:rsidRDefault="00D87E92" w:rsidP="0057427D">
            <w:pPr>
              <w:jc w:val="center"/>
              <w:rPr>
                <w:rFonts w:ascii="Comic Sans MS" w:hAnsi="Comic Sans MS"/>
              </w:rPr>
            </w:pPr>
            <w:r w:rsidRPr="0057427D">
              <w:rPr>
                <w:rFonts w:ascii="Comic Sans MS" w:hAnsi="Comic Sans MS"/>
              </w:rPr>
              <w:t>Looking after our planet</w:t>
            </w:r>
          </w:p>
          <w:p w:rsidR="00D87E92" w:rsidRPr="0057427D" w:rsidRDefault="00D87E92" w:rsidP="0057427D">
            <w:pPr>
              <w:jc w:val="center"/>
              <w:rPr>
                <w:rFonts w:ascii="Comic Sans MS" w:hAnsi="Comic Sans MS"/>
              </w:rPr>
            </w:pPr>
          </w:p>
        </w:tc>
      </w:tr>
      <w:tr w:rsidR="00AF7927" w:rsidRPr="0057427D" w:rsidTr="00621C8E">
        <w:tc>
          <w:tcPr>
            <w:tcW w:w="1911" w:type="dxa"/>
            <w:shd w:val="clear" w:color="auto" w:fill="ACB9CA" w:themeFill="text2" w:themeFillTint="66"/>
          </w:tcPr>
          <w:p w:rsidR="00E11B5F" w:rsidRPr="0057427D" w:rsidRDefault="00E11B5F" w:rsidP="0057427D">
            <w:pPr>
              <w:jc w:val="center"/>
              <w:rPr>
                <w:rFonts w:ascii="Comic Sans MS" w:hAnsi="Comic Sans MS"/>
              </w:rPr>
            </w:pPr>
            <w:r w:rsidRPr="0057427D">
              <w:rPr>
                <w:rFonts w:ascii="Comic Sans MS" w:hAnsi="Comic Sans MS"/>
              </w:rPr>
              <w:t>Special Events and wow experiences</w:t>
            </w:r>
          </w:p>
        </w:tc>
        <w:tc>
          <w:tcPr>
            <w:tcW w:w="1912" w:type="dxa"/>
            <w:shd w:val="clear" w:color="auto" w:fill="FFFFFF" w:themeFill="background1"/>
          </w:tcPr>
          <w:p w:rsidR="00E11B5F" w:rsidRPr="0057427D" w:rsidRDefault="005551A8" w:rsidP="0057427D">
            <w:pPr>
              <w:jc w:val="center"/>
              <w:rPr>
                <w:rFonts w:ascii="Comic Sans MS" w:hAnsi="Comic Sans MS"/>
              </w:rPr>
            </w:pPr>
            <w:r w:rsidRPr="0057427D">
              <w:rPr>
                <w:rFonts w:ascii="Comic Sans MS" w:hAnsi="Comic Sans MS"/>
              </w:rPr>
              <w:t>Harvest festival</w:t>
            </w:r>
          </w:p>
          <w:p w:rsidR="00005973" w:rsidRPr="0057427D" w:rsidRDefault="00005973" w:rsidP="0057427D">
            <w:pPr>
              <w:jc w:val="center"/>
              <w:rPr>
                <w:rFonts w:ascii="Comic Sans MS" w:hAnsi="Comic Sans MS"/>
              </w:rPr>
            </w:pPr>
            <w:r w:rsidRPr="0057427D">
              <w:rPr>
                <w:rFonts w:ascii="Comic Sans MS" w:hAnsi="Comic Sans MS"/>
              </w:rPr>
              <w:t>Recycle Week</w:t>
            </w:r>
          </w:p>
          <w:p w:rsidR="005551A8" w:rsidRDefault="00005973" w:rsidP="0057427D">
            <w:pPr>
              <w:jc w:val="center"/>
              <w:rPr>
                <w:rFonts w:ascii="Comic Sans MS" w:hAnsi="Comic Sans MS"/>
              </w:rPr>
            </w:pPr>
            <w:r w:rsidRPr="0057427D">
              <w:rPr>
                <w:rFonts w:ascii="Comic Sans MS" w:hAnsi="Comic Sans MS"/>
              </w:rPr>
              <w:t>World Mental Health Day</w:t>
            </w:r>
          </w:p>
          <w:p w:rsidR="00621C8E" w:rsidRPr="0057427D" w:rsidRDefault="00621C8E" w:rsidP="0057427D">
            <w:pPr>
              <w:jc w:val="center"/>
              <w:rPr>
                <w:rFonts w:ascii="Comic Sans MS" w:hAnsi="Comic Sans MS"/>
              </w:rPr>
            </w:pPr>
            <w:r>
              <w:rPr>
                <w:rFonts w:ascii="Comic Sans MS" w:hAnsi="Comic Sans MS"/>
              </w:rPr>
              <w:t>Teddy Bears Picnic</w:t>
            </w:r>
          </w:p>
        </w:tc>
        <w:tc>
          <w:tcPr>
            <w:tcW w:w="2126" w:type="dxa"/>
            <w:shd w:val="clear" w:color="auto" w:fill="FFFFFF" w:themeFill="background1"/>
          </w:tcPr>
          <w:p w:rsidR="005551A8" w:rsidRPr="0057427D" w:rsidRDefault="005551A8" w:rsidP="0057427D">
            <w:pPr>
              <w:jc w:val="center"/>
              <w:rPr>
                <w:rFonts w:ascii="Comic Sans MS" w:hAnsi="Comic Sans MS"/>
              </w:rPr>
            </w:pPr>
            <w:r w:rsidRPr="0057427D">
              <w:rPr>
                <w:rFonts w:ascii="Comic Sans MS" w:hAnsi="Comic Sans MS"/>
              </w:rPr>
              <w:t>Nursery Rhyme Week</w:t>
            </w:r>
          </w:p>
          <w:p w:rsidR="00005973" w:rsidRDefault="00005973" w:rsidP="0057427D">
            <w:pPr>
              <w:jc w:val="center"/>
              <w:rPr>
                <w:rFonts w:ascii="Comic Sans MS" w:hAnsi="Comic Sans MS"/>
              </w:rPr>
            </w:pPr>
            <w:r w:rsidRPr="0057427D">
              <w:rPr>
                <w:rFonts w:ascii="Comic Sans MS" w:hAnsi="Comic Sans MS"/>
              </w:rPr>
              <w:t>Bonfire Night</w:t>
            </w:r>
          </w:p>
          <w:p w:rsidR="00621C8E" w:rsidRPr="0057427D" w:rsidRDefault="00621C8E" w:rsidP="0057427D">
            <w:pPr>
              <w:jc w:val="center"/>
              <w:rPr>
                <w:rFonts w:ascii="Comic Sans MS" w:hAnsi="Comic Sans MS"/>
              </w:rPr>
            </w:pPr>
            <w:r>
              <w:rPr>
                <w:rFonts w:ascii="Comic Sans MS" w:hAnsi="Comic Sans MS"/>
              </w:rPr>
              <w:t>Remembrance Day</w:t>
            </w:r>
          </w:p>
          <w:p w:rsidR="00E11B5F" w:rsidRPr="0057427D" w:rsidRDefault="00E11B5F" w:rsidP="0057427D">
            <w:pPr>
              <w:jc w:val="center"/>
              <w:rPr>
                <w:rFonts w:ascii="Comic Sans MS" w:hAnsi="Comic Sans MS"/>
              </w:rPr>
            </w:pPr>
            <w:r w:rsidRPr="0057427D">
              <w:rPr>
                <w:rFonts w:ascii="Comic Sans MS" w:hAnsi="Comic Sans MS"/>
              </w:rPr>
              <w:t>Diwali</w:t>
            </w:r>
          </w:p>
          <w:p w:rsidR="00E11B5F" w:rsidRPr="0057427D" w:rsidRDefault="00E11B5F" w:rsidP="0057427D">
            <w:pPr>
              <w:jc w:val="center"/>
              <w:rPr>
                <w:rFonts w:ascii="Comic Sans MS" w:hAnsi="Comic Sans MS"/>
              </w:rPr>
            </w:pPr>
            <w:r w:rsidRPr="0057427D">
              <w:rPr>
                <w:rFonts w:ascii="Comic Sans MS" w:hAnsi="Comic Sans MS"/>
              </w:rPr>
              <w:t>Stanley Park Visit</w:t>
            </w:r>
          </w:p>
          <w:p w:rsidR="00E11B5F" w:rsidRPr="0057427D" w:rsidRDefault="00E11B5F" w:rsidP="0057427D">
            <w:pPr>
              <w:jc w:val="center"/>
              <w:rPr>
                <w:rFonts w:ascii="Comic Sans MS" w:hAnsi="Comic Sans MS"/>
              </w:rPr>
            </w:pPr>
            <w:r w:rsidRPr="0057427D">
              <w:rPr>
                <w:rFonts w:ascii="Comic Sans MS" w:hAnsi="Comic Sans MS"/>
              </w:rPr>
              <w:t>Christmas</w:t>
            </w:r>
          </w:p>
          <w:p w:rsidR="00005973" w:rsidRPr="0057427D" w:rsidRDefault="00005973" w:rsidP="0057427D">
            <w:pPr>
              <w:jc w:val="center"/>
              <w:rPr>
                <w:rFonts w:ascii="Comic Sans MS" w:hAnsi="Comic Sans MS"/>
              </w:rPr>
            </w:pPr>
          </w:p>
        </w:tc>
        <w:tc>
          <w:tcPr>
            <w:tcW w:w="1843" w:type="dxa"/>
            <w:shd w:val="clear" w:color="auto" w:fill="FFFFFF" w:themeFill="background1"/>
          </w:tcPr>
          <w:p w:rsidR="00E11B5F" w:rsidRPr="0057427D" w:rsidRDefault="00E11B5F" w:rsidP="0057427D">
            <w:pPr>
              <w:jc w:val="center"/>
              <w:rPr>
                <w:rFonts w:ascii="Comic Sans MS" w:hAnsi="Comic Sans MS"/>
              </w:rPr>
            </w:pPr>
            <w:proofErr w:type="spellStart"/>
            <w:r w:rsidRPr="0057427D">
              <w:rPr>
                <w:rFonts w:ascii="Comic Sans MS" w:hAnsi="Comic Sans MS"/>
              </w:rPr>
              <w:t>Heros</w:t>
            </w:r>
            <w:proofErr w:type="spellEnd"/>
            <w:r w:rsidRPr="0057427D">
              <w:rPr>
                <w:rFonts w:ascii="Comic Sans MS" w:hAnsi="Comic Sans MS"/>
              </w:rPr>
              <w:t xml:space="preserve"> dress up day.</w:t>
            </w:r>
          </w:p>
          <w:p w:rsidR="00005973" w:rsidRPr="0057427D" w:rsidRDefault="00005973" w:rsidP="0057427D">
            <w:pPr>
              <w:jc w:val="center"/>
              <w:rPr>
                <w:rFonts w:ascii="Comic Sans MS" w:hAnsi="Comic Sans MS"/>
              </w:rPr>
            </w:pPr>
            <w:r w:rsidRPr="0057427D">
              <w:rPr>
                <w:rFonts w:ascii="Comic Sans MS" w:hAnsi="Comic Sans MS"/>
              </w:rPr>
              <w:t>Pancake Day</w:t>
            </w:r>
          </w:p>
          <w:p w:rsidR="004B5DAC" w:rsidRPr="0057427D" w:rsidRDefault="004B5DAC" w:rsidP="0057427D">
            <w:pPr>
              <w:jc w:val="center"/>
              <w:rPr>
                <w:rFonts w:ascii="Comic Sans MS" w:hAnsi="Comic Sans MS"/>
              </w:rPr>
            </w:pPr>
            <w:r w:rsidRPr="0057427D">
              <w:rPr>
                <w:rFonts w:ascii="Comic Sans MS" w:hAnsi="Comic Sans MS"/>
              </w:rPr>
              <w:t>Chinese New Year</w:t>
            </w:r>
          </w:p>
          <w:p w:rsidR="00005973" w:rsidRPr="0057427D" w:rsidRDefault="00005973" w:rsidP="0057427D">
            <w:pPr>
              <w:jc w:val="center"/>
              <w:rPr>
                <w:rFonts w:ascii="Comic Sans MS" w:hAnsi="Comic Sans MS"/>
              </w:rPr>
            </w:pPr>
            <w:proofErr w:type="spellStart"/>
            <w:r w:rsidRPr="0057427D">
              <w:rPr>
                <w:rFonts w:ascii="Comic Sans MS" w:hAnsi="Comic Sans MS"/>
              </w:rPr>
              <w:t>Valentines</w:t>
            </w:r>
            <w:proofErr w:type="spellEnd"/>
            <w:r w:rsidRPr="0057427D">
              <w:rPr>
                <w:rFonts w:ascii="Comic Sans MS" w:hAnsi="Comic Sans MS"/>
              </w:rPr>
              <w:t xml:space="preserve"> Day</w:t>
            </w:r>
          </w:p>
          <w:p w:rsidR="00005973" w:rsidRDefault="00005973" w:rsidP="0057427D">
            <w:pPr>
              <w:jc w:val="center"/>
              <w:rPr>
                <w:rFonts w:ascii="Comic Sans MS" w:hAnsi="Comic Sans MS"/>
              </w:rPr>
            </w:pPr>
            <w:r w:rsidRPr="0057427D">
              <w:rPr>
                <w:rFonts w:ascii="Comic Sans MS" w:hAnsi="Comic Sans MS"/>
              </w:rPr>
              <w:t>Children’s Mental Health Week</w:t>
            </w:r>
          </w:p>
          <w:p w:rsidR="00621C8E" w:rsidRPr="0057427D" w:rsidRDefault="00621C8E" w:rsidP="0057427D">
            <w:pPr>
              <w:jc w:val="center"/>
              <w:rPr>
                <w:rFonts w:ascii="Comic Sans MS" w:hAnsi="Comic Sans MS"/>
              </w:rPr>
            </w:pPr>
            <w:r>
              <w:rPr>
                <w:rFonts w:ascii="Comic Sans MS" w:hAnsi="Comic Sans MS"/>
              </w:rPr>
              <w:t>Weather</w:t>
            </w:r>
            <w:r w:rsidR="00D5414D">
              <w:rPr>
                <w:rFonts w:ascii="Comic Sans MS" w:hAnsi="Comic Sans MS"/>
              </w:rPr>
              <w:t>/ Ice</w:t>
            </w:r>
          </w:p>
        </w:tc>
        <w:tc>
          <w:tcPr>
            <w:tcW w:w="2126" w:type="dxa"/>
            <w:shd w:val="clear" w:color="auto" w:fill="FFFFFF" w:themeFill="background1"/>
          </w:tcPr>
          <w:p w:rsidR="00E11B5F" w:rsidRPr="0057427D" w:rsidRDefault="00E11B5F" w:rsidP="0057427D">
            <w:pPr>
              <w:jc w:val="center"/>
              <w:rPr>
                <w:rFonts w:ascii="Comic Sans MS" w:hAnsi="Comic Sans MS"/>
              </w:rPr>
            </w:pPr>
            <w:r w:rsidRPr="0057427D">
              <w:rPr>
                <w:rFonts w:ascii="Comic Sans MS" w:hAnsi="Comic Sans MS"/>
              </w:rPr>
              <w:t>Reptile visit</w:t>
            </w:r>
          </w:p>
          <w:p w:rsidR="00005973" w:rsidRPr="0057427D" w:rsidRDefault="00005973" w:rsidP="0057427D">
            <w:pPr>
              <w:jc w:val="center"/>
              <w:rPr>
                <w:rFonts w:ascii="Comic Sans MS" w:hAnsi="Comic Sans MS"/>
              </w:rPr>
            </w:pPr>
            <w:r w:rsidRPr="0057427D">
              <w:rPr>
                <w:rFonts w:ascii="Comic Sans MS" w:hAnsi="Comic Sans MS"/>
              </w:rPr>
              <w:t>Easter Celebrations</w:t>
            </w:r>
          </w:p>
          <w:p w:rsidR="005A014C" w:rsidRDefault="005A014C" w:rsidP="0057427D">
            <w:pPr>
              <w:jc w:val="center"/>
              <w:rPr>
                <w:rFonts w:ascii="Comic Sans MS" w:hAnsi="Comic Sans MS"/>
              </w:rPr>
            </w:pPr>
            <w:r w:rsidRPr="0057427D">
              <w:rPr>
                <w:rFonts w:ascii="Comic Sans MS" w:hAnsi="Comic Sans MS"/>
              </w:rPr>
              <w:t>Eid</w:t>
            </w:r>
          </w:p>
          <w:p w:rsidR="00D5414D" w:rsidRPr="0057427D" w:rsidRDefault="00D5414D" w:rsidP="0057427D">
            <w:pPr>
              <w:jc w:val="center"/>
              <w:rPr>
                <w:rFonts w:ascii="Comic Sans MS" w:hAnsi="Comic Sans MS"/>
              </w:rPr>
            </w:pPr>
            <w:r>
              <w:rPr>
                <w:rFonts w:ascii="Comic Sans MS" w:hAnsi="Comic Sans MS"/>
              </w:rPr>
              <w:t>Mothering Sunday</w:t>
            </w:r>
          </w:p>
        </w:tc>
        <w:tc>
          <w:tcPr>
            <w:tcW w:w="2126" w:type="dxa"/>
            <w:shd w:val="clear" w:color="auto" w:fill="FFFFFF" w:themeFill="background1"/>
          </w:tcPr>
          <w:p w:rsidR="00005973" w:rsidRPr="0057427D" w:rsidRDefault="00005973" w:rsidP="0057427D">
            <w:pPr>
              <w:jc w:val="center"/>
              <w:rPr>
                <w:rFonts w:ascii="Comic Sans MS" w:hAnsi="Comic Sans MS"/>
              </w:rPr>
            </w:pPr>
            <w:r w:rsidRPr="0057427D">
              <w:rPr>
                <w:rFonts w:ascii="Comic Sans MS" w:hAnsi="Comic Sans MS"/>
              </w:rPr>
              <w:t>Earth Day</w:t>
            </w:r>
          </w:p>
          <w:p w:rsidR="00005973" w:rsidRPr="0057427D" w:rsidRDefault="00005973" w:rsidP="0057427D">
            <w:pPr>
              <w:jc w:val="center"/>
              <w:rPr>
                <w:rFonts w:ascii="Comic Sans MS" w:hAnsi="Comic Sans MS"/>
              </w:rPr>
            </w:pPr>
            <w:r w:rsidRPr="0057427D">
              <w:rPr>
                <w:rFonts w:ascii="Comic Sans MS" w:hAnsi="Comic Sans MS"/>
              </w:rPr>
              <w:t>Pride</w:t>
            </w:r>
          </w:p>
          <w:p w:rsidR="00E11B5F" w:rsidRDefault="004B5DAC" w:rsidP="0057427D">
            <w:pPr>
              <w:jc w:val="center"/>
              <w:rPr>
                <w:rFonts w:ascii="Comic Sans MS" w:hAnsi="Comic Sans MS"/>
              </w:rPr>
            </w:pPr>
            <w:r w:rsidRPr="0057427D">
              <w:rPr>
                <w:rFonts w:ascii="Comic Sans MS" w:hAnsi="Comic Sans MS"/>
              </w:rPr>
              <w:t>Planting our own seeds</w:t>
            </w:r>
          </w:p>
          <w:p w:rsidR="00185999" w:rsidRPr="0057427D" w:rsidRDefault="00185999" w:rsidP="0057427D">
            <w:pPr>
              <w:jc w:val="center"/>
              <w:rPr>
                <w:rFonts w:ascii="Comic Sans MS" w:hAnsi="Comic Sans MS"/>
              </w:rPr>
            </w:pPr>
            <w:r>
              <w:rPr>
                <w:rFonts w:ascii="Comic Sans MS" w:hAnsi="Comic Sans MS"/>
              </w:rPr>
              <w:t>Acorn Farm Visit</w:t>
            </w:r>
          </w:p>
        </w:tc>
        <w:tc>
          <w:tcPr>
            <w:tcW w:w="1904" w:type="dxa"/>
            <w:shd w:val="clear" w:color="auto" w:fill="FFFFFF" w:themeFill="background1"/>
          </w:tcPr>
          <w:p w:rsidR="00E11B5F" w:rsidRDefault="0034480F" w:rsidP="0057427D">
            <w:pPr>
              <w:jc w:val="center"/>
              <w:rPr>
                <w:rFonts w:ascii="Comic Sans MS" w:hAnsi="Comic Sans MS"/>
              </w:rPr>
            </w:pPr>
            <w:r>
              <w:rPr>
                <w:rFonts w:ascii="Comic Sans MS" w:hAnsi="Comic Sans MS"/>
              </w:rPr>
              <w:t>World Oceans Day</w:t>
            </w:r>
          </w:p>
          <w:p w:rsidR="0034480F" w:rsidRDefault="0034480F" w:rsidP="0057427D">
            <w:pPr>
              <w:jc w:val="center"/>
              <w:rPr>
                <w:rFonts w:ascii="Comic Sans MS" w:hAnsi="Comic Sans MS"/>
              </w:rPr>
            </w:pPr>
            <w:proofErr w:type="spellStart"/>
            <w:r>
              <w:rPr>
                <w:rFonts w:ascii="Comic Sans MS" w:hAnsi="Comic Sans MS"/>
              </w:rPr>
              <w:t>Fathers Day</w:t>
            </w:r>
            <w:proofErr w:type="spellEnd"/>
          </w:p>
          <w:p w:rsidR="00D5414D" w:rsidRDefault="00D5414D" w:rsidP="0057427D">
            <w:pPr>
              <w:jc w:val="center"/>
              <w:rPr>
                <w:rFonts w:ascii="Comic Sans MS" w:hAnsi="Comic Sans MS"/>
              </w:rPr>
            </w:pPr>
            <w:r>
              <w:rPr>
                <w:rFonts w:ascii="Comic Sans MS" w:hAnsi="Comic Sans MS"/>
              </w:rPr>
              <w:t>Graduation</w:t>
            </w:r>
          </w:p>
          <w:p w:rsidR="00D5414D" w:rsidRPr="0057427D" w:rsidRDefault="00D5414D" w:rsidP="0057427D">
            <w:pPr>
              <w:jc w:val="center"/>
              <w:rPr>
                <w:rFonts w:ascii="Comic Sans MS" w:hAnsi="Comic Sans MS"/>
              </w:rPr>
            </w:pPr>
          </w:p>
        </w:tc>
      </w:tr>
      <w:tr w:rsidR="00AF7927" w:rsidRPr="0057427D" w:rsidTr="00621C8E">
        <w:tc>
          <w:tcPr>
            <w:tcW w:w="1911" w:type="dxa"/>
            <w:shd w:val="clear" w:color="auto" w:fill="ACB9CA" w:themeFill="text2" w:themeFillTint="66"/>
          </w:tcPr>
          <w:p w:rsidR="009C3E81" w:rsidRPr="0057427D" w:rsidRDefault="00005973" w:rsidP="0057427D">
            <w:pPr>
              <w:jc w:val="center"/>
              <w:rPr>
                <w:rFonts w:ascii="Comic Sans MS" w:hAnsi="Comic Sans MS"/>
              </w:rPr>
            </w:pPr>
            <w:r w:rsidRPr="0057427D">
              <w:rPr>
                <w:rFonts w:ascii="Comic Sans MS" w:hAnsi="Comic Sans MS"/>
              </w:rPr>
              <w:t>Vehicle Text</w:t>
            </w:r>
          </w:p>
        </w:tc>
        <w:tc>
          <w:tcPr>
            <w:tcW w:w="1912" w:type="dxa"/>
            <w:shd w:val="clear" w:color="auto" w:fill="FFFFFF" w:themeFill="background1"/>
          </w:tcPr>
          <w:p w:rsidR="009C3E81" w:rsidRPr="0057427D" w:rsidRDefault="00275A5E" w:rsidP="0057427D">
            <w:pPr>
              <w:jc w:val="center"/>
              <w:rPr>
                <w:rFonts w:ascii="Comic Sans MS" w:hAnsi="Comic Sans MS"/>
              </w:rPr>
            </w:pPr>
            <w:r>
              <w:rPr>
                <w:noProof/>
              </w:rPr>
              <w:drawing>
                <wp:anchor distT="0" distB="0" distL="114300" distR="114300" simplePos="0" relativeHeight="251679744" behindDoc="1" locked="0" layoutInCell="1" allowOverlap="1" wp14:anchorId="383D3E2B">
                  <wp:simplePos x="0" y="0"/>
                  <wp:positionH relativeFrom="column">
                    <wp:posOffset>19685</wp:posOffset>
                  </wp:positionH>
                  <wp:positionV relativeFrom="paragraph">
                    <wp:posOffset>93980</wp:posOffset>
                  </wp:positionV>
                  <wp:extent cx="922020" cy="1161415"/>
                  <wp:effectExtent l="0" t="0" r="0" b="635"/>
                  <wp:wrapTight wrapText="bothSides">
                    <wp:wrapPolygon edited="0">
                      <wp:start x="0" y="0"/>
                      <wp:lineTo x="0" y="21258"/>
                      <wp:lineTo x="20975" y="21258"/>
                      <wp:lineTo x="2097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22020" cy="116141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shd w:val="clear" w:color="auto" w:fill="FFFFFF" w:themeFill="background1"/>
          </w:tcPr>
          <w:p w:rsidR="009C3E81" w:rsidRPr="0057427D" w:rsidRDefault="00262EBF" w:rsidP="0057427D">
            <w:pPr>
              <w:jc w:val="center"/>
              <w:rPr>
                <w:rFonts w:ascii="Comic Sans MS" w:hAnsi="Comic Sans MS"/>
              </w:rPr>
            </w:pPr>
            <w:r>
              <w:rPr>
                <w:noProof/>
              </w:rPr>
              <w:drawing>
                <wp:anchor distT="0" distB="0" distL="114300" distR="114300" simplePos="0" relativeHeight="251680768" behindDoc="1" locked="0" layoutInCell="1" allowOverlap="1" wp14:anchorId="04B66FF5">
                  <wp:simplePos x="0" y="0"/>
                  <wp:positionH relativeFrom="column">
                    <wp:posOffset>434340</wp:posOffset>
                  </wp:positionH>
                  <wp:positionV relativeFrom="paragraph">
                    <wp:posOffset>0</wp:posOffset>
                  </wp:positionV>
                  <wp:extent cx="1064260" cy="1211580"/>
                  <wp:effectExtent l="0" t="0" r="2540" b="7620"/>
                  <wp:wrapTight wrapText="bothSides">
                    <wp:wrapPolygon edited="0">
                      <wp:start x="0" y="0"/>
                      <wp:lineTo x="0" y="21396"/>
                      <wp:lineTo x="21265" y="21396"/>
                      <wp:lineTo x="2126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260" cy="1211580"/>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shd w:val="clear" w:color="auto" w:fill="FFFFFF" w:themeFill="background1"/>
          </w:tcPr>
          <w:p w:rsidR="009C3E81" w:rsidRPr="0057427D" w:rsidRDefault="00262EBF" w:rsidP="0057427D">
            <w:pPr>
              <w:jc w:val="center"/>
              <w:rPr>
                <w:rFonts w:ascii="Comic Sans MS" w:hAnsi="Comic Sans MS"/>
              </w:rPr>
            </w:pPr>
            <w:r>
              <w:rPr>
                <w:noProof/>
              </w:rPr>
              <w:drawing>
                <wp:anchor distT="0" distB="0" distL="114300" distR="114300" simplePos="0" relativeHeight="251681792" behindDoc="1" locked="0" layoutInCell="1" allowOverlap="1" wp14:anchorId="0E68639F">
                  <wp:simplePos x="0" y="0"/>
                  <wp:positionH relativeFrom="column">
                    <wp:posOffset>-65405</wp:posOffset>
                  </wp:positionH>
                  <wp:positionV relativeFrom="paragraph">
                    <wp:posOffset>0</wp:posOffset>
                  </wp:positionV>
                  <wp:extent cx="899795" cy="1180465"/>
                  <wp:effectExtent l="0" t="0" r="0" b="635"/>
                  <wp:wrapTight wrapText="bothSides">
                    <wp:wrapPolygon edited="0">
                      <wp:start x="0" y="0"/>
                      <wp:lineTo x="0" y="21263"/>
                      <wp:lineTo x="21036" y="21263"/>
                      <wp:lineTo x="2103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99795" cy="118046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shd w:val="clear" w:color="auto" w:fill="FFFFFF" w:themeFill="background1"/>
          </w:tcPr>
          <w:p w:rsidR="009C3E81" w:rsidRPr="0057427D" w:rsidRDefault="00262EBF" w:rsidP="0057427D">
            <w:pPr>
              <w:jc w:val="center"/>
              <w:rPr>
                <w:rFonts w:ascii="Comic Sans MS" w:hAnsi="Comic Sans MS"/>
              </w:rPr>
            </w:pPr>
            <w:r>
              <w:rPr>
                <w:noProof/>
              </w:rPr>
              <w:drawing>
                <wp:anchor distT="0" distB="0" distL="114300" distR="114300" simplePos="0" relativeHeight="251682816" behindDoc="1" locked="0" layoutInCell="1" allowOverlap="1" wp14:anchorId="5B2D4813">
                  <wp:simplePos x="0" y="0"/>
                  <wp:positionH relativeFrom="column">
                    <wp:posOffset>-65405</wp:posOffset>
                  </wp:positionH>
                  <wp:positionV relativeFrom="paragraph">
                    <wp:posOffset>1905</wp:posOffset>
                  </wp:positionV>
                  <wp:extent cx="1113790" cy="1118870"/>
                  <wp:effectExtent l="0" t="0" r="0" b="5080"/>
                  <wp:wrapTight wrapText="bothSides">
                    <wp:wrapPolygon edited="0">
                      <wp:start x="0" y="0"/>
                      <wp:lineTo x="0" y="21330"/>
                      <wp:lineTo x="21058" y="21330"/>
                      <wp:lineTo x="2105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13790" cy="111887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shd w:val="clear" w:color="auto" w:fill="FFFFFF" w:themeFill="background1"/>
          </w:tcPr>
          <w:p w:rsidR="009C3E81" w:rsidRPr="0057427D" w:rsidRDefault="00262EBF" w:rsidP="0057427D">
            <w:pPr>
              <w:jc w:val="center"/>
              <w:rPr>
                <w:rFonts w:ascii="Comic Sans MS" w:hAnsi="Comic Sans MS"/>
              </w:rPr>
            </w:pPr>
            <w:r>
              <w:rPr>
                <w:noProof/>
              </w:rPr>
              <w:drawing>
                <wp:anchor distT="0" distB="0" distL="114300" distR="114300" simplePos="0" relativeHeight="251683840" behindDoc="1" locked="0" layoutInCell="1" allowOverlap="1" wp14:anchorId="51CE38FF">
                  <wp:simplePos x="0" y="0"/>
                  <wp:positionH relativeFrom="column">
                    <wp:posOffset>-65405</wp:posOffset>
                  </wp:positionH>
                  <wp:positionV relativeFrom="paragraph">
                    <wp:posOffset>1905</wp:posOffset>
                  </wp:positionV>
                  <wp:extent cx="1142365" cy="914400"/>
                  <wp:effectExtent l="0" t="0" r="635" b="0"/>
                  <wp:wrapTight wrapText="bothSides">
                    <wp:wrapPolygon edited="0">
                      <wp:start x="0" y="0"/>
                      <wp:lineTo x="0" y="21150"/>
                      <wp:lineTo x="21252" y="21150"/>
                      <wp:lineTo x="2125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2365" cy="914400"/>
                          </a:xfrm>
                          <a:prstGeom prst="rect">
                            <a:avLst/>
                          </a:prstGeom>
                        </pic:spPr>
                      </pic:pic>
                    </a:graphicData>
                  </a:graphic>
                  <wp14:sizeRelH relativeFrom="margin">
                    <wp14:pctWidth>0</wp14:pctWidth>
                  </wp14:sizeRelH>
                  <wp14:sizeRelV relativeFrom="margin">
                    <wp14:pctHeight>0</wp14:pctHeight>
                  </wp14:sizeRelV>
                </wp:anchor>
              </w:drawing>
            </w:r>
          </w:p>
        </w:tc>
        <w:tc>
          <w:tcPr>
            <w:tcW w:w="1904" w:type="dxa"/>
            <w:shd w:val="clear" w:color="auto" w:fill="FFFFFF" w:themeFill="background1"/>
          </w:tcPr>
          <w:p w:rsidR="009C3E81" w:rsidRPr="0057427D" w:rsidRDefault="00262EBF" w:rsidP="0057427D">
            <w:pPr>
              <w:jc w:val="center"/>
              <w:rPr>
                <w:rFonts w:ascii="Comic Sans MS" w:hAnsi="Comic Sans MS"/>
              </w:rPr>
            </w:pPr>
            <w:r>
              <w:rPr>
                <w:noProof/>
              </w:rPr>
              <w:drawing>
                <wp:inline distT="0" distB="0" distL="0" distR="0" wp14:anchorId="202B3531" wp14:editId="22DCE5FF">
                  <wp:extent cx="1194179" cy="1077014"/>
                  <wp:effectExtent l="0" t="0" r="635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8787" cy="1090188"/>
                          </a:xfrm>
                          <a:prstGeom prst="rect">
                            <a:avLst/>
                          </a:prstGeom>
                        </pic:spPr>
                      </pic:pic>
                    </a:graphicData>
                  </a:graphic>
                </wp:inline>
              </w:drawing>
            </w:r>
          </w:p>
        </w:tc>
      </w:tr>
      <w:tr w:rsidR="00AF7927" w:rsidRPr="0057427D" w:rsidTr="00621C8E">
        <w:tc>
          <w:tcPr>
            <w:tcW w:w="1911" w:type="dxa"/>
            <w:shd w:val="clear" w:color="auto" w:fill="ACB9CA" w:themeFill="text2" w:themeFillTint="66"/>
          </w:tcPr>
          <w:p w:rsidR="00E11B5F" w:rsidRPr="0057427D" w:rsidRDefault="00E11B5F" w:rsidP="0057427D">
            <w:pPr>
              <w:jc w:val="center"/>
              <w:rPr>
                <w:rFonts w:ascii="Comic Sans MS" w:hAnsi="Comic Sans MS"/>
              </w:rPr>
            </w:pPr>
            <w:r w:rsidRPr="0057427D">
              <w:rPr>
                <w:rFonts w:ascii="Comic Sans MS" w:hAnsi="Comic Sans MS"/>
              </w:rPr>
              <w:lastRenderedPageBreak/>
              <w:t>Core Texts</w:t>
            </w:r>
          </w:p>
        </w:tc>
        <w:tc>
          <w:tcPr>
            <w:tcW w:w="1912" w:type="dxa"/>
            <w:shd w:val="clear" w:color="auto" w:fill="FFFFFF" w:themeFill="background1"/>
          </w:tcPr>
          <w:p w:rsidR="00224489" w:rsidRPr="004D71E5" w:rsidRDefault="00AA5BF6" w:rsidP="00306A6F">
            <w:pPr>
              <w:rPr>
                <w:rFonts w:ascii="Comic Sans MS" w:hAnsi="Comic Sans MS"/>
              </w:rPr>
            </w:pPr>
            <w:r>
              <w:rPr>
                <w:noProof/>
              </w:rPr>
              <w:drawing>
                <wp:anchor distT="0" distB="0" distL="114300" distR="114300" simplePos="0" relativeHeight="251671552" behindDoc="1" locked="0" layoutInCell="1" allowOverlap="1" wp14:anchorId="7C9E32B2">
                  <wp:simplePos x="0" y="0"/>
                  <wp:positionH relativeFrom="column">
                    <wp:posOffset>-24765</wp:posOffset>
                  </wp:positionH>
                  <wp:positionV relativeFrom="paragraph">
                    <wp:posOffset>4321810</wp:posOffset>
                  </wp:positionV>
                  <wp:extent cx="923290" cy="665480"/>
                  <wp:effectExtent l="0" t="0" r="0" b="1270"/>
                  <wp:wrapTight wrapText="bothSides">
                    <wp:wrapPolygon edited="0">
                      <wp:start x="0" y="0"/>
                      <wp:lineTo x="0" y="21023"/>
                      <wp:lineTo x="20946" y="21023"/>
                      <wp:lineTo x="209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3290" cy="665480"/>
                          </a:xfrm>
                          <a:prstGeom prst="rect">
                            <a:avLst/>
                          </a:prstGeom>
                        </pic:spPr>
                      </pic:pic>
                    </a:graphicData>
                  </a:graphic>
                  <wp14:sizeRelH relativeFrom="margin">
                    <wp14:pctWidth>0</wp14:pctWidth>
                  </wp14:sizeRelH>
                  <wp14:sizeRelV relativeFrom="margin">
                    <wp14:pctHeight>0</wp14:pctHeight>
                  </wp14:sizeRelV>
                </wp:anchor>
              </w:drawing>
            </w:r>
            <w:r w:rsidR="00185999">
              <w:rPr>
                <w:noProof/>
              </w:rPr>
              <w:drawing>
                <wp:anchor distT="0" distB="0" distL="114300" distR="114300" simplePos="0" relativeHeight="251673600" behindDoc="1" locked="0" layoutInCell="1" allowOverlap="1" wp14:anchorId="52EABDFD">
                  <wp:simplePos x="0" y="0"/>
                  <wp:positionH relativeFrom="column">
                    <wp:posOffset>168275</wp:posOffset>
                  </wp:positionH>
                  <wp:positionV relativeFrom="paragraph">
                    <wp:posOffset>3436620</wp:posOffset>
                  </wp:positionV>
                  <wp:extent cx="711200" cy="787400"/>
                  <wp:effectExtent l="0" t="0" r="0" b="0"/>
                  <wp:wrapTight wrapText="bothSides">
                    <wp:wrapPolygon edited="0">
                      <wp:start x="0" y="0"/>
                      <wp:lineTo x="0" y="20903"/>
                      <wp:lineTo x="20829" y="20903"/>
                      <wp:lineTo x="208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1200" cy="787400"/>
                          </a:xfrm>
                          <a:prstGeom prst="rect">
                            <a:avLst/>
                          </a:prstGeom>
                        </pic:spPr>
                      </pic:pic>
                    </a:graphicData>
                  </a:graphic>
                  <wp14:sizeRelH relativeFrom="margin">
                    <wp14:pctWidth>0</wp14:pctWidth>
                  </wp14:sizeRelH>
                  <wp14:sizeRelV relativeFrom="margin">
                    <wp14:pctHeight>0</wp14:pctHeight>
                  </wp14:sizeRelV>
                </wp:anchor>
              </w:drawing>
            </w:r>
            <w:r w:rsidR="00185999" w:rsidRPr="00307459">
              <w:rPr>
                <w:rFonts w:ascii="Comic Sans MS" w:hAnsi="Comic Sans MS"/>
                <w:noProof/>
              </w:rPr>
              <w:drawing>
                <wp:anchor distT="0" distB="0" distL="114300" distR="114300" simplePos="0" relativeHeight="251669504" behindDoc="1" locked="0" layoutInCell="1" allowOverlap="1" wp14:anchorId="5536CC59" wp14:editId="324A4E1F">
                  <wp:simplePos x="0" y="0"/>
                  <wp:positionH relativeFrom="column">
                    <wp:posOffset>227965</wp:posOffset>
                  </wp:positionH>
                  <wp:positionV relativeFrom="paragraph">
                    <wp:posOffset>2792730</wp:posOffset>
                  </wp:positionV>
                  <wp:extent cx="579120" cy="614680"/>
                  <wp:effectExtent l="0" t="0" r="0" b="0"/>
                  <wp:wrapTight wrapText="bothSides">
                    <wp:wrapPolygon edited="0">
                      <wp:start x="0" y="0"/>
                      <wp:lineTo x="0" y="20752"/>
                      <wp:lineTo x="20605" y="20752"/>
                      <wp:lineTo x="206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120" cy="614680"/>
                          </a:xfrm>
                          <a:prstGeom prst="rect">
                            <a:avLst/>
                          </a:prstGeom>
                        </pic:spPr>
                      </pic:pic>
                    </a:graphicData>
                  </a:graphic>
                  <wp14:sizeRelH relativeFrom="margin">
                    <wp14:pctWidth>0</wp14:pctWidth>
                  </wp14:sizeRelH>
                  <wp14:sizeRelV relativeFrom="margin">
                    <wp14:pctHeight>0</wp14:pctHeight>
                  </wp14:sizeRelV>
                </wp:anchor>
              </w:drawing>
            </w:r>
            <w:r w:rsidR="00185999" w:rsidRPr="004D71E5">
              <w:rPr>
                <w:rFonts w:ascii="Comic Sans MS" w:hAnsi="Comic Sans MS"/>
                <w:noProof/>
              </w:rPr>
              <w:drawing>
                <wp:anchor distT="0" distB="0" distL="114300" distR="114300" simplePos="0" relativeHeight="251661312" behindDoc="1" locked="0" layoutInCell="1" allowOverlap="1" wp14:anchorId="0D09891E">
                  <wp:simplePos x="0" y="0"/>
                  <wp:positionH relativeFrom="column">
                    <wp:posOffset>193675</wp:posOffset>
                  </wp:positionH>
                  <wp:positionV relativeFrom="paragraph">
                    <wp:posOffset>2145665</wp:posOffset>
                  </wp:positionV>
                  <wp:extent cx="608965" cy="617220"/>
                  <wp:effectExtent l="0" t="0" r="635" b="0"/>
                  <wp:wrapTight wrapText="bothSides">
                    <wp:wrapPolygon edited="0">
                      <wp:start x="0" y="0"/>
                      <wp:lineTo x="0" y="20667"/>
                      <wp:lineTo x="20947" y="20667"/>
                      <wp:lineTo x="209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965" cy="617220"/>
                          </a:xfrm>
                          <a:prstGeom prst="rect">
                            <a:avLst/>
                          </a:prstGeom>
                        </pic:spPr>
                      </pic:pic>
                    </a:graphicData>
                  </a:graphic>
                  <wp14:sizeRelH relativeFrom="margin">
                    <wp14:pctWidth>0</wp14:pctWidth>
                  </wp14:sizeRelH>
                  <wp14:sizeRelV relativeFrom="margin">
                    <wp14:pctHeight>0</wp14:pctHeight>
                  </wp14:sizeRelV>
                </wp:anchor>
              </w:drawing>
            </w:r>
            <w:r w:rsidR="00185999" w:rsidRPr="004D71E5">
              <w:rPr>
                <w:rFonts w:ascii="Comic Sans MS" w:hAnsi="Comic Sans MS"/>
                <w:noProof/>
              </w:rPr>
              <w:drawing>
                <wp:anchor distT="0" distB="0" distL="114300" distR="114300" simplePos="0" relativeHeight="251658240" behindDoc="1" locked="0" layoutInCell="1" allowOverlap="1" wp14:anchorId="5AA1BE36">
                  <wp:simplePos x="0" y="0"/>
                  <wp:positionH relativeFrom="column">
                    <wp:posOffset>238760</wp:posOffset>
                  </wp:positionH>
                  <wp:positionV relativeFrom="paragraph">
                    <wp:posOffset>1547495</wp:posOffset>
                  </wp:positionV>
                  <wp:extent cx="495300" cy="580390"/>
                  <wp:effectExtent l="0" t="0" r="0" b="0"/>
                  <wp:wrapTight wrapText="bothSides">
                    <wp:wrapPolygon edited="0">
                      <wp:start x="0" y="0"/>
                      <wp:lineTo x="0" y="20560"/>
                      <wp:lineTo x="20769" y="20560"/>
                      <wp:lineTo x="207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300" cy="580390"/>
                          </a:xfrm>
                          <a:prstGeom prst="rect">
                            <a:avLst/>
                          </a:prstGeom>
                        </pic:spPr>
                      </pic:pic>
                    </a:graphicData>
                  </a:graphic>
                </wp:anchor>
              </w:drawing>
            </w:r>
            <w:r w:rsidR="00185999">
              <w:rPr>
                <w:noProof/>
              </w:rPr>
              <w:drawing>
                <wp:anchor distT="0" distB="0" distL="114300" distR="114300" simplePos="0" relativeHeight="251672576" behindDoc="1" locked="0" layoutInCell="1" allowOverlap="1" wp14:anchorId="590513A4">
                  <wp:simplePos x="0" y="0"/>
                  <wp:positionH relativeFrom="column">
                    <wp:posOffset>89535</wp:posOffset>
                  </wp:positionH>
                  <wp:positionV relativeFrom="paragraph">
                    <wp:posOffset>749300</wp:posOffset>
                  </wp:positionV>
                  <wp:extent cx="769620" cy="787400"/>
                  <wp:effectExtent l="0" t="0" r="0" b="0"/>
                  <wp:wrapTight wrapText="bothSides">
                    <wp:wrapPolygon edited="0">
                      <wp:start x="0" y="0"/>
                      <wp:lineTo x="0" y="20903"/>
                      <wp:lineTo x="20851" y="20903"/>
                      <wp:lineTo x="208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9620" cy="787400"/>
                          </a:xfrm>
                          <a:prstGeom prst="rect">
                            <a:avLst/>
                          </a:prstGeom>
                        </pic:spPr>
                      </pic:pic>
                    </a:graphicData>
                  </a:graphic>
                  <wp14:sizeRelH relativeFrom="margin">
                    <wp14:pctWidth>0</wp14:pctWidth>
                  </wp14:sizeRelH>
                  <wp14:sizeRelV relativeFrom="margin">
                    <wp14:pctHeight>0</wp14:pctHeight>
                  </wp14:sizeRelV>
                </wp:anchor>
              </w:drawing>
            </w:r>
            <w:r w:rsidR="00185999">
              <w:rPr>
                <w:noProof/>
              </w:rPr>
              <w:drawing>
                <wp:anchor distT="0" distB="0" distL="114300" distR="114300" simplePos="0" relativeHeight="251674624" behindDoc="1" locked="0" layoutInCell="1" allowOverlap="1" wp14:anchorId="407A3370">
                  <wp:simplePos x="0" y="0"/>
                  <wp:positionH relativeFrom="column">
                    <wp:posOffset>132080</wp:posOffset>
                  </wp:positionH>
                  <wp:positionV relativeFrom="paragraph">
                    <wp:posOffset>0</wp:posOffset>
                  </wp:positionV>
                  <wp:extent cx="699770" cy="723900"/>
                  <wp:effectExtent l="0" t="0" r="5080" b="0"/>
                  <wp:wrapTight wrapText="bothSides">
                    <wp:wrapPolygon edited="0">
                      <wp:start x="0" y="0"/>
                      <wp:lineTo x="0" y="21032"/>
                      <wp:lineTo x="21169" y="21032"/>
                      <wp:lineTo x="211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9770" cy="723900"/>
                          </a:xfrm>
                          <a:prstGeom prst="rect">
                            <a:avLst/>
                          </a:prstGeom>
                        </pic:spPr>
                      </pic:pic>
                    </a:graphicData>
                  </a:graphic>
                  <wp14:sizeRelH relativeFrom="margin">
                    <wp14:pctWidth>0</wp14:pctWidth>
                  </wp14:sizeRelH>
                  <wp14:sizeRelV relativeFrom="margin">
                    <wp14:pctHeight>0</wp14:pctHeight>
                  </wp14:sizeRelV>
                </wp:anchor>
              </w:drawing>
            </w:r>
          </w:p>
          <w:p w:rsidR="00224489" w:rsidRPr="004D71E5" w:rsidRDefault="00224489" w:rsidP="0057427D">
            <w:pPr>
              <w:jc w:val="center"/>
              <w:rPr>
                <w:rFonts w:ascii="Comic Sans MS" w:hAnsi="Comic Sans MS"/>
              </w:rPr>
            </w:pPr>
          </w:p>
          <w:p w:rsidR="00224489" w:rsidRPr="004D71E5" w:rsidRDefault="00224489" w:rsidP="0057427D">
            <w:pPr>
              <w:jc w:val="center"/>
              <w:rPr>
                <w:rFonts w:ascii="Comic Sans MS" w:hAnsi="Comic Sans MS"/>
              </w:rPr>
            </w:pPr>
          </w:p>
          <w:p w:rsidR="00224489" w:rsidRPr="004D71E5" w:rsidRDefault="00224489" w:rsidP="0057427D">
            <w:pPr>
              <w:jc w:val="center"/>
              <w:rPr>
                <w:rFonts w:ascii="Comic Sans MS" w:hAnsi="Comic Sans MS"/>
              </w:rPr>
            </w:pPr>
          </w:p>
          <w:p w:rsidR="00224489" w:rsidRDefault="00185999" w:rsidP="00306A6F">
            <w:pPr>
              <w:jc w:val="center"/>
              <w:rPr>
                <w:rFonts w:ascii="Comic Sans MS" w:hAnsi="Comic Sans MS"/>
              </w:rPr>
            </w:pPr>
            <w:r w:rsidRPr="004D71E5">
              <w:rPr>
                <w:noProof/>
              </w:rPr>
              <w:lastRenderedPageBreak/>
              <w:drawing>
                <wp:anchor distT="0" distB="0" distL="114300" distR="114300" simplePos="0" relativeHeight="251663360" behindDoc="1" locked="0" layoutInCell="1" allowOverlap="1" wp14:anchorId="3B264C95">
                  <wp:simplePos x="0" y="0"/>
                  <wp:positionH relativeFrom="column">
                    <wp:posOffset>167640</wp:posOffset>
                  </wp:positionH>
                  <wp:positionV relativeFrom="paragraph">
                    <wp:posOffset>1119505</wp:posOffset>
                  </wp:positionV>
                  <wp:extent cx="542925" cy="633730"/>
                  <wp:effectExtent l="0" t="0" r="9525" b="0"/>
                  <wp:wrapTight wrapText="bothSides">
                    <wp:wrapPolygon edited="0">
                      <wp:start x="0" y="0"/>
                      <wp:lineTo x="0" y="20778"/>
                      <wp:lineTo x="21221" y="20778"/>
                      <wp:lineTo x="21221" y="0"/>
                      <wp:lineTo x="0" y="0"/>
                    </wp:wrapPolygon>
                  </wp:wrapTight>
                  <wp:docPr id="193" name="Picture 193" descr="Jackson Pollock Splashed Paint And Wasn't Sorry. : Gilberti, Fausto:  Amazon.co.uk: Books"/>
                  <wp:cNvGraphicFramePr/>
                  <a:graphic xmlns:a="http://schemas.openxmlformats.org/drawingml/2006/main">
                    <a:graphicData uri="http://schemas.openxmlformats.org/drawingml/2006/picture">
                      <pic:pic xmlns:pic="http://schemas.openxmlformats.org/drawingml/2006/picture">
                        <pic:nvPicPr>
                          <pic:cNvPr id="193" name="Picture 193" descr="Jackson Pollock Splashed Paint And Wasn't Sorry. : Gilberti, Fausto:  Amazon.co.uk: Books"/>
                          <pic:cNvPicPr/>
                        </pic:nvPicPr>
                        <pic:blipFill rotWithShape="1">
                          <a:blip r:embed="rId20" cstate="print">
                            <a:extLst>
                              <a:ext uri="{28A0092B-C50C-407E-A947-70E740481C1C}">
                                <a14:useLocalDpi xmlns:a14="http://schemas.microsoft.com/office/drawing/2010/main" val="0"/>
                              </a:ext>
                            </a:extLst>
                          </a:blip>
                          <a:srcRect l="13095" t="16536" r="13179" b="8978"/>
                          <a:stretch/>
                        </pic:blipFill>
                        <pic:spPr bwMode="auto">
                          <a:xfrm>
                            <a:off x="0" y="0"/>
                            <a:ext cx="542925" cy="633730"/>
                          </a:xfrm>
                          <a:prstGeom prst="rect">
                            <a:avLst/>
                          </a:prstGeom>
                          <a:noFill/>
                          <a:ln>
                            <a:noFill/>
                          </a:ln>
                          <a:extLst>
                            <a:ext uri="{53640926-AAD7-44D8-BBD7-CCE9431645EC}">
                              <a14:shadowObscured xmlns:a14="http://schemas.microsoft.com/office/drawing/2010/main"/>
                            </a:ext>
                          </a:extLst>
                        </pic:spPr>
                      </pic:pic>
                    </a:graphicData>
                  </a:graphic>
                </wp:anchor>
              </w:drawing>
            </w:r>
            <w:r w:rsidR="00306A6F">
              <w:rPr>
                <w:rFonts w:ascii="Comic Sans MS" w:hAnsi="Comic Sans MS"/>
              </w:rPr>
              <w:t>NEEDS MATHS BOOK</w:t>
            </w:r>
          </w:p>
          <w:p w:rsidR="00185999" w:rsidRDefault="00185999" w:rsidP="00306A6F">
            <w:pPr>
              <w:jc w:val="center"/>
              <w:rPr>
                <w:rFonts w:ascii="Comic Sans MS" w:hAnsi="Comic Sans MS"/>
              </w:rPr>
            </w:pPr>
          </w:p>
          <w:p w:rsidR="00185999" w:rsidRDefault="000816F4" w:rsidP="00306A6F">
            <w:pPr>
              <w:jc w:val="center"/>
              <w:rPr>
                <w:rFonts w:ascii="Comic Sans MS" w:hAnsi="Comic Sans MS"/>
              </w:rPr>
            </w:pPr>
            <w:r>
              <w:rPr>
                <w:noProof/>
                <w:lang w:eastAsia="en-GB"/>
              </w:rPr>
              <w:drawing>
                <wp:anchor distT="0" distB="0" distL="114300" distR="114300" simplePos="0" relativeHeight="251705344" behindDoc="1" locked="0" layoutInCell="1" allowOverlap="1" wp14:anchorId="5D3A7626">
                  <wp:simplePos x="0" y="0"/>
                  <wp:positionH relativeFrom="column">
                    <wp:posOffset>32385</wp:posOffset>
                  </wp:positionH>
                  <wp:positionV relativeFrom="paragraph">
                    <wp:posOffset>2891155</wp:posOffset>
                  </wp:positionV>
                  <wp:extent cx="719455" cy="719455"/>
                  <wp:effectExtent l="0" t="0" r="4445" b="4445"/>
                  <wp:wrapTight wrapText="bothSides">
                    <wp:wrapPolygon edited="0">
                      <wp:start x="0" y="0"/>
                      <wp:lineTo x="0" y="21162"/>
                      <wp:lineTo x="21162" y="21162"/>
                      <wp:lineTo x="21162" y="0"/>
                      <wp:lineTo x="0" y="0"/>
                    </wp:wrapPolygon>
                  </wp:wrapTight>
                  <wp:docPr id="10" name="Picture 10" descr="Art Books + eBook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Books + eBooks for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AA5BF6">
              <w:rPr>
                <w:noProof/>
              </w:rPr>
              <w:drawing>
                <wp:anchor distT="0" distB="0" distL="114300" distR="114300" simplePos="0" relativeHeight="251701248" behindDoc="1" locked="0" layoutInCell="1" allowOverlap="1" wp14:anchorId="7D781939" wp14:editId="036CA8C1">
                  <wp:simplePos x="0" y="0"/>
                  <wp:positionH relativeFrom="column">
                    <wp:posOffset>635</wp:posOffset>
                  </wp:positionH>
                  <wp:positionV relativeFrom="paragraph">
                    <wp:posOffset>2027555</wp:posOffset>
                  </wp:positionV>
                  <wp:extent cx="822960" cy="741680"/>
                  <wp:effectExtent l="0" t="0" r="0" b="1270"/>
                  <wp:wrapTight wrapText="bothSides">
                    <wp:wrapPolygon edited="0">
                      <wp:start x="0" y="0"/>
                      <wp:lineTo x="0" y="21082"/>
                      <wp:lineTo x="21000" y="21082"/>
                      <wp:lineTo x="210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41680"/>
                          </a:xfrm>
                          <a:prstGeom prst="rect">
                            <a:avLst/>
                          </a:prstGeom>
                        </pic:spPr>
                      </pic:pic>
                    </a:graphicData>
                  </a:graphic>
                  <wp14:sizeRelH relativeFrom="margin">
                    <wp14:pctWidth>0</wp14:pctWidth>
                  </wp14:sizeRelH>
                  <wp14:sizeRelV relativeFrom="margin">
                    <wp14:pctHeight>0</wp14:pctHeight>
                  </wp14:sizeRelV>
                </wp:anchor>
              </w:drawing>
            </w:r>
            <w:r w:rsidR="00185999">
              <w:rPr>
                <w:noProof/>
              </w:rPr>
              <w:drawing>
                <wp:anchor distT="0" distB="0" distL="114300" distR="114300" simplePos="0" relativeHeight="251678720" behindDoc="1" locked="0" layoutInCell="1" allowOverlap="1" wp14:anchorId="3822A61C">
                  <wp:simplePos x="0" y="0"/>
                  <wp:positionH relativeFrom="column">
                    <wp:posOffset>-55880</wp:posOffset>
                  </wp:positionH>
                  <wp:positionV relativeFrom="paragraph">
                    <wp:posOffset>958215</wp:posOffset>
                  </wp:positionV>
                  <wp:extent cx="884555" cy="963930"/>
                  <wp:effectExtent l="0" t="0" r="0" b="7620"/>
                  <wp:wrapTight wrapText="bothSides">
                    <wp:wrapPolygon edited="0">
                      <wp:start x="0" y="0"/>
                      <wp:lineTo x="0" y="21344"/>
                      <wp:lineTo x="20933" y="21344"/>
                      <wp:lineTo x="209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4555" cy="963930"/>
                          </a:xfrm>
                          <a:prstGeom prst="rect">
                            <a:avLst/>
                          </a:prstGeom>
                        </pic:spPr>
                      </pic:pic>
                    </a:graphicData>
                  </a:graphic>
                </wp:anchor>
              </w:drawing>
            </w:r>
          </w:p>
          <w:p w:rsidR="00185999" w:rsidRDefault="00185999" w:rsidP="00306A6F">
            <w:pPr>
              <w:jc w:val="center"/>
              <w:rPr>
                <w:rFonts w:ascii="Comic Sans MS" w:hAnsi="Comic Sans MS"/>
              </w:rPr>
            </w:pPr>
          </w:p>
          <w:p w:rsidR="00185999" w:rsidRDefault="00FA1812" w:rsidP="00306A6F">
            <w:pPr>
              <w:jc w:val="center"/>
              <w:rPr>
                <w:rFonts w:ascii="Comic Sans MS" w:hAnsi="Comic Sans MS"/>
              </w:rPr>
            </w:pPr>
            <w:r>
              <w:rPr>
                <w:noProof/>
                <w:lang w:eastAsia="en-GB"/>
              </w:rPr>
              <w:drawing>
                <wp:anchor distT="0" distB="0" distL="114300" distR="114300" simplePos="0" relativeHeight="251715584" behindDoc="1" locked="0" layoutInCell="1" allowOverlap="1" wp14:anchorId="42424008" wp14:editId="029F3F43">
                  <wp:simplePos x="0" y="0"/>
                  <wp:positionH relativeFrom="column">
                    <wp:posOffset>-635</wp:posOffset>
                  </wp:positionH>
                  <wp:positionV relativeFrom="paragraph">
                    <wp:posOffset>198755</wp:posOffset>
                  </wp:positionV>
                  <wp:extent cx="718185" cy="719455"/>
                  <wp:effectExtent l="0" t="0" r="5715" b="4445"/>
                  <wp:wrapTight wrapText="bothSides">
                    <wp:wrapPolygon edited="0">
                      <wp:start x="0" y="0"/>
                      <wp:lineTo x="0" y="21162"/>
                      <wp:lineTo x="21199" y="21162"/>
                      <wp:lineTo x="21199" y="0"/>
                      <wp:lineTo x="0" y="0"/>
                    </wp:wrapPolygon>
                  </wp:wrapTight>
                  <wp:docPr id="9" name="Picture 9" descr="Jackson Pollock Splashed Paint And Wasn't Sorry. : Gilberti, Faust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son Pollock Splashed Paint And Wasn't Sorry. : Gilberti, Fausto:  Amazon.co.uk: Book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095" t="16536" r="13179" b="8978"/>
                          <a:stretch/>
                        </pic:blipFill>
                        <pic:spPr bwMode="auto">
                          <a:xfrm>
                            <a:off x="0" y="0"/>
                            <a:ext cx="718185" cy="719455"/>
                          </a:xfrm>
                          <a:prstGeom prst="rect">
                            <a:avLst/>
                          </a:prstGeom>
                          <a:noFill/>
                          <a:ln>
                            <a:noFill/>
                          </a:ln>
                          <a:extLst>
                            <a:ext uri="{53640926-AAD7-44D8-BBD7-CCE9431645EC}">
                              <a14:shadowObscured xmlns:a14="http://schemas.microsoft.com/office/drawing/2010/main"/>
                            </a:ext>
                          </a:extLst>
                        </pic:spPr>
                      </pic:pic>
                    </a:graphicData>
                  </a:graphic>
                </wp:anchor>
              </w:drawing>
            </w:r>
          </w:p>
          <w:p w:rsidR="00185999" w:rsidRDefault="001D3578" w:rsidP="00306A6F">
            <w:pPr>
              <w:jc w:val="center"/>
              <w:rPr>
                <w:rFonts w:ascii="Comic Sans MS" w:hAnsi="Comic Sans MS"/>
              </w:rPr>
            </w:pPr>
            <w:r>
              <w:rPr>
                <w:noProof/>
              </w:rPr>
              <w:drawing>
                <wp:anchor distT="0" distB="0" distL="114300" distR="114300" simplePos="0" relativeHeight="251728896" behindDoc="1" locked="0" layoutInCell="1" allowOverlap="1" wp14:anchorId="03A464B3">
                  <wp:simplePos x="0" y="0"/>
                  <wp:positionH relativeFrom="column">
                    <wp:posOffset>635</wp:posOffset>
                  </wp:positionH>
                  <wp:positionV relativeFrom="paragraph">
                    <wp:posOffset>3064510</wp:posOffset>
                  </wp:positionV>
                  <wp:extent cx="1076960" cy="1366520"/>
                  <wp:effectExtent l="0" t="0" r="8890" b="5080"/>
                  <wp:wrapTight wrapText="bothSides">
                    <wp:wrapPolygon edited="0">
                      <wp:start x="0" y="0"/>
                      <wp:lineTo x="0" y="21379"/>
                      <wp:lineTo x="21396" y="21379"/>
                      <wp:lineTo x="2139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6960" cy="1366520"/>
                          </a:xfrm>
                          <a:prstGeom prst="rect">
                            <a:avLst/>
                          </a:prstGeom>
                        </pic:spPr>
                      </pic:pic>
                    </a:graphicData>
                  </a:graphic>
                </wp:anchor>
              </w:drawing>
            </w:r>
          </w:p>
          <w:p w:rsidR="00185999" w:rsidRDefault="001D3578" w:rsidP="00306A6F">
            <w:pPr>
              <w:jc w:val="center"/>
              <w:rPr>
                <w:rFonts w:ascii="Comic Sans MS" w:hAnsi="Comic Sans MS"/>
              </w:rPr>
            </w:pPr>
            <w:r>
              <w:rPr>
                <w:noProof/>
              </w:rPr>
              <w:lastRenderedPageBreak/>
              <w:drawing>
                <wp:anchor distT="0" distB="0" distL="114300" distR="114300" simplePos="0" relativeHeight="251729920" behindDoc="1" locked="0" layoutInCell="1" allowOverlap="1" wp14:anchorId="41BD8F90">
                  <wp:simplePos x="0" y="0"/>
                  <wp:positionH relativeFrom="column">
                    <wp:posOffset>18415</wp:posOffset>
                  </wp:positionH>
                  <wp:positionV relativeFrom="paragraph">
                    <wp:posOffset>82550</wp:posOffset>
                  </wp:positionV>
                  <wp:extent cx="1076960" cy="1112520"/>
                  <wp:effectExtent l="0" t="0" r="8890" b="0"/>
                  <wp:wrapTight wrapText="bothSides">
                    <wp:wrapPolygon edited="0">
                      <wp:start x="0" y="0"/>
                      <wp:lineTo x="0" y="21082"/>
                      <wp:lineTo x="21396" y="21082"/>
                      <wp:lineTo x="21396"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6960" cy="1112520"/>
                          </a:xfrm>
                          <a:prstGeom prst="rect">
                            <a:avLst/>
                          </a:prstGeom>
                        </pic:spPr>
                      </pic:pic>
                    </a:graphicData>
                  </a:graphic>
                </wp:anchor>
              </w:drawing>
            </w:r>
          </w:p>
          <w:p w:rsidR="00185999" w:rsidRDefault="00185999" w:rsidP="00306A6F">
            <w:pPr>
              <w:jc w:val="center"/>
              <w:rPr>
                <w:rFonts w:ascii="Comic Sans MS" w:hAnsi="Comic Sans MS"/>
              </w:rPr>
            </w:pPr>
          </w:p>
          <w:p w:rsidR="00185999" w:rsidRDefault="00185999" w:rsidP="00306A6F">
            <w:pPr>
              <w:jc w:val="center"/>
              <w:rPr>
                <w:rFonts w:ascii="Comic Sans MS" w:hAnsi="Comic Sans MS"/>
              </w:rPr>
            </w:pPr>
          </w:p>
          <w:p w:rsidR="00185999" w:rsidRDefault="00185999" w:rsidP="00306A6F">
            <w:pPr>
              <w:jc w:val="center"/>
              <w:rPr>
                <w:rFonts w:ascii="Comic Sans MS" w:hAnsi="Comic Sans MS"/>
              </w:rPr>
            </w:pPr>
          </w:p>
          <w:p w:rsidR="00185999" w:rsidRDefault="00185999" w:rsidP="00306A6F">
            <w:pPr>
              <w:jc w:val="center"/>
              <w:rPr>
                <w:rFonts w:ascii="Comic Sans MS" w:hAnsi="Comic Sans MS"/>
              </w:rPr>
            </w:pPr>
          </w:p>
          <w:p w:rsidR="00185999" w:rsidRDefault="00185999" w:rsidP="00306A6F">
            <w:pPr>
              <w:jc w:val="center"/>
              <w:rPr>
                <w:rFonts w:ascii="Comic Sans MS" w:hAnsi="Comic Sans MS"/>
              </w:rPr>
            </w:pPr>
          </w:p>
          <w:p w:rsidR="00185999" w:rsidRDefault="00185999" w:rsidP="00306A6F">
            <w:pPr>
              <w:jc w:val="center"/>
              <w:rPr>
                <w:rFonts w:ascii="Comic Sans MS" w:hAnsi="Comic Sans MS"/>
              </w:rPr>
            </w:pPr>
          </w:p>
          <w:p w:rsidR="00185999" w:rsidRPr="004D71E5" w:rsidRDefault="00185999" w:rsidP="00306A6F">
            <w:pPr>
              <w:jc w:val="center"/>
              <w:rPr>
                <w:rFonts w:ascii="Comic Sans MS" w:hAnsi="Comic Sans MS"/>
              </w:rPr>
            </w:pPr>
          </w:p>
        </w:tc>
        <w:tc>
          <w:tcPr>
            <w:tcW w:w="2126" w:type="dxa"/>
            <w:shd w:val="clear" w:color="auto" w:fill="FFFFFF" w:themeFill="background1"/>
          </w:tcPr>
          <w:p w:rsidR="00306A6F" w:rsidRDefault="00FA1812" w:rsidP="0057427D">
            <w:pPr>
              <w:jc w:val="center"/>
              <w:rPr>
                <w:rFonts w:ascii="Comic Sans MS" w:hAnsi="Comic Sans MS"/>
              </w:rPr>
            </w:pPr>
            <w:r>
              <w:rPr>
                <w:noProof/>
              </w:rPr>
              <w:lastRenderedPageBreak/>
              <w:drawing>
                <wp:anchor distT="0" distB="0" distL="114300" distR="114300" simplePos="0" relativeHeight="251677696" behindDoc="1" locked="0" layoutInCell="1" allowOverlap="1" wp14:anchorId="216BD3B1">
                  <wp:simplePos x="0" y="0"/>
                  <wp:positionH relativeFrom="column">
                    <wp:posOffset>179070</wp:posOffset>
                  </wp:positionH>
                  <wp:positionV relativeFrom="paragraph">
                    <wp:posOffset>0</wp:posOffset>
                  </wp:positionV>
                  <wp:extent cx="911860" cy="1079500"/>
                  <wp:effectExtent l="0" t="0" r="2540" b="6350"/>
                  <wp:wrapTight wrapText="bothSides">
                    <wp:wrapPolygon edited="0">
                      <wp:start x="0" y="0"/>
                      <wp:lineTo x="0" y="21346"/>
                      <wp:lineTo x="21209" y="21346"/>
                      <wp:lineTo x="2120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1860" cy="1079500"/>
                          </a:xfrm>
                          <a:prstGeom prst="rect">
                            <a:avLst/>
                          </a:prstGeom>
                        </pic:spPr>
                      </pic:pic>
                    </a:graphicData>
                  </a:graphic>
                  <wp14:sizeRelH relativeFrom="margin">
                    <wp14:pctWidth>0</wp14:pctWidth>
                  </wp14:sizeRelH>
                  <wp14:sizeRelV relativeFrom="margin">
                    <wp14:pctHeight>0</wp14:pctHeight>
                  </wp14:sizeRelV>
                </wp:anchor>
              </w:drawing>
            </w:r>
          </w:p>
          <w:p w:rsidR="00306A6F" w:rsidRDefault="00306A6F" w:rsidP="0057427D">
            <w:pPr>
              <w:jc w:val="center"/>
              <w:rPr>
                <w:rFonts w:ascii="Comic Sans MS" w:hAnsi="Comic Sans MS"/>
              </w:rPr>
            </w:pPr>
          </w:p>
          <w:p w:rsidR="00306A6F" w:rsidRDefault="00306A6F" w:rsidP="0057427D">
            <w:pPr>
              <w:jc w:val="center"/>
              <w:rPr>
                <w:rFonts w:ascii="Comic Sans MS" w:hAnsi="Comic Sans MS"/>
              </w:rPr>
            </w:pPr>
          </w:p>
          <w:p w:rsidR="00306A6F" w:rsidRDefault="00306A6F" w:rsidP="0057427D">
            <w:pPr>
              <w:jc w:val="center"/>
              <w:rPr>
                <w:rFonts w:ascii="Comic Sans MS" w:hAnsi="Comic Sans MS"/>
              </w:rPr>
            </w:pPr>
          </w:p>
          <w:p w:rsidR="00306A6F" w:rsidRDefault="00306A6F" w:rsidP="0057427D">
            <w:pPr>
              <w:jc w:val="center"/>
              <w:rPr>
                <w:rFonts w:ascii="Comic Sans MS" w:hAnsi="Comic Sans MS"/>
              </w:rPr>
            </w:pPr>
          </w:p>
          <w:p w:rsidR="00306A6F" w:rsidRDefault="00FA1812" w:rsidP="0057427D">
            <w:pPr>
              <w:jc w:val="center"/>
              <w:rPr>
                <w:rFonts w:ascii="Comic Sans MS" w:hAnsi="Comic Sans MS"/>
              </w:rPr>
            </w:pPr>
            <w:r>
              <w:rPr>
                <w:noProof/>
              </w:rPr>
              <w:drawing>
                <wp:anchor distT="0" distB="0" distL="114300" distR="114300" simplePos="0" relativeHeight="251676672" behindDoc="1" locked="0" layoutInCell="1" allowOverlap="1" wp14:anchorId="4FAF876A">
                  <wp:simplePos x="0" y="0"/>
                  <wp:positionH relativeFrom="column">
                    <wp:posOffset>189865</wp:posOffset>
                  </wp:positionH>
                  <wp:positionV relativeFrom="paragraph">
                    <wp:posOffset>142875</wp:posOffset>
                  </wp:positionV>
                  <wp:extent cx="850900" cy="1041400"/>
                  <wp:effectExtent l="0" t="0" r="6350" b="6350"/>
                  <wp:wrapTight wrapText="bothSides">
                    <wp:wrapPolygon edited="0">
                      <wp:start x="0" y="0"/>
                      <wp:lineTo x="0" y="21337"/>
                      <wp:lineTo x="21278" y="21337"/>
                      <wp:lineTo x="2127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0900" cy="1041400"/>
                          </a:xfrm>
                          <a:prstGeom prst="rect">
                            <a:avLst/>
                          </a:prstGeom>
                        </pic:spPr>
                      </pic:pic>
                    </a:graphicData>
                  </a:graphic>
                  <wp14:sizeRelH relativeFrom="margin">
                    <wp14:pctWidth>0</wp14:pctWidth>
                  </wp14:sizeRelH>
                  <wp14:sizeRelV relativeFrom="margin">
                    <wp14:pctHeight>0</wp14:pctHeight>
                  </wp14:sizeRelV>
                </wp:anchor>
              </w:drawing>
            </w:r>
          </w:p>
          <w:p w:rsidR="00306A6F" w:rsidRDefault="00306A6F" w:rsidP="0057427D">
            <w:pPr>
              <w:jc w:val="center"/>
              <w:rPr>
                <w:rFonts w:ascii="Comic Sans MS" w:hAnsi="Comic Sans MS"/>
              </w:rPr>
            </w:pPr>
          </w:p>
          <w:p w:rsidR="00306A6F" w:rsidRDefault="00306A6F" w:rsidP="0057427D">
            <w:pPr>
              <w:jc w:val="center"/>
              <w:rPr>
                <w:rFonts w:ascii="Comic Sans MS" w:hAnsi="Comic Sans MS"/>
              </w:rPr>
            </w:pPr>
          </w:p>
          <w:p w:rsidR="007C7089" w:rsidRDefault="007C7089" w:rsidP="0057427D">
            <w:pPr>
              <w:jc w:val="center"/>
              <w:rPr>
                <w:rFonts w:ascii="Comic Sans MS" w:hAnsi="Comic Sans MS"/>
              </w:rPr>
            </w:pPr>
          </w:p>
          <w:p w:rsidR="007C7089" w:rsidRDefault="007C7089" w:rsidP="0057427D">
            <w:pPr>
              <w:jc w:val="center"/>
              <w:rPr>
                <w:rFonts w:ascii="Comic Sans MS" w:hAnsi="Comic Sans MS"/>
              </w:rPr>
            </w:pPr>
          </w:p>
          <w:p w:rsidR="007C7089" w:rsidRDefault="000816F4" w:rsidP="0057427D">
            <w:pPr>
              <w:jc w:val="center"/>
              <w:rPr>
                <w:rFonts w:ascii="Comic Sans MS" w:hAnsi="Comic Sans MS"/>
              </w:rPr>
            </w:pPr>
            <w:r w:rsidRPr="004D71E5">
              <w:rPr>
                <w:rFonts w:ascii="Comic Sans MS" w:hAnsi="Comic Sans MS"/>
                <w:noProof/>
                <w:lang w:eastAsia="en-GB"/>
              </w:rPr>
              <w:lastRenderedPageBreak/>
              <w:drawing>
                <wp:anchor distT="0" distB="0" distL="114300" distR="114300" simplePos="0" relativeHeight="251703296" behindDoc="1" locked="0" layoutInCell="1" allowOverlap="1" wp14:anchorId="72180F0E">
                  <wp:simplePos x="0" y="0"/>
                  <wp:positionH relativeFrom="column">
                    <wp:posOffset>478155</wp:posOffset>
                  </wp:positionH>
                  <wp:positionV relativeFrom="paragraph">
                    <wp:posOffset>1953260</wp:posOffset>
                  </wp:positionV>
                  <wp:extent cx="916940" cy="1026160"/>
                  <wp:effectExtent l="0" t="0" r="0" b="2540"/>
                  <wp:wrapTight wrapText="bothSides">
                    <wp:wrapPolygon edited="0">
                      <wp:start x="0" y="0"/>
                      <wp:lineTo x="0" y="21252"/>
                      <wp:lineTo x="21091" y="21252"/>
                      <wp:lineTo x="21091" y="0"/>
                      <wp:lineTo x="0" y="0"/>
                    </wp:wrapPolygon>
                  </wp:wrapTight>
                  <wp:docPr id="14" name="Picture 14" descr="Rama and Sita: The Story of Diwali : Doyle, Malachy, Corr, Christoph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ma and Sita: The Story of Diwali : Doyle, Malachy, Corr, Christopher:  Amazon.co.uk: Boo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6940"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1" locked="0" layoutInCell="1" allowOverlap="1" wp14:anchorId="134A7698">
                  <wp:simplePos x="0" y="0"/>
                  <wp:positionH relativeFrom="column">
                    <wp:posOffset>86995</wp:posOffset>
                  </wp:positionH>
                  <wp:positionV relativeFrom="paragraph">
                    <wp:posOffset>292735</wp:posOffset>
                  </wp:positionV>
                  <wp:extent cx="1676400" cy="1676400"/>
                  <wp:effectExtent l="0" t="0" r="0" b="0"/>
                  <wp:wrapTight wrapText="bothSides">
                    <wp:wrapPolygon edited="0">
                      <wp:start x="0" y="0"/>
                      <wp:lineTo x="0" y="21355"/>
                      <wp:lineTo x="21355" y="21355"/>
                      <wp:lineTo x="213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anchor>
              </w:drawing>
            </w:r>
          </w:p>
          <w:p w:rsidR="007C7089" w:rsidRDefault="007C7089" w:rsidP="0057427D">
            <w:pPr>
              <w:jc w:val="center"/>
              <w:rPr>
                <w:rFonts w:ascii="Comic Sans MS" w:hAnsi="Comic Sans MS"/>
              </w:rPr>
            </w:pPr>
          </w:p>
          <w:p w:rsidR="007C7089" w:rsidRDefault="007C7089" w:rsidP="0057427D">
            <w:pPr>
              <w:jc w:val="center"/>
              <w:rPr>
                <w:rFonts w:ascii="Comic Sans MS" w:hAnsi="Comic Sans MS"/>
              </w:rPr>
            </w:pPr>
          </w:p>
          <w:p w:rsidR="007C7089" w:rsidRDefault="007C7089" w:rsidP="0057427D">
            <w:pPr>
              <w:jc w:val="center"/>
              <w:rPr>
                <w:rFonts w:ascii="Comic Sans MS" w:hAnsi="Comic Sans MS"/>
              </w:rPr>
            </w:pPr>
          </w:p>
          <w:p w:rsidR="007C7089" w:rsidRDefault="007C7089" w:rsidP="0057427D">
            <w:pPr>
              <w:jc w:val="center"/>
              <w:rPr>
                <w:rFonts w:ascii="Comic Sans MS" w:hAnsi="Comic Sans MS"/>
              </w:rPr>
            </w:pPr>
          </w:p>
          <w:p w:rsidR="007D202B" w:rsidRPr="004D71E5" w:rsidRDefault="000816F4" w:rsidP="0057427D">
            <w:pPr>
              <w:jc w:val="center"/>
              <w:rPr>
                <w:rFonts w:ascii="Comic Sans MS" w:hAnsi="Comic Sans MS"/>
              </w:rPr>
            </w:pPr>
            <w:r>
              <w:rPr>
                <w:noProof/>
              </w:rPr>
              <w:drawing>
                <wp:anchor distT="0" distB="0" distL="114300" distR="114300" simplePos="0" relativeHeight="251670528" behindDoc="1" locked="0" layoutInCell="1" allowOverlap="1" wp14:anchorId="58B95B83">
                  <wp:simplePos x="0" y="0"/>
                  <wp:positionH relativeFrom="column">
                    <wp:posOffset>503555</wp:posOffset>
                  </wp:positionH>
                  <wp:positionV relativeFrom="paragraph">
                    <wp:posOffset>-68580</wp:posOffset>
                  </wp:positionV>
                  <wp:extent cx="812800" cy="916940"/>
                  <wp:effectExtent l="0" t="0" r="6350" b="0"/>
                  <wp:wrapTight wrapText="bothSides">
                    <wp:wrapPolygon edited="0">
                      <wp:start x="0" y="0"/>
                      <wp:lineTo x="0" y="21091"/>
                      <wp:lineTo x="21263" y="21091"/>
                      <wp:lineTo x="212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2800" cy="916940"/>
                          </a:xfrm>
                          <a:prstGeom prst="rect">
                            <a:avLst/>
                          </a:prstGeom>
                        </pic:spPr>
                      </pic:pic>
                    </a:graphicData>
                  </a:graphic>
                  <wp14:sizeRelH relativeFrom="margin">
                    <wp14:pctWidth>0</wp14:pctWidth>
                  </wp14:sizeRelH>
                  <wp14:sizeRelV relativeFrom="margin">
                    <wp14:pctHeight>0</wp14:pctHeight>
                  </wp14:sizeRelV>
                </wp:anchor>
              </w:drawing>
            </w:r>
          </w:p>
          <w:p w:rsidR="007D202B" w:rsidRDefault="00470E89" w:rsidP="0057427D">
            <w:pPr>
              <w:jc w:val="center"/>
              <w:rPr>
                <w:noProof/>
              </w:rPr>
            </w:pPr>
            <w:r w:rsidRPr="004D71E5">
              <w:rPr>
                <w:noProof/>
              </w:rPr>
              <w:t xml:space="preserve"> </w:t>
            </w:r>
          </w:p>
          <w:p w:rsidR="000816F4" w:rsidRDefault="000816F4" w:rsidP="0057427D">
            <w:pPr>
              <w:jc w:val="center"/>
              <w:rPr>
                <w:rFonts w:ascii="Comic Sans MS" w:hAnsi="Comic Sans MS"/>
              </w:rPr>
            </w:pPr>
          </w:p>
          <w:p w:rsidR="000816F4" w:rsidRDefault="000816F4" w:rsidP="0057427D">
            <w:pPr>
              <w:jc w:val="center"/>
              <w:rPr>
                <w:rFonts w:ascii="Comic Sans MS" w:hAnsi="Comic Sans MS"/>
              </w:rPr>
            </w:pPr>
          </w:p>
          <w:p w:rsidR="000816F4" w:rsidRDefault="000816F4" w:rsidP="0057427D">
            <w:pPr>
              <w:jc w:val="center"/>
              <w:rPr>
                <w:rFonts w:ascii="Comic Sans MS" w:hAnsi="Comic Sans MS"/>
              </w:rPr>
            </w:pPr>
            <w:r>
              <w:rPr>
                <w:noProof/>
              </w:rPr>
              <w:drawing>
                <wp:anchor distT="0" distB="0" distL="114300" distR="114300" simplePos="0" relativeHeight="251704320" behindDoc="1" locked="0" layoutInCell="1" allowOverlap="1" wp14:anchorId="6B415F9F">
                  <wp:simplePos x="0" y="0"/>
                  <wp:positionH relativeFrom="column">
                    <wp:posOffset>279400</wp:posOffset>
                  </wp:positionH>
                  <wp:positionV relativeFrom="paragraph">
                    <wp:posOffset>199390</wp:posOffset>
                  </wp:positionV>
                  <wp:extent cx="1174115" cy="1132840"/>
                  <wp:effectExtent l="0" t="0" r="6985" b="0"/>
                  <wp:wrapTight wrapText="bothSides">
                    <wp:wrapPolygon edited="0">
                      <wp:start x="0" y="0"/>
                      <wp:lineTo x="0" y="21067"/>
                      <wp:lineTo x="21378" y="21067"/>
                      <wp:lineTo x="2137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174115" cy="1132840"/>
                          </a:xfrm>
                          <a:prstGeom prst="rect">
                            <a:avLst/>
                          </a:prstGeom>
                        </pic:spPr>
                      </pic:pic>
                    </a:graphicData>
                  </a:graphic>
                </wp:anchor>
              </w:drawing>
            </w:r>
          </w:p>
          <w:p w:rsidR="000816F4" w:rsidRDefault="0039712E" w:rsidP="0057427D">
            <w:pPr>
              <w:jc w:val="center"/>
              <w:rPr>
                <w:rFonts w:ascii="Comic Sans MS" w:hAnsi="Comic Sans MS"/>
              </w:rPr>
            </w:pPr>
            <w:r>
              <w:rPr>
                <w:noProof/>
                <w:lang w:eastAsia="en-GB"/>
              </w:rPr>
              <w:lastRenderedPageBreak/>
              <w:drawing>
                <wp:anchor distT="0" distB="0" distL="114300" distR="114300" simplePos="0" relativeHeight="251727872" behindDoc="1" locked="0" layoutInCell="1" allowOverlap="1" wp14:anchorId="05209A84" wp14:editId="4ED45B85">
                  <wp:simplePos x="0" y="0"/>
                  <wp:positionH relativeFrom="column">
                    <wp:posOffset>433705</wp:posOffset>
                  </wp:positionH>
                  <wp:positionV relativeFrom="paragraph">
                    <wp:posOffset>1171575</wp:posOffset>
                  </wp:positionV>
                  <wp:extent cx="920750" cy="920750"/>
                  <wp:effectExtent l="0" t="0" r="0" b="0"/>
                  <wp:wrapTight wrapText="bothSides">
                    <wp:wrapPolygon edited="0">
                      <wp:start x="0" y="0"/>
                      <wp:lineTo x="0" y="21004"/>
                      <wp:lineTo x="21004" y="21004"/>
                      <wp:lineTo x="21004" y="0"/>
                      <wp:lineTo x="0" y="0"/>
                    </wp:wrapPolygon>
                  </wp:wrapTight>
                  <wp:docPr id="195" name="Picture 195" descr="Yayoi Kusama Covered Everything in Dots and Wasn't Sorry : Gilberti,  Faust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yoi Kusama Covered Everything in Dots and Wasn't Sorry : Gilberti,  Fausto: Amazon.co.uk: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16F4" w:rsidRDefault="000816F4" w:rsidP="0057427D">
            <w:pPr>
              <w:jc w:val="center"/>
              <w:rPr>
                <w:rFonts w:ascii="Comic Sans MS" w:hAnsi="Comic Sans MS"/>
              </w:rPr>
            </w:pPr>
          </w:p>
          <w:p w:rsidR="000816F4" w:rsidRPr="004D71E5" w:rsidRDefault="004960D9" w:rsidP="0057427D">
            <w:pPr>
              <w:jc w:val="center"/>
              <w:rPr>
                <w:rFonts w:ascii="Comic Sans MS" w:hAnsi="Comic Sans MS"/>
              </w:rPr>
            </w:pPr>
            <w:r>
              <w:rPr>
                <w:noProof/>
              </w:rPr>
              <w:drawing>
                <wp:anchor distT="0" distB="0" distL="114300" distR="114300" simplePos="0" relativeHeight="251730944" behindDoc="1" locked="0" layoutInCell="1" allowOverlap="1" wp14:anchorId="79EAA1A1">
                  <wp:simplePos x="0" y="0"/>
                  <wp:positionH relativeFrom="column">
                    <wp:posOffset>24765</wp:posOffset>
                  </wp:positionH>
                  <wp:positionV relativeFrom="paragraph">
                    <wp:posOffset>1741805</wp:posOffset>
                  </wp:positionV>
                  <wp:extent cx="1212850" cy="1583690"/>
                  <wp:effectExtent l="0" t="0" r="6350" b="0"/>
                  <wp:wrapTight wrapText="bothSides">
                    <wp:wrapPolygon edited="0">
                      <wp:start x="0" y="0"/>
                      <wp:lineTo x="0" y="21306"/>
                      <wp:lineTo x="21374" y="21306"/>
                      <wp:lineTo x="213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12850" cy="1583690"/>
                          </a:xfrm>
                          <a:prstGeom prst="rect">
                            <a:avLst/>
                          </a:prstGeom>
                        </pic:spPr>
                      </pic:pic>
                    </a:graphicData>
                  </a:graphic>
                </wp:anchor>
              </w:drawing>
            </w:r>
            <w:r w:rsidR="000816F4">
              <w:rPr>
                <w:noProof/>
                <w:lang w:eastAsia="en-GB"/>
              </w:rPr>
              <w:drawing>
                <wp:anchor distT="0" distB="0" distL="114300" distR="114300" simplePos="0" relativeHeight="251708416" behindDoc="1" locked="0" layoutInCell="1" allowOverlap="1" wp14:anchorId="54293BC4" wp14:editId="4CE6C0EB">
                  <wp:simplePos x="0" y="0"/>
                  <wp:positionH relativeFrom="column">
                    <wp:posOffset>442595</wp:posOffset>
                  </wp:positionH>
                  <wp:positionV relativeFrom="paragraph">
                    <wp:posOffset>575945</wp:posOffset>
                  </wp:positionV>
                  <wp:extent cx="815340" cy="1054735"/>
                  <wp:effectExtent l="0" t="0" r="3810" b="0"/>
                  <wp:wrapTight wrapText="bothSides">
                    <wp:wrapPolygon edited="0">
                      <wp:start x="0" y="0"/>
                      <wp:lineTo x="0" y="21067"/>
                      <wp:lineTo x="21196" y="21067"/>
                      <wp:lineTo x="21196" y="0"/>
                      <wp:lineTo x="0" y="0"/>
                    </wp:wrapPolygon>
                  </wp:wrapTight>
                  <wp:docPr id="196" name="Picture 196" descr="Piet Mondrian: Activities for Kids : Boan, Maris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et Mondrian: Activities for Kids : Boan, Marisa: Amazon.co.uk: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5340"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43" w:type="dxa"/>
            <w:shd w:val="clear" w:color="auto" w:fill="FFFFFF" w:themeFill="background1"/>
          </w:tcPr>
          <w:p w:rsidR="004453D4" w:rsidRDefault="005C6692" w:rsidP="0057427D">
            <w:pPr>
              <w:jc w:val="center"/>
              <w:rPr>
                <w:rFonts w:ascii="Comic Sans MS" w:hAnsi="Comic Sans MS"/>
              </w:rPr>
            </w:pPr>
            <w:r>
              <w:rPr>
                <w:noProof/>
              </w:rPr>
              <w:lastRenderedPageBreak/>
              <w:drawing>
                <wp:anchor distT="0" distB="0" distL="114300" distR="114300" simplePos="0" relativeHeight="251709440" behindDoc="1" locked="0" layoutInCell="1" allowOverlap="1" wp14:anchorId="0752F361">
                  <wp:simplePos x="0" y="0"/>
                  <wp:positionH relativeFrom="column">
                    <wp:posOffset>8890</wp:posOffset>
                  </wp:positionH>
                  <wp:positionV relativeFrom="paragraph">
                    <wp:posOffset>4184650</wp:posOffset>
                  </wp:positionV>
                  <wp:extent cx="843280" cy="944880"/>
                  <wp:effectExtent l="0" t="0" r="0" b="7620"/>
                  <wp:wrapTight wrapText="bothSides">
                    <wp:wrapPolygon edited="0">
                      <wp:start x="0" y="0"/>
                      <wp:lineTo x="0" y="21339"/>
                      <wp:lineTo x="20982" y="21339"/>
                      <wp:lineTo x="2098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3280" cy="944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755F991B">
                  <wp:simplePos x="0" y="0"/>
                  <wp:positionH relativeFrom="column">
                    <wp:posOffset>33655</wp:posOffset>
                  </wp:positionH>
                  <wp:positionV relativeFrom="paragraph">
                    <wp:posOffset>3154680</wp:posOffset>
                  </wp:positionV>
                  <wp:extent cx="739140" cy="831215"/>
                  <wp:effectExtent l="0" t="0" r="3810" b="6985"/>
                  <wp:wrapTight wrapText="bothSides">
                    <wp:wrapPolygon edited="0">
                      <wp:start x="0" y="0"/>
                      <wp:lineTo x="0" y="21286"/>
                      <wp:lineTo x="21155" y="21286"/>
                      <wp:lineTo x="2115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39140" cy="831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1735AC71">
                  <wp:simplePos x="0" y="0"/>
                  <wp:positionH relativeFrom="column">
                    <wp:posOffset>34925</wp:posOffset>
                  </wp:positionH>
                  <wp:positionV relativeFrom="paragraph">
                    <wp:posOffset>2157095</wp:posOffset>
                  </wp:positionV>
                  <wp:extent cx="780415" cy="878840"/>
                  <wp:effectExtent l="0" t="0" r="635" b="0"/>
                  <wp:wrapTight wrapText="bothSides">
                    <wp:wrapPolygon edited="0">
                      <wp:start x="0" y="0"/>
                      <wp:lineTo x="0" y="21069"/>
                      <wp:lineTo x="21090" y="21069"/>
                      <wp:lineTo x="2109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0415" cy="878840"/>
                          </a:xfrm>
                          <a:prstGeom prst="rect">
                            <a:avLst/>
                          </a:prstGeom>
                        </pic:spPr>
                      </pic:pic>
                    </a:graphicData>
                  </a:graphic>
                  <wp14:sizeRelH relativeFrom="margin">
                    <wp14:pctWidth>0</wp14:pctWidth>
                  </wp14:sizeRelH>
                  <wp14:sizeRelV relativeFrom="margin">
                    <wp14:pctHeight>0</wp14:pctHeight>
                  </wp14:sizeRelV>
                </wp:anchor>
              </w:drawing>
            </w:r>
            <w:r w:rsidR="00FF5DB6">
              <w:rPr>
                <w:noProof/>
              </w:rPr>
              <w:drawing>
                <wp:anchor distT="0" distB="0" distL="114300" distR="114300" simplePos="0" relativeHeight="251688960" behindDoc="1" locked="0" layoutInCell="1" allowOverlap="1" wp14:anchorId="229FCAA0">
                  <wp:simplePos x="0" y="0"/>
                  <wp:positionH relativeFrom="column">
                    <wp:posOffset>-45720</wp:posOffset>
                  </wp:positionH>
                  <wp:positionV relativeFrom="paragraph">
                    <wp:posOffset>1905</wp:posOffset>
                  </wp:positionV>
                  <wp:extent cx="817245" cy="811530"/>
                  <wp:effectExtent l="0" t="0" r="1905" b="7620"/>
                  <wp:wrapTight wrapText="bothSides">
                    <wp:wrapPolygon edited="0">
                      <wp:start x="0" y="0"/>
                      <wp:lineTo x="0" y="21296"/>
                      <wp:lineTo x="21147" y="21296"/>
                      <wp:lineTo x="2114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7245" cy="811530"/>
                          </a:xfrm>
                          <a:prstGeom prst="rect">
                            <a:avLst/>
                          </a:prstGeom>
                        </pic:spPr>
                      </pic:pic>
                    </a:graphicData>
                  </a:graphic>
                  <wp14:sizeRelH relativeFrom="margin">
                    <wp14:pctWidth>0</wp14:pctWidth>
                  </wp14:sizeRelH>
                  <wp14:sizeRelV relativeFrom="margin">
                    <wp14:pctHeight>0</wp14:pctHeight>
                  </wp14:sizeRelV>
                </wp:anchor>
              </w:drawing>
            </w:r>
            <w:r w:rsidR="004453D4">
              <w:rPr>
                <w:noProof/>
              </w:rPr>
              <w:drawing>
                <wp:inline distT="0" distB="0" distL="0" distR="0" wp14:anchorId="76937FED" wp14:editId="6A197D8F">
                  <wp:extent cx="826164" cy="103270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7123" cy="1058903"/>
                          </a:xfrm>
                          <a:prstGeom prst="rect">
                            <a:avLst/>
                          </a:prstGeom>
                        </pic:spPr>
                      </pic:pic>
                    </a:graphicData>
                  </a:graphic>
                </wp:inline>
              </w:drawing>
            </w:r>
            <w:r w:rsidR="004453D4">
              <w:rPr>
                <w:noProof/>
              </w:rPr>
              <w:t xml:space="preserve"> </w:t>
            </w:r>
          </w:p>
          <w:p w:rsidR="004453D4" w:rsidRDefault="004453D4" w:rsidP="0057427D">
            <w:pPr>
              <w:jc w:val="center"/>
              <w:rPr>
                <w:rFonts w:ascii="Comic Sans MS" w:hAnsi="Comic Sans MS"/>
              </w:rPr>
            </w:pPr>
          </w:p>
          <w:p w:rsidR="00A715DC" w:rsidRPr="004D71E5" w:rsidRDefault="004453D4" w:rsidP="004453D4">
            <w:pPr>
              <w:jc w:val="center"/>
              <w:rPr>
                <w:rFonts w:ascii="Comic Sans MS" w:hAnsi="Comic Sans MS"/>
              </w:rPr>
            </w:pPr>
            <w:r>
              <w:rPr>
                <w:noProof/>
              </w:rPr>
              <w:t xml:space="preserve"> </w:t>
            </w:r>
          </w:p>
        </w:tc>
        <w:tc>
          <w:tcPr>
            <w:tcW w:w="2126" w:type="dxa"/>
            <w:shd w:val="clear" w:color="auto" w:fill="FFFFFF" w:themeFill="background1"/>
          </w:tcPr>
          <w:p w:rsidR="00E11B5F" w:rsidRPr="004D71E5" w:rsidRDefault="005C6692" w:rsidP="0057427D">
            <w:pPr>
              <w:jc w:val="center"/>
              <w:rPr>
                <w:rFonts w:ascii="Comic Sans MS" w:hAnsi="Comic Sans MS"/>
              </w:rPr>
            </w:pPr>
            <w:r>
              <w:rPr>
                <w:noProof/>
              </w:rPr>
              <w:drawing>
                <wp:anchor distT="0" distB="0" distL="114300" distR="114300" simplePos="0" relativeHeight="251692032" behindDoc="1" locked="0" layoutInCell="1" allowOverlap="1" wp14:anchorId="321478B6">
                  <wp:simplePos x="0" y="0"/>
                  <wp:positionH relativeFrom="column">
                    <wp:posOffset>50800</wp:posOffset>
                  </wp:positionH>
                  <wp:positionV relativeFrom="paragraph">
                    <wp:posOffset>3285490</wp:posOffset>
                  </wp:positionV>
                  <wp:extent cx="859155" cy="975360"/>
                  <wp:effectExtent l="0" t="0" r="0" b="0"/>
                  <wp:wrapTight wrapText="bothSides">
                    <wp:wrapPolygon edited="0">
                      <wp:start x="0" y="0"/>
                      <wp:lineTo x="0" y="21094"/>
                      <wp:lineTo x="21073" y="21094"/>
                      <wp:lineTo x="2107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59155" cy="975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2D90FD8C">
                  <wp:simplePos x="0" y="0"/>
                  <wp:positionH relativeFrom="column">
                    <wp:posOffset>24130</wp:posOffset>
                  </wp:positionH>
                  <wp:positionV relativeFrom="paragraph">
                    <wp:posOffset>2110740</wp:posOffset>
                  </wp:positionV>
                  <wp:extent cx="882650" cy="1029970"/>
                  <wp:effectExtent l="0" t="0" r="0" b="0"/>
                  <wp:wrapTight wrapText="bothSides">
                    <wp:wrapPolygon edited="0">
                      <wp:start x="0" y="0"/>
                      <wp:lineTo x="0" y="21174"/>
                      <wp:lineTo x="20978" y="21174"/>
                      <wp:lineTo x="2097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82650" cy="1029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02CA37E0">
                  <wp:simplePos x="0" y="0"/>
                  <wp:positionH relativeFrom="column">
                    <wp:posOffset>41275</wp:posOffset>
                  </wp:positionH>
                  <wp:positionV relativeFrom="paragraph">
                    <wp:posOffset>1073150</wp:posOffset>
                  </wp:positionV>
                  <wp:extent cx="820420" cy="929640"/>
                  <wp:effectExtent l="0" t="0" r="0" b="3810"/>
                  <wp:wrapTight wrapText="bothSides">
                    <wp:wrapPolygon edited="0">
                      <wp:start x="0" y="0"/>
                      <wp:lineTo x="0" y="21246"/>
                      <wp:lineTo x="21065" y="21246"/>
                      <wp:lineTo x="2106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20420" cy="929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07BC1DB1">
                  <wp:simplePos x="0" y="0"/>
                  <wp:positionH relativeFrom="column">
                    <wp:posOffset>10795</wp:posOffset>
                  </wp:positionH>
                  <wp:positionV relativeFrom="paragraph">
                    <wp:posOffset>76835</wp:posOffset>
                  </wp:positionV>
                  <wp:extent cx="899160" cy="908685"/>
                  <wp:effectExtent l="0" t="0" r="0" b="5715"/>
                  <wp:wrapTight wrapText="bothSides">
                    <wp:wrapPolygon edited="0">
                      <wp:start x="0" y="0"/>
                      <wp:lineTo x="0" y="21283"/>
                      <wp:lineTo x="21051" y="21283"/>
                      <wp:lineTo x="2105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99160" cy="908685"/>
                          </a:xfrm>
                          <a:prstGeom prst="rect">
                            <a:avLst/>
                          </a:prstGeom>
                        </pic:spPr>
                      </pic:pic>
                    </a:graphicData>
                  </a:graphic>
                  <wp14:sizeRelH relativeFrom="margin">
                    <wp14:pctWidth>0</wp14:pctWidth>
                  </wp14:sizeRelH>
                  <wp14:sizeRelV relativeFrom="margin">
                    <wp14:pctHeight>0</wp14:pctHeight>
                  </wp14:sizeRelV>
                </wp:anchor>
              </w:drawing>
            </w:r>
            <w:r w:rsidR="009073B7">
              <w:rPr>
                <w:noProof/>
              </w:rPr>
              <w:t xml:space="preserve"> </w:t>
            </w:r>
            <w:r>
              <w:rPr>
                <w:noProof/>
              </w:rPr>
              <w:drawing>
                <wp:inline distT="0" distB="0" distL="0" distR="0" wp14:anchorId="658DB9E6" wp14:editId="0921935C">
                  <wp:extent cx="864211" cy="103040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79224" cy="1048306"/>
                          </a:xfrm>
                          <a:prstGeom prst="rect">
                            <a:avLst/>
                          </a:prstGeom>
                        </pic:spPr>
                      </pic:pic>
                    </a:graphicData>
                  </a:graphic>
                </wp:inline>
              </w:drawing>
            </w:r>
          </w:p>
          <w:p w:rsidR="009073B7" w:rsidRDefault="005C6692" w:rsidP="0057427D">
            <w:pPr>
              <w:jc w:val="center"/>
              <w:rPr>
                <w:rFonts w:ascii="Comic Sans MS" w:hAnsi="Comic Sans MS"/>
              </w:rPr>
            </w:pPr>
            <w:r>
              <w:rPr>
                <w:noProof/>
              </w:rPr>
              <w:lastRenderedPageBreak/>
              <w:drawing>
                <wp:anchor distT="0" distB="0" distL="114300" distR="114300" simplePos="0" relativeHeight="251713536" behindDoc="1" locked="0" layoutInCell="1" allowOverlap="1" wp14:anchorId="4D91EA8E">
                  <wp:simplePos x="0" y="0"/>
                  <wp:positionH relativeFrom="column">
                    <wp:posOffset>-65405</wp:posOffset>
                  </wp:positionH>
                  <wp:positionV relativeFrom="paragraph">
                    <wp:posOffset>3849370</wp:posOffset>
                  </wp:positionV>
                  <wp:extent cx="822960" cy="1228725"/>
                  <wp:effectExtent l="0" t="0" r="0" b="9525"/>
                  <wp:wrapTight wrapText="bothSides">
                    <wp:wrapPolygon edited="0">
                      <wp:start x="0" y="0"/>
                      <wp:lineTo x="0" y="21433"/>
                      <wp:lineTo x="21000" y="21433"/>
                      <wp:lineTo x="2100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22960" cy="1228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1" locked="0" layoutInCell="1" allowOverlap="1" wp14:anchorId="28F09895">
                  <wp:simplePos x="0" y="0"/>
                  <wp:positionH relativeFrom="column">
                    <wp:posOffset>26035</wp:posOffset>
                  </wp:positionH>
                  <wp:positionV relativeFrom="paragraph">
                    <wp:posOffset>2432050</wp:posOffset>
                  </wp:positionV>
                  <wp:extent cx="960120" cy="1184275"/>
                  <wp:effectExtent l="0" t="0" r="0" b="0"/>
                  <wp:wrapTight wrapText="bothSides">
                    <wp:wrapPolygon edited="0">
                      <wp:start x="0" y="0"/>
                      <wp:lineTo x="0" y="21195"/>
                      <wp:lineTo x="21000" y="21195"/>
                      <wp:lineTo x="2100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0120"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1" locked="0" layoutInCell="1" allowOverlap="1" wp14:anchorId="48A1877F">
                  <wp:simplePos x="0" y="0"/>
                  <wp:positionH relativeFrom="column">
                    <wp:posOffset>71755</wp:posOffset>
                  </wp:positionH>
                  <wp:positionV relativeFrom="paragraph">
                    <wp:posOffset>1197610</wp:posOffset>
                  </wp:positionV>
                  <wp:extent cx="864870" cy="1065530"/>
                  <wp:effectExtent l="0" t="0" r="0" b="1270"/>
                  <wp:wrapTight wrapText="bothSides">
                    <wp:wrapPolygon edited="0">
                      <wp:start x="0" y="0"/>
                      <wp:lineTo x="0" y="21240"/>
                      <wp:lineTo x="20934" y="21240"/>
                      <wp:lineTo x="2093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4870" cy="1065530"/>
                          </a:xfrm>
                          <a:prstGeom prst="rect">
                            <a:avLst/>
                          </a:prstGeom>
                        </pic:spPr>
                      </pic:pic>
                    </a:graphicData>
                  </a:graphic>
                </wp:anchor>
              </w:drawing>
            </w:r>
            <w:r>
              <w:rPr>
                <w:noProof/>
              </w:rPr>
              <w:drawing>
                <wp:anchor distT="0" distB="0" distL="114300" distR="114300" simplePos="0" relativeHeight="251694080" behindDoc="1" locked="0" layoutInCell="1" allowOverlap="1" wp14:anchorId="0D5CFEA1">
                  <wp:simplePos x="0" y="0"/>
                  <wp:positionH relativeFrom="column">
                    <wp:posOffset>86995</wp:posOffset>
                  </wp:positionH>
                  <wp:positionV relativeFrom="paragraph">
                    <wp:posOffset>54610</wp:posOffset>
                  </wp:positionV>
                  <wp:extent cx="838200" cy="1055370"/>
                  <wp:effectExtent l="0" t="0" r="0" b="0"/>
                  <wp:wrapTight wrapText="bothSides">
                    <wp:wrapPolygon edited="0">
                      <wp:start x="0" y="0"/>
                      <wp:lineTo x="0" y="21054"/>
                      <wp:lineTo x="21109" y="21054"/>
                      <wp:lineTo x="2110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8200" cy="1055370"/>
                          </a:xfrm>
                          <a:prstGeom prst="rect">
                            <a:avLst/>
                          </a:prstGeom>
                        </pic:spPr>
                      </pic:pic>
                    </a:graphicData>
                  </a:graphic>
                  <wp14:sizeRelH relativeFrom="margin">
                    <wp14:pctWidth>0</wp14:pctWidth>
                  </wp14:sizeRelH>
                  <wp14:sizeRelV relativeFrom="margin">
                    <wp14:pctHeight>0</wp14:pctHeight>
                  </wp14:sizeRelV>
                </wp:anchor>
              </w:drawing>
            </w:r>
            <w:r w:rsidR="00EB7AD3">
              <w:rPr>
                <w:noProof/>
              </w:rPr>
              <w:t xml:space="preserve"> </w:t>
            </w:r>
          </w:p>
          <w:p w:rsidR="009073B7" w:rsidRDefault="009073B7" w:rsidP="0057427D">
            <w:pPr>
              <w:jc w:val="center"/>
              <w:rPr>
                <w:rFonts w:ascii="Comic Sans MS" w:hAnsi="Comic Sans MS"/>
              </w:rPr>
            </w:pPr>
          </w:p>
          <w:p w:rsidR="009073B7" w:rsidRDefault="005C6692" w:rsidP="0057427D">
            <w:pPr>
              <w:jc w:val="center"/>
              <w:rPr>
                <w:rFonts w:ascii="Comic Sans MS" w:hAnsi="Comic Sans MS"/>
              </w:rPr>
            </w:pPr>
            <w:r>
              <w:rPr>
                <w:noProof/>
                <w:lang w:eastAsia="en-GB"/>
              </w:rPr>
              <w:drawing>
                <wp:anchor distT="0" distB="0" distL="114300" distR="114300" simplePos="0" relativeHeight="251722752" behindDoc="1" locked="0" layoutInCell="1" allowOverlap="1" wp14:anchorId="02399C1D">
                  <wp:simplePos x="0" y="0"/>
                  <wp:positionH relativeFrom="column">
                    <wp:posOffset>86995</wp:posOffset>
                  </wp:positionH>
                  <wp:positionV relativeFrom="paragraph">
                    <wp:posOffset>161290</wp:posOffset>
                  </wp:positionV>
                  <wp:extent cx="780415" cy="975360"/>
                  <wp:effectExtent l="0" t="0" r="635" b="0"/>
                  <wp:wrapTight wrapText="bothSides">
                    <wp:wrapPolygon edited="0">
                      <wp:start x="0" y="0"/>
                      <wp:lineTo x="0" y="21094"/>
                      <wp:lineTo x="21090" y="21094"/>
                      <wp:lineTo x="21090" y="0"/>
                      <wp:lineTo x="0" y="0"/>
                    </wp:wrapPolygon>
                  </wp:wrapTight>
                  <wp:docPr id="200" name="Picture 200" descr="The Art of Eric Carle (The World of Eric Carle): Amazon.co.uk: Carle, Eric:  978198481340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Art of Eric Carle (The World of Eric Carle): Amazon.co.uk: Carle, Eric:  9781984813404: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0415" cy="975360"/>
                          </a:xfrm>
                          <a:prstGeom prst="rect">
                            <a:avLst/>
                          </a:prstGeom>
                          <a:noFill/>
                          <a:ln>
                            <a:noFill/>
                          </a:ln>
                        </pic:spPr>
                      </pic:pic>
                    </a:graphicData>
                  </a:graphic>
                </wp:anchor>
              </w:drawing>
            </w:r>
          </w:p>
          <w:p w:rsidR="009073B7" w:rsidRDefault="009073B7" w:rsidP="0057427D">
            <w:pPr>
              <w:jc w:val="center"/>
              <w:rPr>
                <w:rFonts w:ascii="Comic Sans MS" w:hAnsi="Comic Sans MS"/>
              </w:rPr>
            </w:pPr>
          </w:p>
          <w:p w:rsidR="009073B7" w:rsidRDefault="009073B7" w:rsidP="0057427D">
            <w:pPr>
              <w:jc w:val="center"/>
              <w:rPr>
                <w:rFonts w:ascii="Comic Sans MS" w:hAnsi="Comic Sans MS"/>
              </w:rPr>
            </w:pPr>
          </w:p>
          <w:p w:rsidR="009073B7" w:rsidRDefault="009073B7" w:rsidP="0057427D">
            <w:pPr>
              <w:jc w:val="center"/>
              <w:rPr>
                <w:rFonts w:ascii="Comic Sans MS" w:hAnsi="Comic Sans MS"/>
              </w:rPr>
            </w:pPr>
          </w:p>
          <w:p w:rsidR="009073B7" w:rsidRDefault="009073B7" w:rsidP="0057427D">
            <w:pPr>
              <w:jc w:val="center"/>
              <w:rPr>
                <w:rFonts w:ascii="Comic Sans MS" w:hAnsi="Comic Sans MS"/>
              </w:rPr>
            </w:pPr>
          </w:p>
          <w:p w:rsidR="009073B7" w:rsidRDefault="009073B7" w:rsidP="0057427D">
            <w:pPr>
              <w:jc w:val="center"/>
              <w:rPr>
                <w:rFonts w:ascii="Comic Sans MS" w:hAnsi="Comic Sans MS"/>
              </w:rPr>
            </w:pPr>
          </w:p>
          <w:p w:rsidR="009073B7" w:rsidRDefault="009073B7" w:rsidP="0057427D">
            <w:pPr>
              <w:jc w:val="center"/>
              <w:rPr>
                <w:rFonts w:ascii="Comic Sans MS" w:hAnsi="Comic Sans MS"/>
              </w:rPr>
            </w:pPr>
          </w:p>
          <w:p w:rsidR="001B32FE" w:rsidRPr="004D71E5" w:rsidRDefault="001B32FE" w:rsidP="005C6692">
            <w:pPr>
              <w:rPr>
                <w:rFonts w:ascii="Comic Sans MS" w:hAnsi="Comic Sans MS"/>
              </w:rPr>
            </w:pPr>
          </w:p>
          <w:p w:rsidR="00262EBF" w:rsidRDefault="00262EBF" w:rsidP="0057427D">
            <w:pPr>
              <w:jc w:val="center"/>
              <w:rPr>
                <w:rFonts w:ascii="Comic Sans MS" w:hAnsi="Comic Sans MS"/>
              </w:rPr>
            </w:pPr>
          </w:p>
          <w:p w:rsidR="00262EBF" w:rsidRPr="004D71E5" w:rsidRDefault="00F430D6" w:rsidP="0057427D">
            <w:pPr>
              <w:jc w:val="center"/>
              <w:rPr>
                <w:rFonts w:ascii="Comic Sans MS" w:hAnsi="Comic Sans MS"/>
              </w:rPr>
            </w:pPr>
            <w:r>
              <w:rPr>
                <w:noProof/>
              </w:rPr>
              <w:drawing>
                <wp:inline distT="0" distB="0" distL="0" distR="0" wp14:anchorId="0D72C9E0" wp14:editId="43161C79">
                  <wp:extent cx="1212850" cy="1078230"/>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12850" cy="1078230"/>
                          </a:xfrm>
                          <a:prstGeom prst="rect">
                            <a:avLst/>
                          </a:prstGeom>
                        </pic:spPr>
                      </pic:pic>
                    </a:graphicData>
                  </a:graphic>
                </wp:inline>
              </w:drawing>
            </w:r>
          </w:p>
        </w:tc>
        <w:tc>
          <w:tcPr>
            <w:tcW w:w="2126" w:type="dxa"/>
            <w:shd w:val="clear" w:color="auto" w:fill="FFFFFF" w:themeFill="background1"/>
          </w:tcPr>
          <w:p w:rsidR="007D202B" w:rsidRPr="004D71E5" w:rsidRDefault="005C6692" w:rsidP="0057427D">
            <w:pPr>
              <w:jc w:val="center"/>
              <w:rPr>
                <w:rFonts w:ascii="Comic Sans MS" w:hAnsi="Comic Sans MS"/>
              </w:rPr>
            </w:pPr>
            <w:r>
              <w:rPr>
                <w:noProof/>
              </w:rPr>
              <w:lastRenderedPageBreak/>
              <w:drawing>
                <wp:anchor distT="0" distB="0" distL="114300" distR="114300" simplePos="0" relativeHeight="251685888" behindDoc="1" locked="0" layoutInCell="1" allowOverlap="1" wp14:anchorId="4A614B85" wp14:editId="119B08E2">
                  <wp:simplePos x="0" y="0"/>
                  <wp:positionH relativeFrom="column">
                    <wp:posOffset>85090</wp:posOffset>
                  </wp:positionH>
                  <wp:positionV relativeFrom="paragraph">
                    <wp:posOffset>3630930</wp:posOffset>
                  </wp:positionV>
                  <wp:extent cx="850265" cy="1234440"/>
                  <wp:effectExtent l="0" t="0" r="6985" b="3810"/>
                  <wp:wrapTight wrapText="bothSides">
                    <wp:wrapPolygon edited="0">
                      <wp:start x="0" y="0"/>
                      <wp:lineTo x="0" y="21333"/>
                      <wp:lineTo x="21294" y="21333"/>
                      <wp:lineTo x="2129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0265" cy="1234440"/>
                          </a:xfrm>
                          <a:prstGeom prst="rect">
                            <a:avLst/>
                          </a:prstGeom>
                        </pic:spPr>
                      </pic:pic>
                    </a:graphicData>
                  </a:graphic>
                  <wp14:sizeRelH relativeFrom="margin">
                    <wp14:pctWidth>0</wp14:pctWidth>
                  </wp14:sizeRelH>
                  <wp14:sizeRelV relativeFrom="margin">
                    <wp14:pctHeight>0</wp14:pctHeight>
                  </wp14:sizeRelV>
                </wp:anchor>
              </w:drawing>
            </w:r>
            <w:r w:rsidRPr="004D71E5">
              <w:rPr>
                <w:rFonts w:ascii="Comic Sans MS" w:hAnsi="Comic Sans MS"/>
                <w:noProof/>
                <w:lang w:eastAsia="en-GB"/>
              </w:rPr>
              <w:drawing>
                <wp:anchor distT="0" distB="0" distL="114300" distR="114300" simplePos="0" relativeHeight="251710464" behindDoc="1" locked="0" layoutInCell="1" allowOverlap="1" wp14:anchorId="70BAFBD2">
                  <wp:simplePos x="0" y="0"/>
                  <wp:positionH relativeFrom="column">
                    <wp:posOffset>115570</wp:posOffset>
                  </wp:positionH>
                  <wp:positionV relativeFrom="paragraph">
                    <wp:posOffset>2426335</wp:posOffset>
                  </wp:positionV>
                  <wp:extent cx="762000" cy="1062990"/>
                  <wp:effectExtent l="0" t="0" r="0" b="3810"/>
                  <wp:wrapTight wrapText="bothSides">
                    <wp:wrapPolygon edited="0">
                      <wp:start x="0" y="0"/>
                      <wp:lineTo x="0" y="21290"/>
                      <wp:lineTo x="21060" y="21290"/>
                      <wp:lineTo x="21060" y="0"/>
                      <wp:lineTo x="0" y="0"/>
                    </wp:wrapPolygon>
                  </wp:wrapTight>
                  <wp:docPr id="26" name="Picture 26" descr="The Tiny Seed :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Tiny Seed : Carle, Eric: Amazon.co.uk: Book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2000"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1E5">
              <w:rPr>
                <w:rFonts w:ascii="Comic Sans MS" w:hAnsi="Comic Sans MS"/>
                <w:noProof/>
                <w:lang w:eastAsia="en-GB"/>
              </w:rPr>
              <w:drawing>
                <wp:anchor distT="0" distB="0" distL="114300" distR="114300" simplePos="0" relativeHeight="251711488" behindDoc="1" locked="0" layoutInCell="1" allowOverlap="1" wp14:anchorId="2B2F3B25">
                  <wp:simplePos x="0" y="0"/>
                  <wp:positionH relativeFrom="column">
                    <wp:posOffset>-26035</wp:posOffset>
                  </wp:positionH>
                  <wp:positionV relativeFrom="paragraph">
                    <wp:posOffset>1303655</wp:posOffset>
                  </wp:positionV>
                  <wp:extent cx="1009650" cy="1014095"/>
                  <wp:effectExtent l="0" t="0" r="0" b="0"/>
                  <wp:wrapTight wrapText="bothSides">
                    <wp:wrapPolygon edited="0">
                      <wp:start x="0" y="0"/>
                      <wp:lineTo x="0" y="21100"/>
                      <wp:lineTo x="21192" y="21100"/>
                      <wp:lineTo x="21192" y="0"/>
                      <wp:lineTo x="0" y="0"/>
                    </wp:wrapPolygon>
                  </wp:wrapTight>
                  <wp:docPr id="27" name="Picture 27" descr="Oliver's Vegetables : French, Vivian, Bartlett, Alis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liver's Vegetables : French, Vivian, Bartlett, Alison: Amazon.co.uk: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9650" cy="101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812" w:rsidRPr="004D71E5">
              <w:rPr>
                <w:rFonts w:ascii="Comic Sans MS" w:hAnsi="Comic Sans MS"/>
                <w:noProof/>
                <w:lang w:eastAsia="en-GB"/>
              </w:rPr>
              <w:drawing>
                <wp:anchor distT="0" distB="0" distL="114300" distR="114300" simplePos="0" relativeHeight="251712512" behindDoc="1" locked="0" layoutInCell="1" allowOverlap="1" wp14:anchorId="0A0486D8">
                  <wp:simplePos x="0" y="0"/>
                  <wp:positionH relativeFrom="column">
                    <wp:posOffset>-35560</wp:posOffset>
                  </wp:positionH>
                  <wp:positionV relativeFrom="paragraph">
                    <wp:posOffset>219710</wp:posOffset>
                  </wp:positionV>
                  <wp:extent cx="880110" cy="967740"/>
                  <wp:effectExtent l="0" t="0" r="0" b="3810"/>
                  <wp:wrapTight wrapText="bothSides">
                    <wp:wrapPolygon edited="0">
                      <wp:start x="0" y="0"/>
                      <wp:lineTo x="0" y="21260"/>
                      <wp:lineTo x="21039" y="21260"/>
                      <wp:lineTo x="21039" y="0"/>
                      <wp:lineTo x="0" y="0"/>
                    </wp:wrapPolygon>
                  </wp:wrapTight>
                  <wp:docPr id="25" name="Picture 25" descr="Lifecycles: Seed to Sunflower: 1 : de la Bedoyere, Camill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fecycles: Seed to Sunflower: 1 : de la Bedoyere, Camilla: Amazon.co.uk: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011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202B" w:rsidRDefault="00EB7AD3" w:rsidP="0057427D">
            <w:pPr>
              <w:jc w:val="center"/>
              <w:rPr>
                <w:noProof/>
                <w:lang w:eastAsia="en-GB"/>
              </w:rPr>
            </w:pPr>
            <w:r>
              <w:rPr>
                <w:noProof/>
                <w:lang w:eastAsia="en-GB"/>
              </w:rPr>
              <w:t xml:space="preserve"> </w:t>
            </w:r>
          </w:p>
          <w:p w:rsidR="005C6692" w:rsidRDefault="005C6692" w:rsidP="0057427D">
            <w:pPr>
              <w:jc w:val="center"/>
              <w:rPr>
                <w:rFonts w:ascii="Comic Sans MS" w:hAnsi="Comic Sans MS"/>
              </w:rPr>
            </w:pPr>
          </w:p>
          <w:p w:rsidR="005C6692" w:rsidRDefault="005C6692" w:rsidP="0057427D">
            <w:pPr>
              <w:jc w:val="center"/>
              <w:rPr>
                <w:rFonts w:ascii="Comic Sans MS" w:hAnsi="Comic Sans MS"/>
              </w:rPr>
            </w:pPr>
          </w:p>
          <w:p w:rsidR="005C6692" w:rsidRPr="004D71E5" w:rsidRDefault="005C6692" w:rsidP="0057427D">
            <w:pPr>
              <w:jc w:val="center"/>
              <w:rPr>
                <w:rFonts w:ascii="Comic Sans MS" w:hAnsi="Comic Sans MS"/>
              </w:rPr>
            </w:pPr>
            <w:r>
              <w:rPr>
                <w:noProof/>
              </w:rPr>
              <w:drawing>
                <wp:anchor distT="0" distB="0" distL="114300" distR="114300" simplePos="0" relativeHeight="251725824" behindDoc="1" locked="0" layoutInCell="1" allowOverlap="1" wp14:anchorId="5076583C">
                  <wp:simplePos x="0" y="0"/>
                  <wp:positionH relativeFrom="column">
                    <wp:posOffset>54610</wp:posOffset>
                  </wp:positionH>
                  <wp:positionV relativeFrom="paragraph">
                    <wp:posOffset>1258570</wp:posOffset>
                  </wp:positionV>
                  <wp:extent cx="929640" cy="1336040"/>
                  <wp:effectExtent l="0" t="0" r="3810" b="0"/>
                  <wp:wrapTight wrapText="bothSides">
                    <wp:wrapPolygon edited="0">
                      <wp:start x="0" y="0"/>
                      <wp:lineTo x="0" y="21251"/>
                      <wp:lineTo x="21246" y="21251"/>
                      <wp:lineTo x="2124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29640" cy="13360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4800" behindDoc="1" locked="0" layoutInCell="1" allowOverlap="1" wp14:anchorId="4C778EBA" wp14:editId="21AB4C31">
                  <wp:simplePos x="0" y="0"/>
                  <wp:positionH relativeFrom="column">
                    <wp:posOffset>-1905</wp:posOffset>
                  </wp:positionH>
                  <wp:positionV relativeFrom="paragraph">
                    <wp:posOffset>198755</wp:posOffset>
                  </wp:positionV>
                  <wp:extent cx="1060450" cy="935990"/>
                  <wp:effectExtent l="0" t="0" r="6350" b="0"/>
                  <wp:wrapTight wrapText="bothSides">
                    <wp:wrapPolygon edited="0">
                      <wp:start x="0" y="0"/>
                      <wp:lineTo x="0" y="21102"/>
                      <wp:lineTo x="21341" y="21102"/>
                      <wp:lineTo x="21341" y="0"/>
                      <wp:lineTo x="0" y="0"/>
                    </wp:wrapPolygon>
                  </wp:wrapTight>
                  <wp:docPr id="201" name="Picture 201" descr="Katie and the Sunflowers (Katie) by James Mayhew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tie and the Sunflowers (Katie) by James Mayhew | Goodread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0450" cy="935990"/>
                          </a:xfrm>
                          <a:prstGeom prst="rect">
                            <a:avLst/>
                          </a:prstGeom>
                          <a:noFill/>
                          <a:ln>
                            <a:noFill/>
                          </a:ln>
                        </pic:spPr>
                      </pic:pic>
                    </a:graphicData>
                  </a:graphic>
                </wp:anchor>
              </w:drawing>
            </w:r>
          </w:p>
        </w:tc>
        <w:tc>
          <w:tcPr>
            <w:tcW w:w="1904" w:type="dxa"/>
            <w:shd w:val="clear" w:color="auto" w:fill="FFFFFF" w:themeFill="background1"/>
          </w:tcPr>
          <w:p w:rsidR="007C7089" w:rsidRDefault="007C7089" w:rsidP="0057427D">
            <w:pPr>
              <w:jc w:val="center"/>
              <w:rPr>
                <w:rFonts w:ascii="Comic Sans MS" w:hAnsi="Comic Sans MS"/>
              </w:rPr>
            </w:pPr>
            <w:r>
              <w:rPr>
                <w:noProof/>
              </w:rPr>
              <w:drawing>
                <wp:inline distT="0" distB="0" distL="0" distR="0" wp14:anchorId="468AED29" wp14:editId="070D38C9">
                  <wp:extent cx="1570182" cy="190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75174" cy="1911057"/>
                          </a:xfrm>
                          <a:prstGeom prst="rect">
                            <a:avLst/>
                          </a:prstGeom>
                        </pic:spPr>
                      </pic:pic>
                    </a:graphicData>
                  </a:graphic>
                </wp:inline>
              </w:drawing>
            </w:r>
          </w:p>
          <w:p w:rsidR="007C7089" w:rsidRDefault="005C6692" w:rsidP="0057427D">
            <w:pPr>
              <w:jc w:val="center"/>
              <w:rPr>
                <w:rFonts w:ascii="Comic Sans MS" w:hAnsi="Comic Sans MS"/>
              </w:rPr>
            </w:pPr>
            <w:r>
              <w:rPr>
                <w:noProof/>
              </w:rPr>
              <w:drawing>
                <wp:anchor distT="0" distB="0" distL="114300" distR="114300" simplePos="0" relativeHeight="251699200" behindDoc="1" locked="0" layoutInCell="1" allowOverlap="1" wp14:anchorId="55F525DB">
                  <wp:simplePos x="0" y="0"/>
                  <wp:positionH relativeFrom="column">
                    <wp:posOffset>197485</wp:posOffset>
                  </wp:positionH>
                  <wp:positionV relativeFrom="paragraph">
                    <wp:posOffset>1769745</wp:posOffset>
                  </wp:positionV>
                  <wp:extent cx="1087755" cy="1352550"/>
                  <wp:effectExtent l="0" t="0" r="0" b="0"/>
                  <wp:wrapTight wrapText="bothSides">
                    <wp:wrapPolygon edited="0">
                      <wp:start x="0" y="0"/>
                      <wp:lineTo x="0" y="21296"/>
                      <wp:lineTo x="21184" y="21296"/>
                      <wp:lineTo x="2118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7755" cy="1352550"/>
                          </a:xfrm>
                          <a:prstGeom prst="rect">
                            <a:avLst/>
                          </a:prstGeom>
                        </pic:spPr>
                      </pic:pic>
                    </a:graphicData>
                  </a:graphic>
                </wp:anchor>
              </w:drawing>
            </w:r>
            <w:r w:rsidR="00262EBF">
              <w:rPr>
                <w:noProof/>
              </w:rPr>
              <w:drawing>
                <wp:inline distT="0" distB="0" distL="0" distR="0" wp14:anchorId="76303E3E" wp14:editId="33D0C5CA">
                  <wp:extent cx="1171575" cy="16668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71575" cy="1666875"/>
                          </a:xfrm>
                          <a:prstGeom prst="rect">
                            <a:avLst/>
                          </a:prstGeom>
                        </pic:spPr>
                      </pic:pic>
                    </a:graphicData>
                  </a:graphic>
                </wp:inline>
              </w:drawing>
            </w:r>
          </w:p>
          <w:p w:rsidR="007C7089" w:rsidRDefault="007C7089" w:rsidP="0057427D">
            <w:pPr>
              <w:jc w:val="center"/>
              <w:rPr>
                <w:rFonts w:ascii="Comic Sans MS" w:hAnsi="Comic Sans MS"/>
              </w:rPr>
            </w:pPr>
          </w:p>
          <w:p w:rsidR="007C7089" w:rsidRDefault="005C6692" w:rsidP="0057427D">
            <w:pPr>
              <w:jc w:val="center"/>
              <w:rPr>
                <w:rFonts w:ascii="Comic Sans MS" w:hAnsi="Comic Sans MS"/>
              </w:rPr>
            </w:pPr>
            <w:r>
              <w:rPr>
                <w:noProof/>
              </w:rPr>
              <w:lastRenderedPageBreak/>
              <w:drawing>
                <wp:anchor distT="0" distB="0" distL="114300" distR="114300" simplePos="0" relativeHeight="251719680" behindDoc="1" locked="0" layoutInCell="1" allowOverlap="1" wp14:anchorId="173ABCE2">
                  <wp:simplePos x="0" y="0"/>
                  <wp:positionH relativeFrom="column">
                    <wp:posOffset>86995</wp:posOffset>
                  </wp:positionH>
                  <wp:positionV relativeFrom="paragraph">
                    <wp:posOffset>3992880</wp:posOffset>
                  </wp:positionV>
                  <wp:extent cx="1284605" cy="1596390"/>
                  <wp:effectExtent l="0" t="0" r="0" b="3810"/>
                  <wp:wrapTight wrapText="bothSides">
                    <wp:wrapPolygon edited="0">
                      <wp:start x="0" y="0"/>
                      <wp:lineTo x="0" y="21394"/>
                      <wp:lineTo x="21141" y="21394"/>
                      <wp:lineTo x="2114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284605" cy="1596390"/>
                          </a:xfrm>
                          <a:prstGeom prst="rect">
                            <a:avLst/>
                          </a:prstGeom>
                        </pic:spPr>
                      </pic:pic>
                    </a:graphicData>
                  </a:graphic>
                </wp:anchor>
              </w:drawing>
            </w:r>
            <w:r w:rsidRPr="004D71E5">
              <w:rPr>
                <w:rFonts w:ascii="Comic Sans MS" w:hAnsi="Comic Sans MS"/>
                <w:noProof/>
              </w:rPr>
              <w:drawing>
                <wp:anchor distT="0" distB="0" distL="114300" distR="114300" simplePos="0" relativeHeight="251659264" behindDoc="1" locked="0" layoutInCell="1" allowOverlap="1" wp14:anchorId="0863C831">
                  <wp:simplePos x="0" y="0"/>
                  <wp:positionH relativeFrom="column">
                    <wp:posOffset>102235</wp:posOffset>
                  </wp:positionH>
                  <wp:positionV relativeFrom="paragraph">
                    <wp:posOffset>2325370</wp:posOffset>
                  </wp:positionV>
                  <wp:extent cx="1234440" cy="1563370"/>
                  <wp:effectExtent l="0" t="0" r="3810" b="0"/>
                  <wp:wrapTight wrapText="bothSides">
                    <wp:wrapPolygon edited="0">
                      <wp:start x="0" y="0"/>
                      <wp:lineTo x="0" y="21319"/>
                      <wp:lineTo x="21333" y="21319"/>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34440" cy="1563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1" locked="0" layoutInCell="1" allowOverlap="1" wp14:anchorId="5199BD6D">
                  <wp:simplePos x="0" y="0"/>
                  <wp:positionH relativeFrom="column">
                    <wp:posOffset>254635</wp:posOffset>
                  </wp:positionH>
                  <wp:positionV relativeFrom="paragraph">
                    <wp:posOffset>1136650</wp:posOffset>
                  </wp:positionV>
                  <wp:extent cx="991870" cy="989330"/>
                  <wp:effectExtent l="0" t="0" r="0" b="1270"/>
                  <wp:wrapTight wrapText="bothSides">
                    <wp:wrapPolygon edited="0">
                      <wp:start x="0" y="0"/>
                      <wp:lineTo x="0" y="21212"/>
                      <wp:lineTo x="21157" y="21212"/>
                      <wp:lineTo x="2115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91870" cy="989330"/>
                          </a:xfrm>
                          <a:prstGeom prst="rect">
                            <a:avLst/>
                          </a:prstGeom>
                        </pic:spPr>
                      </pic:pic>
                    </a:graphicData>
                  </a:graphic>
                </wp:anchor>
              </w:drawing>
            </w:r>
            <w:r w:rsidR="00185999">
              <w:rPr>
                <w:noProof/>
              </w:rPr>
              <w:drawing>
                <wp:inline distT="0" distB="0" distL="0" distR="0" wp14:anchorId="3F563230" wp14:editId="150088D5">
                  <wp:extent cx="1187355" cy="106452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99109" cy="1075063"/>
                          </a:xfrm>
                          <a:prstGeom prst="rect">
                            <a:avLst/>
                          </a:prstGeom>
                        </pic:spPr>
                      </pic:pic>
                    </a:graphicData>
                  </a:graphic>
                </wp:inline>
              </w:drawing>
            </w:r>
          </w:p>
          <w:p w:rsidR="00185999" w:rsidRDefault="00AF7927" w:rsidP="0057427D">
            <w:pPr>
              <w:jc w:val="center"/>
              <w:rPr>
                <w:rFonts w:ascii="Comic Sans MS" w:hAnsi="Comic Sans MS"/>
              </w:rPr>
            </w:pPr>
            <w:r w:rsidRPr="004D71E5">
              <w:rPr>
                <w:rFonts w:ascii="Comic Sans MS" w:hAnsi="Comic Sans MS"/>
                <w:noProof/>
                <w:lang w:eastAsia="en-GB"/>
              </w:rPr>
              <w:lastRenderedPageBreak/>
              <w:drawing>
                <wp:anchor distT="0" distB="0" distL="114300" distR="114300" simplePos="0" relativeHeight="251662336" behindDoc="1" locked="0" layoutInCell="1" allowOverlap="1" wp14:anchorId="5B8F065D">
                  <wp:simplePos x="0" y="0"/>
                  <wp:positionH relativeFrom="column">
                    <wp:posOffset>144780</wp:posOffset>
                  </wp:positionH>
                  <wp:positionV relativeFrom="paragraph">
                    <wp:posOffset>2935605</wp:posOffset>
                  </wp:positionV>
                  <wp:extent cx="1113790" cy="1002665"/>
                  <wp:effectExtent l="0" t="0" r="0" b="6985"/>
                  <wp:wrapTight wrapText="bothSides">
                    <wp:wrapPolygon edited="0">
                      <wp:start x="0" y="0"/>
                      <wp:lineTo x="0" y="21340"/>
                      <wp:lineTo x="21058" y="21340"/>
                      <wp:lineTo x="21058" y="0"/>
                      <wp:lineTo x="0" y="0"/>
                    </wp:wrapPolygon>
                  </wp:wrapTight>
                  <wp:docPr id="31" name="Picture 31" descr="Somebody Swallowed Stanley by Sarah Roberts is a powerful story about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mebody Swallowed Stanley by Sarah Roberts is a powerful story about  plastic"/>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13790"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692">
              <w:rPr>
                <w:noProof/>
              </w:rPr>
              <w:drawing>
                <wp:anchor distT="0" distB="0" distL="114300" distR="114300" simplePos="0" relativeHeight="251721728" behindDoc="1" locked="0" layoutInCell="1" allowOverlap="1" wp14:anchorId="7A4A4FB1">
                  <wp:simplePos x="0" y="0"/>
                  <wp:positionH relativeFrom="column">
                    <wp:posOffset>132715</wp:posOffset>
                  </wp:positionH>
                  <wp:positionV relativeFrom="paragraph">
                    <wp:posOffset>1289050</wp:posOffset>
                  </wp:positionV>
                  <wp:extent cx="1218565" cy="1577975"/>
                  <wp:effectExtent l="0" t="0" r="635" b="3175"/>
                  <wp:wrapTight wrapText="bothSides">
                    <wp:wrapPolygon edited="0">
                      <wp:start x="0" y="0"/>
                      <wp:lineTo x="0" y="21383"/>
                      <wp:lineTo x="21274" y="21383"/>
                      <wp:lineTo x="2127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218565" cy="1577975"/>
                          </a:xfrm>
                          <a:prstGeom prst="rect">
                            <a:avLst/>
                          </a:prstGeom>
                        </pic:spPr>
                      </pic:pic>
                    </a:graphicData>
                  </a:graphic>
                </wp:anchor>
              </w:drawing>
            </w:r>
            <w:r w:rsidR="005C6692">
              <w:rPr>
                <w:noProof/>
              </w:rPr>
              <w:drawing>
                <wp:anchor distT="0" distB="0" distL="114300" distR="114300" simplePos="0" relativeHeight="251720704" behindDoc="1" locked="0" layoutInCell="1" allowOverlap="1" wp14:anchorId="449ED7F4">
                  <wp:simplePos x="0" y="0"/>
                  <wp:positionH relativeFrom="column">
                    <wp:posOffset>147955</wp:posOffset>
                  </wp:positionH>
                  <wp:positionV relativeFrom="paragraph">
                    <wp:posOffset>109855</wp:posOffset>
                  </wp:positionV>
                  <wp:extent cx="1085850" cy="1057275"/>
                  <wp:effectExtent l="0" t="0" r="0" b="9525"/>
                  <wp:wrapTight wrapText="bothSides">
                    <wp:wrapPolygon edited="0">
                      <wp:start x="0" y="0"/>
                      <wp:lineTo x="0" y="21405"/>
                      <wp:lineTo x="21221" y="21405"/>
                      <wp:lineTo x="2122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85850" cy="1057275"/>
                          </a:xfrm>
                          <a:prstGeom prst="rect">
                            <a:avLst/>
                          </a:prstGeom>
                        </pic:spPr>
                      </pic:pic>
                    </a:graphicData>
                  </a:graphic>
                </wp:anchor>
              </w:drawing>
            </w:r>
          </w:p>
          <w:p w:rsidR="00185999" w:rsidRDefault="00185999" w:rsidP="0057427D">
            <w:pPr>
              <w:jc w:val="center"/>
              <w:rPr>
                <w:rFonts w:ascii="Comic Sans MS" w:hAnsi="Comic Sans MS"/>
              </w:rPr>
            </w:pPr>
          </w:p>
          <w:p w:rsidR="00185999" w:rsidRDefault="00185999" w:rsidP="0057427D">
            <w:pPr>
              <w:jc w:val="center"/>
              <w:rPr>
                <w:rFonts w:ascii="Comic Sans MS" w:hAnsi="Comic Sans MS"/>
              </w:rPr>
            </w:pPr>
          </w:p>
          <w:p w:rsidR="00185999" w:rsidRDefault="00185999" w:rsidP="0057427D">
            <w:pPr>
              <w:jc w:val="center"/>
              <w:rPr>
                <w:rFonts w:ascii="Comic Sans MS" w:hAnsi="Comic Sans MS"/>
              </w:rPr>
            </w:pPr>
          </w:p>
          <w:p w:rsidR="00185999" w:rsidRDefault="00185999" w:rsidP="0057427D">
            <w:pPr>
              <w:jc w:val="center"/>
              <w:rPr>
                <w:rFonts w:ascii="Comic Sans MS" w:hAnsi="Comic Sans MS"/>
              </w:rPr>
            </w:pPr>
          </w:p>
          <w:p w:rsidR="00185999" w:rsidRDefault="00185999" w:rsidP="0057427D">
            <w:pPr>
              <w:jc w:val="center"/>
              <w:rPr>
                <w:rFonts w:ascii="Comic Sans MS" w:hAnsi="Comic Sans MS"/>
              </w:rPr>
            </w:pPr>
          </w:p>
          <w:p w:rsidR="00185999" w:rsidRDefault="00AF7927" w:rsidP="0057427D">
            <w:pPr>
              <w:jc w:val="center"/>
              <w:rPr>
                <w:rFonts w:ascii="Comic Sans MS" w:hAnsi="Comic Sans MS"/>
              </w:rPr>
            </w:pPr>
            <w:r>
              <w:rPr>
                <w:noProof/>
                <w:lang w:eastAsia="en-GB"/>
              </w:rPr>
              <w:lastRenderedPageBreak/>
              <w:drawing>
                <wp:inline distT="0" distB="0" distL="0" distR="0" wp14:anchorId="48C86DA7" wp14:editId="4C237A68">
                  <wp:extent cx="556283" cy="720000"/>
                  <wp:effectExtent l="0" t="0" r="0" b="4445"/>
                  <wp:docPr id="205" name="Picture 205" descr="Henri Matisse: Activities for KIds (Meet the Artist by Magic Spells for  Teachers LLC) : Boan, Maris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nri Matisse: Activities for KIds (Meet the Artist by Magic Spells for  Teachers LLC) : Boan, Marisa: Amazon.co.uk: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6283" cy="720000"/>
                          </a:xfrm>
                          <a:prstGeom prst="rect">
                            <a:avLst/>
                          </a:prstGeom>
                          <a:noFill/>
                          <a:ln>
                            <a:noFill/>
                          </a:ln>
                        </pic:spPr>
                      </pic:pic>
                    </a:graphicData>
                  </a:graphic>
                </wp:inline>
              </w:drawing>
            </w:r>
            <w:r>
              <w:rPr>
                <w:noProof/>
                <w:lang w:eastAsia="en-GB"/>
              </w:rPr>
              <w:drawing>
                <wp:inline distT="0" distB="0" distL="0" distR="0" wp14:anchorId="663F4E59" wp14:editId="25AD8E91">
                  <wp:extent cx="556193" cy="720000"/>
                  <wp:effectExtent l="0" t="0" r="0" b="4445"/>
                  <wp:docPr id="204" name="Picture 204" descr="Henri Matisse art books for children - Nurtu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ri Matisse art books for children - NurtureStor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6193" cy="720000"/>
                          </a:xfrm>
                          <a:prstGeom prst="rect">
                            <a:avLst/>
                          </a:prstGeom>
                          <a:noFill/>
                          <a:ln>
                            <a:noFill/>
                          </a:ln>
                        </pic:spPr>
                      </pic:pic>
                    </a:graphicData>
                  </a:graphic>
                </wp:inline>
              </w:drawing>
            </w:r>
          </w:p>
          <w:p w:rsidR="00185999" w:rsidRDefault="00185999" w:rsidP="0057427D">
            <w:pPr>
              <w:jc w:val="center"/>
              <w:rPr>
                <w:rFonts w:ascii="Comic Sans MS" w:hAnsi="Comic Sans MS"/>
              </w:rPr>
            </w:pPr>
          </w:p>
          <w:p w:rsidR="00185999" w:rsidRPr="004D71E5" w:rsidRDefault="00185999" w:rsidP="00185999">
            <w:pPr>
              <w:jc w:val="center"/>
              <w:rPr>
                <w:rFonts w:ascii="Comic Sans MS" w:hAnsi="Comic Sans MS"/>
              </w:rPr>
            </w:pPr>
          </w:p>
          <w:p w:rsidR="00224489" w:rsidRPr="004D71E5" w:rsidRDefault="007366F5" w:rsidP="0057427D">
            <w:pPr>
              <w:jc w:val="center"/>
              <w:rPr>
                <w:rFonts w:ascii="Comic Sans MS" w:hAnsi="Comic Sans MS"/>
              </w:rPr>
            </w:pPr>
            <w:r w:rsidRPr="004D71E5">
              <w:rPr>
                <w:rFonts w:ascii="Comic Sans MS" w:hAnsi="Comic Sans MS"/>
              </w:rPr>
              <w:t xml:space="preserve"> </w:t>
            </w:r>
            <w:r w:rsidR="00AF7927">
              <w:rPr>
                <w:noProof/>
                <w:lang w:eastAsia="en-GB"/>
              </w:rPr>
              <w:drawing>
                <wp:inline distT="0" distB="0" distL="0" distR="0" wp14:anchorId="68622546" wp14:editId="183CD994">
                  <wp:extent cx="723570" cy="720000"/>
                  <wp:effectExtent l="0" t="0" r="635" b="4445"/>
                  <wp:docPr id="203" name="Picture 203" descr="Henri Matisse art books for children - Nurtu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nri Matisse art books for children - NurtureStor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3570" cy="720000"/>
                          </a:xfrm>
                          <a:prstGeom prst="rect">
                            <a:avLst/>
                          </a:prstGeom>
                          <a:noFill/>
                          <a:ln>
                            <a:noFill/>
                          </a:ln>
                        </pic:spPr>
                      </pic:pic>
                    </a:graphicData>
                  </a:graphic>
                </wp:inline>
              </w:drawing>
            </w:r>
          </w:p>
          <w:p w:rsidR="007366F5" w:rsidRPr="004D71E5" w:rsidRDefault="007366F5" w:rsidP="0057427D">
            <w:pPr>
              <w:jc w:val="center"/>
              <w:rPr>
                <w:rFonts w:ascii="Comic Sans MS" w:hAnsi="Comic Sans MS"/>
              </w:rPr>
            </w:pPr>
            <w:r w:rsidRPr="004D71E5">
              <w:rPr>
                <w:rFonts w:ascii="Comic Sans MS" w:eastAsia="Times New Roman" w:hAnsi="Comic Sans MS" w:cs="Arial"/>
                <w:color w:val="002108"/>
                <w:shd w:val="clear" w:color="auto" w:fill="D2ECCA"/>
                <w:lang w:eastAsia="en-GB"/>
              </w:rPr>
              <w:br/>
            </w:r>
          </w:p>
        </w:tc>
      </w:tr>
      <w:tr w:rsidR="00AF7927" w:rsidRPr="0057427D" w:rsidTr="00621C8E">
        <w:tc>
          <w:tcPr>
            <w:tcW w:w="1911" w:type="dxa"/>
            <w:shd w:val="clear" w:color="auto" w:fill="ACB9CA" w:themeFill="text2" w:themeFillTint="66"/>
          </w:tcPr>
          <w:p w:rsidR="007B7869" w:rsidRPr="00BD04EA" w:rsidRDefault="00F42BDA" w:rsidP="007B7869">
            <w:pPr>
              <w:jc w:val="center"/>
              <w:rPr>
                <w:rFonts w:ascii="Sassoon Infant Rg" w:hAnsi="Sassoon Infant Rg"/>
                <w:sz w:val="20"/>
                <w:szCs w:val="20"/>
              </w:rPr>
            </w:pPr>
            <w:r>
              <w:rPr>
                <w:rFonts w:ascii="Sassoon Infant Rg" w:hAnsi="Sassoon Infant Rg"/>
                <w:sz w:val="20"/>
                <w:szCs w:val="20"/>
              </w:rPr>
              <w:lastRenderedPageBreak/>
              <w:t>Parental</w:t>
            </w:r>
            <w:r w:rsidR="003D7A07">
              <w:rPr>
                <w:rFonts w:ascii="Sassoon Infant Rg" w:hAnsi="Sassoon Infant Rg"/>
                <w:sz w:val="20"/>
                <w:szCs w:val="20"/>
              </w:rPr>
              <w:t xml:space="preserve"> </w:t>
            </w:r>
            <w:r>
              <w:rPr>
                <w:rFonts w:ascii="Sassoon Infant Rg" w:hAnsi="Sassoon Infant Rg"/>
                <w:sz w:val="20"/>
                <w:szCs w:val="20"/>
              </w:rPr>
              <w:t>Involvement</w:t>
            </w:r>
          </w:p>
        </w:tc>
        <w:tc>
          <w:tcPr>
            <w:tcW w:w="1912" w:type="dxa"/>
            <w:shd w:val="clear" w:color="auto" w:fill="FFFFFF" w:themeFill="background1"/>
          </w:tcPr>
          <w:p w:rsidR="001D3578" w:rsidRDefault="001D3578" w:rsidP="007B7869">
            <w:pPr>
              <w:jc w:val="center"/>
              <w:rPr>
                <w:rFonts w:ascii="Sassoon Infant Rg" w:hAnsi="Sassoon Infant Rg"/>
                <w:sz w:val="20"/>
                <w:szCs w:val="20"/>
              </w:rPr>
            </w:pPr>
            <w:r>
              <w:rPr>
                <w:rFonts w:ascii="Sassoon Infant Rg" w:hAnsi="Sassoon Infant Rg"/>
                <w:sz w:val="20"/>
                <w:szCs w:val="20"/>
              </w:rPr>
              <w:t>Family Photographs</w:t>
            </w:r>
          </w:p>
          <w:p w:rsidR="003D7A07" w:rsidRDefault="003D7A07" w:rsidP="007B7869">
            <w:pPr>
              <w:jc w:val="center"/>
              <w:rPr>
                <w:rFonts w:ascii="Sassoon Infant Rg" w:hAnsi="Sassoon Infant Rg"/>
                <w:sz w:val="20"/>
                <w:szCs w:val="20"/>
              </w:rPr>
            </w:pPr>
            <w:r>
              <w:rPr>
                <w:rFonts w:ascii="Sassoon Infant Rg" w:hAnsi="Sassoon Infant Rg"/>
                <w:sz w:val="20"/>
                <w:szCs w:val="20"/>
              </w:rPr>
              <w:t>Phonics Stay and Play</w:t>
            </w:r>
          </w:p>
          <w:p w:rsidR="003D7A07" w:rsidRDefault="003D7A07" w:rsidP="007B7869">
            <w:pPr>
              <w:jc w:val="center"/>
              <w:rPr>
                <w:rFonts w:ascii="Sassoon Infant Rg" w:hAnsi="Sassoon Infant Rg"/>
                <w:sz w:val="20"/>
                <w:szCs w:val="20"/>
              </w:rPr>
            </w:pPr>
          </w:p>
          <w:p w:rsidR="007B7869" w:rsidRDefault="003D7A07" w:rsidP="007B7869">
            <w:pPr>
              <w:jc w:val="center"/>
              <w:rPr>
                <w:rFonts w:ascii="Sassoon Infant Rg" w:hAnsi="Sassoon Infant Rg"/>
                <w:sz w:val="20"/>
                <w:szCs w:val="20"/>
              </w:rPr>
            </w:pPr>
            <w:r>
              <w:rPr>
                <w:rFonts w:ascii="Sassoon Infant Rg" w:hAnsi="Sassoon Infant Rg"/>
                <w:sz w:val="20"/>
                <w:szCs w:val="20"/>
              </w:rPr>
              <w:t>Family Challenge – Signs of Autumn</w:t>
            </w:r>
          </w:p>
        </w:tc>
        <w:tc>
          <w:tcPr>
            <w:tcW w:w="2126" w:type="dxa"/>
            <w:shd w:val="clear" w:color="auto" w:fill="FFFFFF" w:themeFill="background1"/>
          </w:tcPr>
          <w:p w:rsidR="00F42BDA" w:rsidRDefault="00F42BDA" w:rsidP="007B7869">
            <w:pPr>
              <w:jc w:val="center"/>
              <w:rPr>
                <w:rFonts w:ascii="Sassoon Infant Rg" w:hAnsi="Sassoon Infant Rg"/>
                <w:sz w:val="20"/>
                <w:szCs w:val="20"/>
              </w:rPr>
            </w:pPr>
            <w:r>
              <w:rPr>
                <w:rFonts w:ascii="Sassoon Infant Rg" w:hAnsi="Sassoon Infant Rg"/>
                <w:sz w:val="20"/>
                <w:szCs w:val="20"/>
              </w:rPr>
              <w:t>Parent Helpers for Stanley Park</w:t>
            </w:r>
          </w:p>
          <w:p w:rsidR="00F42BDA" w:rsidRDefault="00F42BDA" w:rsidP="007B7869">
            <w:pPr>
              <w:jc w:val="center"/>
              <w:rPr>
                <w:rFonts w:ascii="Sassoon Infant Rg" w:hAnsi="Sassoon Infant Rg"/>
                <w:sz w:val="20"/>
                <w:szCs w:val="20"/>
              </w:rPr>
            </w:pPr>
          </w:p>
          <w:p w:rsidR="007B7869" w:rsidRDefault="003D7A07" w:rsidP="007B7869">
            <w:pPr>
              <w:jc w:val="center"/>
              <w:rPr>
                <w:rFonts w:ascii="Sassoon Infant Rg" w:hAnsi="Sassoon Infant Rg"/>
                <w:sz w:val="20"/>
                <w:szCs w:val="20"/>
              </w:rPr>
            </w:pPr>
            <w:r>
              <w:rPr>
                <w:rFonts w:ascii="Sassoon Infant Rg" w:hAnsi="Sassoon Infant Rg"/>
                <w:sz w:val="20"/>
                <w:szCs w:val="20"/>
              </w:rPr>
              <w:t xml:space="preserve">Christmas Performance </w:t>
            </w:r>
          </w:p>
          <w:p w:rsidR="003D7A07" w:rsidRDefault="003D7A07" w:rsidP="007B7869">
            <w:pPr>
              <w:jc w:val="center"/>
              <w:rPr>
                <w:rFonts w:ascii="Sassoon Infant Rg" w:hAnsi="Sassoon Infant Rg"/>
                <w:sz w:val="20"/>
                <w:szCs w:val="20"/>
              </w:rPr>
            </w:pPr>
          </w:p>
          <w:p w:rsidR="003D7A07" w:rsidRDefault="003D7A07" w:rsidP="007B7869">
            <w:pPr>
              <w:jc w:val="center"/>
              <w:rPr>
                <w:rFonts w:ascii="Sassoon Infant Rg" w:hAnsi="Sassoon Infant Rg"/>
                <w:sz w:val="20"/>
                <w:szCs w:val="20"/>
              </w:rPr>
            </w:pPr>
          </w:p>
        </w:tc>
        <w:tc>
          <w:tcPr>
            <w:tcW w:w="1843" w:type="dxa"/>
            <w:shd w:val="clear" w:color="auto" w:fill="FFFFFF" w:themeFill="background1"/>
          </w:tcPr>
          <w:p w:rsidR="007B7869" w:rsidRDefault="003D7A07" w:rsidP="007B7869">
            <w:pPr>
              <w:jc w:val="center"/>
              <w:rPr>
                <w:rFonts w:ascii="Sassoon Infant Rg" w:hAnsi="Sassoon Infant Rg"/>
                <w:sz w:val="20"/>
                <w:szCs w:val="20"/>
              </w:rPr>
            </w:pPr>
            <w:r>
              <w:rPr>
                <w:rFonts w:ascii="Sassoon Infant Rg" w:hAnsi="Sassoon Infant Rg"/>
                <w:sz w:val="20"/>
                <w:szCs w:val="20"/>
              </w:rPr>
              <w:t xml:space="preserve">Family Challenge </w:t>
            </w:r>
            <w:r w:rsidR="001D3578">
              <w:rPr>
                <w:rFonts w:ascii="Sassoon Infant Rg" w:hAnsi="Sassoon Infant Rg"/>
                <w:sz w:val="20"/>
                <w:szCs w:val="20"/>
              </w:rPr>
              <w:t>–</w:t>
            </w:r>
            <w:r>
              <w:rPr>
                <w:rFonts w:ascii="Sassoon Infant Rg" w:hAnsi="Sassoon Infant Rg"/>
                <w:sz w:val="20"/>
                <w:szCs w:val="20"/>
              </w:rPr>
              <w:t xml:space="preserve"> </w:t>
            </w:r>
            <w:r w:rsidR="00F42BDA">
              <w:rPr>
                <w:rFonts w:ascii="Sassoon Infant Rg" w:hAnsi="Sassoon Infant Rg"/>
                <w:sz w:val="20"/>
                <w:szCs w:val="20"/>
              </w:rPr>
              <w:t>Timeline</w:t>
            </w:r>
          </w:p>
          <w:p w:rsidR="001D3578" w:rsidRDefault="001D3578" w:rsidP="007B7869">
            <w:pPr>
              <w:jc w:val="center"/>
              <w:rPr>
                <w:rFonts w:ascii="Sassoon Infant Rg" w:hAnsi="Sassoon Infant Rg"/>
                <w:sz w:val="20"/>
                <w:szCs w:val="20"/>
              </w:rPr>
            </w:pPr>
          </w:p>
          <w:p w:rsidR="001D3578" w:rsidRDefault="001D3578" w:rsidP="007B7869">
            <w:pPr>
              <w:jc w:val="center"/>
              <w:rPr>
                <w:rFonts w:ascii="Sassoon Infant Rg" w:hAnsi="Sassoon Infant Rg"/>
                <w:sz w:val="20"/>
                <w:szCs w:val="20"/>
              </w:rPr>
            </w:pPr>
          </w:p>
        </w:tc>
        <w:tc>
          <w:tcPr>
            <w:tcW w:w="2126" w:type="dxa"/>
            <w:shd w:val="clear" w:color="auto" w:fill="FFFFFF" w:themeFill="background1"/>
          </w:tcPr>
          <w:p w:rsidR="00F42BDA" w:rsidRDefault="00F42BDA" w:rsidP="007B7869">
            <w:pPr>
              <w:jc w:val="center"/>
              <w:rPr>
                <w:noProof/>
                <w:lang w:eastAsia="en-GB"/>
              </w:rPr>
            </w:pPr>
            <w:r>
              <w:rPr>
                <w:noProof/>
                <w:lang w:eastAsia="en-GB"/>
              </w:rPr>
              <w:t xml:space="preserve">Mathematics </w:t>
            </w:r>
          </w:p>
          <w:p w:rsidR="007B7869" w:rsidRDefault="00F42BDA" w:rsidP="007B7869">
            <w:pPr>
              <w:jc w:val="center"/>
              <w:rPr>
                <w:noProof/>
                <w:lang w:eastAsia="en-GB"/>
              </w:rPr>
            </w:pPr>
            <w:r>
              <w:rPr>
                <w:noProof/>
                <w:lang w:eastAsia="en-GB"/>
              </w:rPr>
              <w:t>Stay and play</w:t>
            </w:r>
          </w:p>
        </w:tc>
        <w:tc>
          <w:tcPr>
            <w:tcW w:w="2126" w:type="dxa"/>
            <w:shd w:val="clear" w:color="auto" w:fill="FFFFFF" w:themeFill="background1"/>
          </w:tcPr>
          <w:p w:rsidR="007B7869" w:rsidRDefault="00F42BDA" w:rsidP="007B7869">
            <w:pPr>
              <w:jc w:val="center"/>
              <w:rPr>
                <w:noProof/>
                <w:lang w:eastAsia="en-GB"/>
              </w:rPr>
            </w:pPr>
            <w:r>
              <w:rPr>
                <w:noProof/>
                <w:lang w:eastAsia="en-GB"/>
              </w:rPr>
              <w:t>Writing Stay and Play</w:t>
            </w:r>
          </w:p>
        </w:tc>
        <w:tc>
          <w:tcPr>
            <w:tcW w:w="1904" w:type="dxa"/>
            <w:shd w:val="clear" w:color="auto" w:fill="FFFFFF" w:themeFill="background1"/>
          </w:tcPr>
          <w:p w:rsidR="007B7869" w:rsidRPr="00D5414D" w:rsidRDefault="00F42BDA" w:rsidP="007B7869">
            <w:pPr>
              <w:jc w:val="center"/>
              <w:rPr>
                <w:noProof/>
                <w:lang w:eastAsia="en-GB"/>
              </w:rPr>
            </w:pPr>
            <w:r w:rsidRPr="00D5414D">
              <w:rPr>
                <w:noProof/>
                <w:lang w:eastAsia="en-GB"/>
              </w:rPr>
              <w:t xml:space="preserve">Reception Graduation </w:t>
            </w:r>
          </w:p>
          <w:p w:rsidR="00F42BDA" w:rsidRPr="0057427D" w:rsidRDefault="00F42BDA" w:rsidP="007B7869">
            <w:pPr>
              <w:jc w:val="center"/>
              <w:rPr>
                <w:rFonts w:ascii="Comic Sans MS" w:hAnsi="Comic Sans MS"/>
              </w:rPr>
            </w:pPr>
            <w:r w:rsidRPr="00D5414D">
              <w:rPr>
                <w:noProof/>
                <w:lang w:eastAsia="en-GB"/>
              </w:rPr>
              <w:t>Sports Day</w:t>
            </w:r>
          </w:p>
        </w:tc>
      </w:tr>
      <w:tr w:rsidR="00AF7927" w:rsidRPr="0057427D" w:rsidTr="00621C8E">
        <w:tc>
          <w:tcPr>
            <w:tcW w:w="1911" w:type="dxa"/>
            <w:shd w:val="clear" w:color="auto" w:fill="ACB9CA" w:themeFill="text2" w:themeFillTint="66"/>
          </w:tcPr>
          <w:p w:rsidR="001E0F4D" w:rsidRPr="00C74069" w:rsidRDefault="001E0F4D" w:rsidP="001E0F4D">
            <w:pPr>
              <w:jc w:val="center"/>
              <w:rPr>
                <w:rFonts w:ascii="Sassoon Infant Rg" w:hAnsi="Sassoon Infant Rg"/>
                <w:b/>
                <w:color w:val="002060"/>
                <w:sz w:val="28"/>
              </w:rPr>
            </w:pPr>
            <w:r w:rsidRPr="00C74069">
              <w:rPr>
                <w:rFonts w:ascii="Sassoon Infant Rg" w:hAnsi="Sassoon Infant Rg"/>
                <w:b/>
                <w:color w:val="002060"/>
                <w:sz w:val="28"/>
              </w:rPr>
              <w:t>Development of Expressing Feelings</w:t>
            </w:r>
          </w:p>
          <w:p w:rsidR="001E0F4D" w:rsidRPr="006C2F5B" w:rsidRDefault="001E0F4D" w:rsidP="001E0F4D">
            <w:pPr>
              <w:jc w:val="center"/>
              <w:rPr>
                <w:rFonts w:ascii="Sassoon Infant Rg" w:hAnsi="Sassoon Infant Rg"/>
                <w:b/>
                <w:color w:val="002060"/>
                <w:sz w:val="28"/>
              </w:rPr>
            </w:pPr>
            <w:r w:rsidRPr="00C74069">
              <w:rPr>
                <w:rFonts w:ascii="Sassoon Infant Rg" w:hAnsi="Sassoon Infant Rg"/>
                <w:b/>
                <w:color w:val="002060"/>
                <w:sz w:val="28"/>
              </w:rPr>
              <w:t xml:space="preserve"> (Self-Regulation)</w:t>
            </w:r>
          </w:p>
          <w:p w:rsidR="001E0F4D" w:rsidRPr="002B46A7" w:rsidRDefault="001E0F4D" w:rsidP="001E0F4D">
            <w:pPr>
              <w:jc w:val="center"/>
              <w:rPr>
                <w:rFonts w:ascii="Sassoon Infant Rg" w:hAnsi="Sassoon Infant Rg"/>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Pr="002B46A7" w:rsidRDefault="001E0F4D" w:rsidP="001E0F4D">
            <w:pPr>
              <w:jc w:val="center"/>
              <w:rPr>
                <w:rFonts w:ascii="Sassoon Infant Rg" w:hAnsi="Sassoon Infant Rg"/>
                <w:color w:val="002060"/>
                <w:sz w:val="28"/>
              </w:rPr>
            </w:pPr>
            <w:r w:rsidRPr="002B46A7">
              <w:rPr>
                <w:rFonts w:ascii="Sassoon Infant Rg" w:hAnsi="Sassoon Infant Rg"/>
                <w:bCs/>
                <w:color w:val="C45911"/>
                <w:sz w:val="28"/>
              </w:rPr>
              <w:lastRenderedPageBreak/>
              <w:t>Implementation</w:t>
            </w:r>
          </w:p>
        </w:tc>
        <w:tc>
          <w:tcPr>
            <w:tcW w:w="1912" w:type="dxa"/>
            <w:shd w:val="clear" w:color="auto" w:fill="FFFFFF" w:themeFill="background1"/>
          </w:tcPr>
          <w:p w:rsidR="001E0F4D" w:rsidRPr="009515F9"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talk about their feelings to trusted adults or special friends. </w:t>
            </w:r>
          </w:p>
          <w:p w:rsidR="001E0F4D" w:rsidRPr="009515F9" w:rsidRDefault="001E0F4D" w:rsidP="001E0F4D">
            <w:pPr>
              <w:jc w:val="center"/>
              <w:rPr>
                <w:rFonts w:ascii="Sassoon Infant Rg" w:hAnsi="Sassoon Infant Rg"/>
                <w:color w:val="00B050"/>
                <w:sz w:val="20"/>
              </w:rPr>
            </w:pPr>
            <w:r>
              <w:rPr>
                <w:rFonts w:ascii="Sassoon Infant Rg" w:hAnsi="Sassoon Infant Rg"/>
                <w:color w:val="00B050"/>
                <w:sz w:val="20"/>
              </w:rPr>
              <w:t xml:space="preserve">Feelings, emotions, happy, sad, angry, good, bad. </w:t>
            </w:r>
          </w:p>
          <w:p w:rsidR="001E0F4D" w:rsidRPr="009515F9" w:rsidRDefault="001E0F4D" w:rsidP="001E0F4D">
            <w:pPr>
              <w:jc w:val="center"/>
              <w:rPr>
                <w:rFonts w:ascii="Sassoon Infant Rg" w:hAnsi="Sassoon Infant Rg"/>
                <w:color w:val="C45911"/>
                <w:sz w:val="20"/>
              </w:rPr>
            </w:pPr>
            <w:r>
              <w:rPr>
                <w:rFonts w:ascii="Sassoon Infant Rg" w:hAnsi="Sassoon Infant Rg"/>
                <w:color w:val="C45911"/>
                <w:sz w:val="20"/>
              </w:rPr>
              <w:t>Books read focusing on feelings and emotions</w:t>
            </w:r>
            <w:r w:rsidR="001D3578">
              <w:rPr>
                <w:rFonts w:ascii="Sassoon Infant Rg" w:hAnsi="Sassoon Infant Rg"/>
                <w:color w:val="C45911"/>
                <w:sz w:val="20"/>
              </w:rPr>
              <w:t xml:space="preserve"> (see core </w:t>
            </w:r>
            <w:r w:rsidR="001D3578">
              <w:rPr>
                <w:rFonts w:ascii="Sassoon Infant Rg" w:hAnsi="Sassoon Infant Rg"/>
                <w:color w:val="C45911"/>
                <w:sz w:val="20"/>
              </w:rPr>
              <w:lastRenderedPageBreak/>
              <w:t>texts)</w:t>
            </w:r>
            <w:r>
              <w:rPr>
                <w:rFonts w:ascii="Sassoon Infant Rg" w:hAnsi="Sassoon Infant Rg"/>
                <w:color w:val="C45911"/>
                <w:sz w:val="20"/>
              </w:rPr>
              <w:t>. Class discussions on emotions – particularly relating to starting school</w:t>
            </w:r>
            <w:r w:rsidR="0079632A">
              <w:rPr>
                <w:rFonts w:ascii="Sassoon Infant Rg" w:hAnsi="Sassoon Infant Rg"/>
                <w:color w:val="C45911"/>
                <w:sz w:val="20"/>
              </w:rPr>
              <w:t xml:space="preserve"> and linking to the zones of regulation</w:t>
            </w:r>
            <w:r>
              <w:rPr>
                <w:rFonts w:ascii="Sassoon Infant Rg" w:hAnsi="Sassoon Infant Rg"/>
                <w:color w:val="C45911"/>
                <w:sz w:val="20"/>
              </w:rPr>
              <w:t xml:space="preserve">. </w:t>
            </w:r>
          </w:p>
          <w:p w:rsidR="001E0F4D" w:rsidRPr="009515F9" w:rsidRDefault="001E0F4D" w:rsidP="001E0F4D">
            <w:pPr>
              <w:jc w:val="center"/>
              <w:rPr>
                <w:rFonts w:ascii="Sassoon Infant Rg" w:hAnsi="Sassoon Infant Rg"/>
                <w:color w:val="002060"/>
              </w:rPr>
            </w:pP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are sharing more often or may comfort a friend who is upset. Children identify their own emotions and name them. </w:t>
            </w:r>
          </w:p>
          <w:p w:rsidR="001E0F4D" w:rsidRPr="009515F9" w:rsidRDefault="001E0F4D" w:rsidP="001E0F4D">
            <w:pPr>
              <w:jc w:val="center"/>
              <w:rPr>
                <w:rFonts w:ascii="Sassoon Infant Rg" w:hAnsi="Sassoon Infant Rg"/>
                <w:color w:val="00B050"/>
                <w:sz w:val="20"/>
              </w:rPr>
            </w:pPr>
            <w:r>
              <w:rPr>
                <w:rFonts w:ascii="Sassoon Infant Rg" w:hAnsi="Sassoon Infant Rg"/>
                <w:color w:val="00B050"/>
                <w:sz w:val="20"/>
              </w:rPr>
              <w:t>Happy, sad, angry, upset, cry, nice, problem, feeling, emotions.</w:t>
            </w:r>
          </w:p>
          <w:p w:rsidR="001E0F4D" w:rsidRPr="009515F9" w:rsidRDefault="001E0F4D" w:rsidP="001E0F4D">
            <w:pPr>
              <w:jc w:val="center"/>
              <w:rPr>
                <w:rFonts w:ascii="Sassoon Infant Rg" w:hAnsi="Sassoon Infant Rg"/>
                <w:color w:val="002060"/>
              </w:rPr>
            </w:pPr>
            <w:r>
              <w:rPr>
                <w:rFonts w:ascii="Sassoon Infant Rg" w:hAnsi="Sassoon Infant Rg"/>
                <w:color w:val="C45911"/>
                <w:sz w:val="20"/>
              </w:rPr>
              <w:lastRenderedPageBreak/>
              <w:t xml:space="preserve">Books read around sharing, friendships, conflicts. Adults modelling resolving conflict. Adults asking children to express their feelings. </w:t>
            </w:r>
          </w:p>
        </w:tc>
        <w:tc>
          <w:tcPr>
            <w:tcW w:w="1843"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who are very upset know who they can talk to or know some ways to calm themselves down if needed. Children are becoming </w:t>
            </w:r>
            <w:proofErr w:type="gramStart"/>
            <w:r>
              <w:rPr>
                <w:rFonts w:ascii="Sassoon Infant Rg" w:hAnsi="Sassoon Infant Rg"/>
                <w:color w:val="002060"/>
              </w:rPr>
              <w:t>more proud</w:t>
            </w:r>
            <w:proofErr w:type="gramEnd"/>
            <w:r>
              <w:rPr>
                <w:rFonts w:ascii="Sassoon Infant Rg" w:hAnsi="Sassoon Infant Rg"/>
                <w:color w:val="002060"/>
              </w:rPr>
              <w:t xml:space="preserve"> of </w:t>
            </w:r>
            <w:r>
              <w:rPr>
                <w:rFonts w:ascii="Sassoon Infant Rg" w:hAnsi="Sassoon Infant Rg"/>
                <w:color w:val="002060"/>
              </w:rPr>
              <w:lastRenderedPageBreak/>
              <w:t xml:space="preserve">themselves for achieving things such as </w:t>
            </w:r>
            <w:r w:rsidR="0079632A">
              <w:rPr>
                <w:rFonts w:ascii="Sassoon Infant Rg" w:hAnsi="Sassoon Infant Rg"/>
                <w:color w:val="002060"/>
              </w:rPr>
              <w:t>receiving a team certificate</w:t>
            </w:r>
            <w:r>
              <w:rPr>
                <w:rFonts w:ascii="Sassoon Infant Rg" w:hAnsi="Sassoon Infant Rg"/>
                <w:color w:val="002060"/>
              </w:rPr>
              <w:t xml:space="preserve">. </w:t>
            </w:r>
          </w:p>
          <w:p w:rsidR="001E0F4D" w:rsidRPr="009515F9" w:rsidRDefault="001E0F4D" w:rsidP="001E0F4D">
            <w:pPr>
              <w:jc w:val="center"/>
              <w:rPr>
                <w:rFonts w:ascii="Sassoon Infant Rg" w:hAnsi="Sassoon Infant Rg"/>
                <w:color w:val="00B050"/>
                <w:sz w:val="20"/>
              </w:rPr>
            </w:pPr>
            <w:r>
              <w:rPr>
                <w:rFonts w:ascii="Sassoon Infant Rg" w:hAnsi="Sassoon Infant Rg"/>
                <w:color w:val="00B050"/>
                <w:sz w:val="20"/>
              </w:rPr>
              <w:t>Proud, pride, happy, breathing, feel, feelings, emotions, happy, sad.</w:t>
            </w:r>
          </w:p>
          <w:p w:rsidR="001E0F4D" w:rsidRPr="009515F9" w:rsidRDefault="001E0F4D" w:rsidP="001E0F4D">
            <w:pPr>
              <w:jc w:val="center"/>
              <w:rPr>
                <w:rFonts w:ascii="Sassoon Infant Rg" w:hAnsi="Sassoon Infant Rg"/>
                <w:color w:val="C45911"/>
                <w:sz w:val="20"/>
              </w:rPr>
            </w:pPr>
            <w:r>
              <w:rPr>
                <w:rFonts w:ascii="Sassoon Infant Rg" w:hAnsi="Sassoon Infant Rg"/>
                <w:color w:val="C45911"/>
                <w:sz w:val="20"/>
              </w:rPr>
              <w:t xml:space="preserve">Adults giving children time to present any achievements and children knowing they can talk to their teachers about the achievements they have made. </w:t>
            </w:r>
          </w:p>
          <w:p w:rsidR="001E0F4D" w:rsidRPr="009515F9" w:rsidRDefault="001E0F4D" w:rsidP="001E0F4D">
            <w:pPr>
              <w:jc w:val="center"/>
              <w:rPr>
                <w:rFonts w:ascii="Sassoon Infant Rg" w:hAnsi="Sassoon Infant Rg"/>
                <w:color w:val="002060"/>
              </w:rPr>
            </w:pP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have an adult in school they trust and will talk to. Children talk about their interests and likes and dislikes at school. </w:t>
            </w:r>
          </w:p>
          <w:p w:rsidR="001E0F4D" w:rsidRPr="009515F9" w:rsidRDefault="001E0F4D" w:rsidP="001E0F4D">
            <w:pPr>
              <w:jc w:val="center"/>
              <w:rPr>
                <w:rFonts w:ascii="Sassoon Infant Rg" w:hAnsi="Sassoon Infant Rg"/>
                <w:color w:val="00B050"/>
                <w:sz w:val="20"/>
              </w:rPr>
            </w:pPr>
            <w:r w:rsidRPr="009515F9">
              <w:rPr>
                <w:color w:val="002060"/>
              </w:rPr>
              <w:t xml:space="preserve"> </w:t>
            </w:r>
            <w:r>
              <w:rPr>
                <w:rFonts w:ascii="Sassoon Infant Rg" w:hAnsi="Sassoon Infant Rg"/>
                <w:color w:val="00B050"/>
                <w:sz w:val="20"/>
              </w:rPr>
              <w:t>Choice, explain, say, worry, sad, help.</w:t>
            </w:r>
          </w:p>
          <w:p w:rsidR="001E0F4D" w:rsidRPr="009515F9" w:rsidRDefault="001E0F4D" w:rsidP="001E0F4D">
            <w:pPr>
              <w:jc w:val="center"/>
              <w:rPr>
                <w:rFonts w:ascii="Sassoon Infant Rg" w:hAnsi="Sassoon Infant Rg"/>
                <w:color w:val="C45911"/>
                <w:sz w:val="20"/>
              </w:rPr>
            </w:pPr>
            <w:r>
              <w:rPr>
                <w:rFonts w:ascii="Sassoon Infant Rg" w:hAnsi="Sassoon Infant Rg"/>
                <w:color w:val="C45911"/>
                <w:sz w:val="20"/>
              </w:rPr>
              <w:t xml:space="preserve">Adults prompting children to explain the </w:t>
            </w:r>
            <w:r>
              <w:rPr>
                <w:rFonts w:ascii="Sassoon Infant Rg" w:hAnsi="Sassoon Infant Rg"/>
                <w:color w:val="C45911"/>
                <w:sz w:val="20"/>
              </w:rPr>
              <w:lastRenderedPageBreak/>
              <w:t xml:space="preserve">choices they have made. Children spending time with </w:t>
            </w:r>
            <w:r w:rsidR="00E94AC0">
              <w:rPr>
                <w:rFonts w:ascii="Sassoon Infant Rg" w:hAnsi="Sassoon Infant Rg"/>
                <w:color w:val="C45911"/>
                <w:sz w:val="20"/>
              </w:rPr>
              <w:t>their key worker</w:t>
            </w:r>
            <w:r w:rsidR="00A456F8">
              <w:rPr>
                <w:rFonts w:ascii="Sassoon Infant Rg" w:hAnsi="Sassoon Infant Rg"/>
                <w:color w:val="C45911"/>
                <w:sz w:val="20"/>
              </w:rPr>
              <w:t xml:space="preserve"> </w:t>
            </w:r>
            <w:r>
              <w:rPr>
                <w:rFonts w:ascii="Sassoon Infant Rg" w:hAnsi="Sassoon Infant Rg"/>
                <w:color w:val="C45911"/>
                <w:sz w:val="20"/>
              </w:rPr>
              <w:t xml:space="preserve">in their classroom so they feel comfortable to talk about any concerns they may have. </w:t>
            </w:r>
          </w:p>
          <w:p w:rsidR="001E0F4D" w:rsidRPr="009515F9" w:rsidRDefault="001E0F4D" w:rsidP="001E0F4D">
            <w:pPr>
              <w:jc w:val="center"/>
              <w:rPr>
                <w:rFonts w:ascii="Sassoon Infant Rg" w:hAnsi="Sassoon Infant Rg"/>
                <w:color w:val="002060"/>
              </w:rPr>
            </w:pPr>
          </w:p>
        </w:tc>
        <w:tc>
          <w:tcPr>
            <w:tcW w:w="2126" w:type="dxa"/>
            <w:shd w:val="clear" w:color="auto" w:fill="FFFFFF" w:themeFill="background1"/>
          </w:tcPr>
          <w:p w:rsidR="001E0F4D" w:rsidRPr="009515F9" w:rsidRDefault="001E0F4D" w:rsidP="001E0F4D">
            <w:pPr>
              <w:jc w:val="center"/>
              <w:rPr>
                <w:rFonts w:ascii="Sassoon Infant Rg" w:hAnsi="Sassoon Infant Rg"/>
                <w:color w:val="002060"/>
              </w:rPr>
            </w:pPr>
            <w:r w:rsidRPr="009515F9">
              <w:rPr>
                <w:rFonts w:ascii="Sassoon Infant Rg" w:hAnsi="Sassoon Infant Rg"/>
                <w:color w:val="002060"/>
                <w:sz w:val="20"/>
              </w:rPr>
              <w:lastRenderedPageBreak/>
              <w:t xml:space="preserve"> </w:t>
            </w:r>
            <w:r>
              <w:rPr>
                <w:rFonts w:ascii="Sassoon Infant Rg" w:hAnsi="Sassoon Infant Rg"/>
                <w:color w:val="002060"/>
              </w:rPr>
              <w:t xml:space="preserve">Children try and share, take turns, reason and look after one another. They apologise if they hurt someone accidently or make someone else upset. </w:t>
            </w:r>
          </w:p>
          <w:p w:rsidR="001E0F4D" w:rsidRPr="009515F9" w:rsidRDefault="001E0F4D" w:rsidP="001E0F4D">
            <w:pPr>
              <w:jc w:val="center"/>
              <w:rPr>
                <w:rFonts w:ascii="Sassoon Infant Rg" w:hAnsi="Sassoon Infant Rg"/>
                <w:color w:val="00B050"/>
                <w:sz w:val="20"/>
              </w:rPr>
            </w:pPr>
            <w:r>
              <w:rPr>
                <w:rFonts w:ascii="Sassoon Infant Rg" w:hAnsi="Sassoon Infant Rg"/>
                <w:color w:val="00B050"/>
                <w:sz w:val="20"/>
              </w:rPr>
              <w:t xml:space="preserve">Sorry, upset, sad, accident, help. </w:t>
            </w:r>
          </w:p>
          <w:p w:rsidR="001E0F4D" w:rsidRPr="009515F9" w:rsidRDefault="001E0F4D" w:rsidP="001E0F4D">
            <w:pPr>
              <w:jc w:val="center"/>
              <w:rPr>
                <w:rFonts w:ascii="Sassoon Infant Rg" w:hAnsi="Sassoon Infant Rg"/>
                <w:color w:val="C45911"/>
                <w:sz w:val="20"/>
              </w:rPr>
            </w:pPr>
            <w:r>
              <w:rPr>
                <w:rFonts w:ascii="Sassoon Infant Rg" w:hAnsi="Sassoon Infant Rg"/>
                <w:color w:val="C45911"/>
                <w:sz w:val="20"/>
              </w:rPr>
              <w:lastRenderedPageBreak/>
              <w:t xml:space="preserve">Adults modelling apologies and explaining to children when an apology is necessary. </w:t>
            </w:r>
          </w:p>
          <w:p w:rsidR="001E0F4D" w:rsidRPr="009515F9" w:rsidRDefault="001E0F4D" w:rsidP="001E0F4D">
            <w:pPr>
              <w:jc w:val="center"/>
              <w:rPr>
                <w:rFonts w:ascii="Sassoon Infant Rg" w:hAnsi="Sassoon Infant Rg"/>
                <w:color w:val="002060"/>
                <w:sz w:val="20"/>
              </w:rPr>
            </w:pPr>
          </w:p>
        </w:tc>
        <w:tc>
          <w:tcPr>
            <w:tcW w:w="1904"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show emotional maturity ready for the emotional resilience needed for KS1. Children can use reason and resolutions with other children to keep </w:t>
            </w:r>
            <w:r>
              <w:rPr>
                <w:rFonts w:ascii="Sassoon Infant Rg" w:hAnsi="Sassoon Infant Rg"/>
                <w:color w:val="002060"/>
              </w:rPr>
              <w:lastRenderedPageBreak/>
              <w:t xml:space="preserve">games and play fair. </w:t>
            </w:r>
          </w:p>
          <w:p w:rsidR="001E0F4D" w:rsidRPr="009515F9" w:rsidRDefault="001E0F4D" w:rsidP="001E0F4D">
            <w:pPr>
              <w:jc w:val="center"/>
              <w:rPr>
                <w:rFonts w:ascii="Sassoon Infant Rg" w:hAnsi="Sassoon Infant Rg"/>
                <w:color w:val="00B050"/>
                <w:sz w:val="20"/>
              </w:rPr>
            </w:pPr>
            <w:r>
              <w:rPr>
                <w:rFonts w:ascii="Sassoon Infant Rg" w:hAnsi="Sassoon Infant Rg"/>
                <w:color w:val="00B050"/>
                <w:sz w:val="20"/>
              </w:rPr>
              <w:t>Emotion, feeling, happy, sad, frustration, explain, why, turn taking, my turn, your turn.</w:t>
            </w:r>
          </w:p>
          <w:p w:rsidR="001E0F4D" w:rsidRPr="009515F9" w:rsidRDefault="001E0F4D" w:rsidP="001E0F4D">
            <w:pPr>
              <w:jc w:val="center"/>
              <w:rPr>
                <w:rFonts w:ascii="Sassoon Infant Rg" w:hAnsi="Sassoon Infant Rg"/>
                <w:color w:val="C45911"/>
                <w:sz w:val="20"/>
              </w:rPr>
            </w:pPr>
            <w:r>
              <w:rPr>
                <w:rFonts w:ascii="Sassoon Infant Rg" w:hAnsi="Sassoon Infant Rg"/>
                <w:color w:val="C45911"/>
                <w:sz w:val="20"/>
              </w:rPr>
              <w:t xml:space="preserve">Adults providing children with a range of strategies to deal with anger and other emotions. </w:t>
            </w:r>
          </w:p>
          <w:p w:rsidR="001E0F4D" w:rsidRPr="009515F9" w:rsidRDefault="001E0F4D" w:rsidP="001E0F4D">
            <w:pPr>
              <w:jc w:val="center"/>
              <w:rPr>
                <w:rFonts w:ascii="Sassoon Infant Rg" w:hAnsi="Sassoon Infant Rg"/>
                <w:color w:val="002060"/>
              </w:rPr>
            </w:pPr>
          </w:p>
        </w:tc>
      </w:tr>
      <w:tr w:rsidR="00AF7927" w:rsidRPr="0057427D" w:rsidTr="00621C8E">
        <w:tc>
          <w:tcPr>
            <w:tcW w:w="1911" w:type="dxa"/>
            <w:shd w:val="clear" w:color="auto" w:fill="ACB9CA" w:themeFill="text2" w:themeFillTint="66"/>
          </w:tcPr>
          <w:p w:rsidR="001E0F4D" w:rsidRPr="00E74D4F" w:rsidRDefault="001E0F4D" w:rsidP="001E0F4D">
            <w:pPr>
              <w:jc w:val="center"/>
              <w:rPr>
                <w:rFonts w:ascii="Sassoon Infant Rg" w:hAnsi="Sassoon Infant Rg"/>
                <w:b/>
                <w:color w:val="002060"/>
                <w:sz w:val="28"/>
              </w:rPr>
            </w:pPr>
            <w:r w:rsidRPr="00E74D4F">
              <w:rPr>
                <w:rFonts w:ascii="Sassoon Infant Rg" w:hAnsi="Sassoon Infant Rg"/>
                <w:b/>
                <w:color w:val="002060"/>
                <w:sz w:val="28"/>
              </w:rPr>
              <w:lastRenderedPageBreak/>
              <w:t>Development of Managing behaviour</w:t>
            </w:r>
          </w:p>
          <w:p w:rsidR="001E0F4D" w:rsidRPr="006C2F5B" w:rsidRDefault="001E0F4D" w:rsidP="001E0F4D">
            <w:pPr>
              <w:jc w:val="center"/>
              <w:rPr>
                <w:rFonts w:ascii="Sassoon Infant Rg" w:hAnsi="Sassoon Infant Rg"/>
                <w:b/>
                <w:color w:val="002060"/>
                <w:sz w:val="28"/>
              </w:rPr>
            </w:pPr>
            <w:r w:rsidRPr="00E74D4F">
              <w:rPr>
                <w:rFonts w:ascii="Sassoon Infant Rg" w:hAnsi="Sassoon Infant Rg"/>
                <w:b/>
                <w:color w:val="002060"/>
                <w:sz w:val="28"/>
              </w:rPr>
              <w:t xml:space="preserve"> (Self-Regulation)</w:t>
            </w:r>
          </w:p>
          <w:p w:rsidR="001E0F4D" w:rsidRPr="002B46A7" w:rsidRDefault="001E0F4D" w:rsidP="001E0F4D">
            <w:pPr>
              <w:jc w:val="center"/>
              <w:rPr>
                <w:rFonts w:ascii="Sassoon Infant Rg" w:hAnsi="Sassoon Infant Rg"/>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Default="001E0F4D" w:rsidP="001E0F4D">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1912"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may come into school upset but can be comforted by adults. Children listen to the rules and expectation and begin to follow them. </w:t>
            </w:r>
          </w:p>
          <w:p w:rsidR="001E0F4D" w:rsidRPr="009515F9" w:rsidRDefault="001E0F4D" w:rsidP="001E0F4D">
            <w:pPr>
              <w:jc w:val="center"/>
              <w:rPr>
                <w:rFonts w:ascii="Sassoon Infant Rg" w:hAnsi="Sassoon Infant Rg"/>
                <w:color w:val="00B050"/>
                <w:sz w:val="20"/>
              </w:rPr>
            </w:pPr>
            <w:r>
              <w:rPr>
                <w:rFonts w:ascii="Sassoon Infant Rg" w:hAnsi="Sassoon Infant Rg"/>
                <w:color w:val="00B050"/>
                <w:sz w:val="20"/>
              </w:rPr>
              <w:t>Upset, sad, feeling, emotion, rules, safety.</w:t>
            </w:r>
          </w:p>
          <w:p w:rsidR="001E0F4D" w:rsidRPr="009515F9" w:rsidRDefault="001E0F4D" w:rsidP="001E0F4D">
            <w:pPr>
              <w:jc w:val="center"/>
              <w:rPr>
                <w:rFonts w:ascii="Sassoon Infant Rg" w:hAnsi="Sassoon Infant Rg"/>
                <w:color w:val="C45911"/>
                <w:sz w:val="20"/>
              </w:rPr>
            </w:pPr>
            <w:r>
              <w:rPr>
                <w:rFonts w:ascii="Sassoon Infant Rg" w:hAnsi="Sassoon Infant Rg"/>
                <w:color w:val="C45911"/>
                <w:sz w:val="20"/>
              </w:rPr>
              <w:t xml:space="preserve">Adults supporting children who are </w:t>
            </w:r>
            <w:r>
              <w:rPr>
                <w:rFonts w:ascii="Sassoon Infant Rg" w:hAnsi="Sassoon Infant Rg"/>
                <w:color w:val="C45911"/>
                <w:sz w:val="20"/>
              </w:rPr>
              <w:lastRenderedPageBreak/>
              <w:t xml:space="preserve">upset. School behavioural expectations explained to the children. </w:t>
            </w:r>
            <w:r w:rsidR="00A456F8">
              <w:rPr>
                <w:rFonts w:ascii="Sassoon Infant Rg" w:hAnsi="Sassoon Infant Rg"/>
                <w:color w:val="C45911"/>
                <w:sz w:val="20"/>
              </w:rPr>
              <w:t xml:space="preserve">Behaviour expectations </w:t>
            </w:r>
            <w:r>
              <w:rPr>
                <w:rFonts w:ascii="Sassoon Infant Rg" w:hAnsi="Sassoon Infant Rg"/>
                <w:color w:val="C45911"/>
                <w:sz w:val="20"/>
              </w:rPr>
              <w:t xml:space="preserve">explained as well as the reason behind them – books shared linked to rules. </w:t>
            </w:r>
            <w:r w:rsidRPr="009515F9">
              <w:rPr>
                <w:rFonts w:ascii="Sassoon Infant Rg" w:hAnsi="Sassoon Infant Rg"/>
                <w:color w:val="C45911"/>
                <w:sz w:val="20"/>
              </w:rPr>
              <w:t xml:space="preserve"> </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Children b</w:t>
            </w:r>
            <w:r w:rsidRPr="00A33891">
              <w:rPr>
                <w:rFonts w:ascii="Sassoon Infant Rg" w:hAnsi="Sassoon Infant Rg"/>
                <w:color w:val="002060"/>
              </w:rPr>
              <w:t xml:space="preserve">egin to </w:t>
            </w:r>
            <w:r>
              <w:rPr>
                <w:rFonts w:ascii="Sassoon Infant Rg" w:hAnsi="Sassoon Infant Rg"/>
                <w:color w:val="002060"/>
              </w:rPr>
              <w:t xml:space="preserve">take turns and share resources and are developing patience and understanding that there is more than just them in the class. </w:t>
            </w:r>
          </w:p>
          <w:p w:rsidR="001E0F4D" w:rsidRPr="009515F9" w:rsidRDefault="001E0F4D" w:rsidP="001E0F4D">
            <w:pPr>
              <w:jc w:val="center"/>
              <w:rPr>
                <w:rFonts w:ascii="Sassoon Infant Rg" w:hAnsi="Sassoon Infant Rg"/>
                <w:color w:val="C45911"/>
                <w:sz w:val="20"/>
              </w:rPr>
            </w:pPr>
            <w:r>
              <w:rPr>
                <w:rFonts w:ascii="Sassoon Infant Rg" w:hAnsi="Sassoon Infant Rg"/>
                <w:color w:val="00B050"/>
                <w:sz w:val="20"/>
              </w:rPr>
              <w:t xml:space="preserve">Sharing, taking turns, my turn, your turn, patience, waiting. </w:t>
            </w:r>
            <w:r w:rsidRPr="009515F9">
              <w:rPr>
                <w:rFonts w:ascii="Sassoon Infant Rg" w:hAnsi="Sassoon Infant Rg"/>
                <w:color w:val="00B050"/>
                <w:sz w:val="20"/>
              </w:rPr>
              <w:t xml:space="preserve">  </w:t>
            </w:r>
          </w:p>
          <w:p w:rsidR="001E0F4D" w:rsidRPr="009515F9" w:rsidRDefault="001E0F4D" w:rsidP="001E0F4D">
            <w:pPr>
              <w:jc w:val="center"/>
              <w:rPr>
                <w:rFonts w:ascii="Sassoon Infant Rg" w:hAnsi="Sassoon Infant Rg"/>
                <w:color w:val="002060"/>
              </w:rPr>
            </w:pPr>
            <w:r>
              <w:rPr>
                <w:rFonts w:ascii="Sassoon Infant Rg" w:hAnsi="Sassoon Infant Rg"/>
                <w:color w:val="C45911"/>
                <w:sz w:val="20"/>
              </w:rPr>
              <w:t xml:space="preserve">Adults modelling sharing, adults </w:t>
            </w:r>
            <w:r>
              <w:rPr>
                <w:rFonts w:ascii="Sassoon Infant Rg" w:hAnsi="Sassoon Infant Rg"/>
                <w:color w:val="C45911"/>
                <w:sz w:val="20"/>
              </w:rPr>
              <w:lastRenderedPageBreak/>
              <w:t>supporting children to share</w:t>
            </w:r>
            <w:r w:rsidR="00A456F8">
              <w:rPr>
                <w:rFonts w:ascii="Sassoon Infant Rg" w:hAnsi="Sassoon Infant Rg"/>
                <w:color w:val="C45911"/>
                <w:sz w:val="20"/>
              </w:rPr>
              <w:t xml:space="preserve"> in small groups.</w:t>
            </w:r>
          </w:p>
        </w:tc>
        <w:tc>
          <w:tcPr>
            <w:tcW w:w="1843" w:type="dxa"/>
            <w:shd w:val="clear" w:color="auto" w:fill="FFFFFF" w:themeFill="background1"/>
          </w:tcPr>
          <w:p w:rsidR="001E0F4D" w:rsidRPr="009760CA"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know and follow the </w:t>
            </w:r>
            <w:r w:rsidRPr="009760CA">
              <w:rPr>
                <w:rFonts w:ascii="Sassoon Infant Rg" w:hAnsi="Sassoon Infant Rg"/>
                <w:color w:val="002060"/>
              </w:rPr>
              <w:t>behaviour</w:t>
            </w:r>
            <w:r>
              <w:rPr>
                <w:rFonts w:ascii="Sassoon Infant Rg" w:hAnsi="Sassoon Infant Rg"/>
                <w:color w:val="002060"/>
              </w:rPr>
              <w:t>al expectations of the school.</w:t>
            </w:r>
          </w:p>
          <w:p w:rsidR="001E0F4D" w:rsidRPr="009515F9" w:rsidRDefault="001E0F4D" w:rsidP="001E0F4D">
            <w:pPr>
              <w:jc w:val="center"/>
              <w:rPr>
                <w:rFonts w:ascii="Sassoon Infant Rg" w:hAnsi="Sassoon Infant Rg"/>
                <w:color w:val="C45911"/>
                <w:sz w:val="20"/>
              </w:rPr>
            </w:pPr>
            <w:r>
              <w:rPr>
                <w:rFonts w:ascii="Sassoon Infant Rg" w:hAnsi="Sassoon Infant Rg"/>
                <w:color w:val="00B050"/>
                <w:sz w:val="20"/>
              </w:rPr>
              <w:t xml:space="preserve">Rules, following, behaviour (language related to the </w:t>
            </w:r>
            <w:r w:rsidR="00A456F8">
              <w:rPr>
                <w:rFonts w:ascii="Sassoon Infant Rg" w:hAnsi="Sassoon Infant Rg"/>
                <w:color w:val="00B050"/>
                <w:sz w:val="20"/>
              </w:rPr>
              <w:t xml:space="preserve">relationships </w:t>
            </w:r>
            <w:r>
              <w:rPr>
                <w:rFonts w:ascii="Sassoon Infant Rg" w:hAnsi="Sassoon Infant Rg"/>
                <w:color w:val="00B050"/>
                <w:sz w:val="20"/>
              </w:rPr>
              <w:t>policy)</w:t>
            </w:r>
          </w:p>
          <w:p w:rsidR="001E0F4D" w:rsidRPr="009515F9" w:rsidRDefault="001E0F4D" w:rsidP="001E0F4D">
            <w:pPr>
              <w:jc w:val="center"/>
              <w:rPr>
                <w:rFonts w:ascii="Sassoon Infant Rg" w:hAnsi="Sassoon Infant Rg"/>
                <w:color w:val="002060"/>
              </w:rPr>
            </w:pPr>
            <w:r>
              <w:rPr>
                <w:rFonts w:ascii="Sassoon Infant Rg" w:hAnsi="Sassoon Infant Rg"/>
                <w:color w:val="C45911"/>
                <w:sz w:val="20"/>
              </w:rPr>
              <w:t xml:space="preserve">Behaviour expectations are consistently shared with the class. </w:t>
            </w:r>
          </w:p>
        </w:tc>
        <w:tc>
          <w:tcPr>
            <w:tcW w:w="2126" w:type="dxa"/>
            <w:shd w:val="clear" w:color="auto" w:fill="FFFFFF" w:themeFill="background1"/>
          </w:tcPr>
          <w:p w:rsidR="001E0F4D" w:rsidRPr="009760CA" w:rsidRDefault="001E0F4D" w:rsidP="001E0F4D">
            <w:pPr>
              <w:jc w:val="center"/>
              <w:rPr>
                <w:rFonts w:ascii="Sassoon Infant Rg" w:hAnsi="Sassoon Infant Rg"/>
                <w:color w:val="002060"/>
              </w:rPr>
            </w:pPr>
            <w:r>
              <w:rPr>
                <w:rFonts w:ascii="Sassoon Infant Rg" w:hAnsi="Sassoon Infant Rg"/>
                <w:color w:val="002060"/>
              </w:rPr>
              <w:t>Children are beginning to u</w:t>
            </w:r>
            <w:r w:rsidRPr="009760CA">
              <w:rPr>
                <w:rFonts w:ascii="Sassoon Infant Rg" w:hAnsi="Sassoon Infant Rg"/>
                <w:color w:val="002060"/>
              </w:rPr>
              <w:t xml:space="preserve">nderstand why listening is important </w:t>
            </w:r>
            <w:r>
              <w:rPr>
                <w:rFonts w:ascii="Sassoon Infant Rg" w:hAnsi="Sassoon Infant Rg"/>
                <w:color w:val="002060"/>
              </w:rPr>
              <w:t xml:space="preserve">to help us learn and keep us safe. </w:t>
            </w:r>
            <w:r w:rsidRPr="009760CA">
              <w:rPr>
                <w:rFonts w:ascii="Sassoon Infant Rg" w:hAnsi="Sassoon Infant Rg"/>
                <w:color w:val="002060"/>
              </w:rPr>
              <w:t xml:space="preserve"> </w:t>
            </w:r>
          </w:p>
          <w:p w:rsidR="001E0F4D" w:rsidRPr="009515F9" w:rsidRDefault="001E0F4D" w:rsidP="001E0F4D">
            <w:pPr>
              <w:jc w:val="center"/>
              <w:rPr>
                <w:rFonts w:ascii="Sassoon Infant Rg" w:hAnsi="Sassoon Infant Rg"/>
                <w:color w:val="C45911"/>
                <w:sz w:val="20"/>
              </w:rPr>
            </w:pPr>
            <w:r>
              <w:rPr>
                <w:rFonts w:ascii="Sassoon Infant Rg" w:hAnsi="Sassoon Infant Rg"/>
                <w:color w:val="00B050"/>
                <w:sz w:val="20"/>
              </w:rPr>
              <w:t>Listening, waiting, trusted adults, friend, friendship, safe, safety</w:t>
            </w:r>
            <w:r w:rsidRPr="009515F9">
              <w:rPr>
                <w:rFonts w:ascii="Sassoon Infant Rg" w:hAnsi="Sassoon Infant Rg"/>
                <w:color w:val="00B050"/>
                <w:sz w:val="20"/>
              </w:rPr>
              <w:t xml:space="preserve">. </w:t>
            </w:r>
          </w:p>
          <w:p w:rsidR="001E0F4D" w:rsidRPr="009515F9" w:rsidRDefault="001E0F4D" w:rsidP="001E0F4D">
            <w:pPr>
              <w:jc w:val="center"/>
              <w:rPr>
                <w:rFonts w:ascii="Sassoon Infant Rg" w:hAnsi="Sassoon Infant Rg"/>
                <w:color w:val="002060"/>
              </w:rPr>
            </w:pPr>
            <w:r>
              <w:rPr>
                <w:rFonts w:ascii="Sassoon Infant Rg" w:hAnsi="Sassoon Infant Rg"/>
                <w:color w:val="C45911"/>
                <w:sz w:val="20"/>
              </w:rPr>
              <w:t>Adults</w:t>
            </w:r>
            <w:r w:rsidR="00A456F8">
              <w:rPr>
                <w:rFonts w:ascii="Sassoon Infant Rg" w:hAnsi="Sassoon Infant Rg"/>
                <w:color w:val="C45911"/>
                <w:sz w:val="20"/>
              </w:rPr>
              <w:t xml:space="preserve"> </w:t>
            </w:r>
            <w:proofErr w:type="spellStart"/>
            <w:r w:rsidR="00A456F8">
              <w:rPr>
                <w:rFonts w:ascii="Sassoon Infant Rg" w:hAnsi="Sassoon Infant Rg"/>
                <w:color w:val="C45911"/>
                <w:sz w:val="20"/>
              </w:rPr>
              <w:t>consistantly</w:t>
            </w:r>
            <w:proofErr w:type="spellEnd"/>
            <w:r>
              <w:rPr>
                <w:rFonts w:ascii="Sassoon Infant Rg" w:hAnsi="Sassoon Infant Rg"/>
                <w:color w:val="C45911"/>
                <w:sz w:val="20"/>
              </w:rPr>
              <w:t xml:space="preserve"> to model and explain why we listen and why it is important. Stories shared around </w:t>
            </w:r>
            <w:r>
              <w:rPr>
                <w:rFonts w:ascii="Sassoon Infant Rg" w:hAnsi="Sassoon Infant Rg"/>
                <w:color w:val="C45911"/>
                <w:sz w:val="20"/>
              </w:rPr>
              <w:lastRenderedPageBreak/>
              <w:t>listening</w:t>
            </w:r>
            <w:r w:rsidR="00A456F8">
              <w:rPr>
                <w:rFonts w:ascii="Sassoon Infant Rg" w:hAnsi="Sassoon Infant Rg"/>
                <w:color w:val="C45911"/>
                <w:sz w:val="20"/>
              </w:rPr>
              <w:t xml:space="preserve"> using visual prompts if necessary</w:t>
            </w:r>
            <w:r>
              <w:rPr>
                <w:rFonts w:ascii="Sassoon Infant Rg" w:hAnsi="Sassoon Infant Rg"/>
                <w:color w:val="C45911"/>
                <w:sz w:val="20"/>
              </w:rPr>
              <w:t xml:space="preserve">. </w:t>
            </w:r>
          </w:p>
        </w:tc>
        <w:tc>
          <w:tcPr>
            <w:tcW w:w="2126" w:type="dxa"/>
            <w:shd w:val="clear" w:color="auto" w:fill="FFFFFF" w:themeFill="background1"/>
          </w:tcPr>
          <w:p w:rsidR="001E0F4D" w:rsidRPr="009760CA"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will without question follow instructions from their teachers or school adults. </w:t>
            </w:r>
          </w:p>
          <w:p w:rsidR="001E0F4D" w:rsidRDefault="001E0F4D" w:rsidP="001E0F4D">
            <w:pPr>
              <w:jc w:val="center"/>
              <w:rPr>
                <w:rFonts w:ascii="Sassoon Infant Rg" w:hAnsi="Sassoon Infant Rg"/>
                <w:color w:val="00B050"/>
                <w:sz w:val="20"/>
              </w:rPr>
            </w:pPr>
            <w:r>
              <w:rPr>
                <w:rFonts w:ascii="Sassoon Infant Rg" w:hAnsi="Sassoon Infant Rg"/>
                <w:color w:val="00B050"/>
                <w:sz w:val="20"/>
              </w:rPr>
              <w:t xml:space="preserve">Listening, rules, following, safety (language relating to the behaviour policy) </w:t>
            </w:r>
          </w:p>
          <w:p w:rsidR="001E0F4D" w:rsidRPr="009515F9" w:rsidRDefault="001E0F4D" w:rsidP="001E0F4D">
            <w:pPr>
              <w:jc w:val="center"/>
              <w:rPr>
                <w:rFonts w:ascii="Sassoon Infant Rg" w:hAnsi="Sassoon Infant Rg"/>
                <w:color w:val="002060"/>
                <w:sz w:val="20"/>
              </w:rPr>
            </w:pPr>
            <w:r>
              <w:rPr>
                <w:rFonts w:ascii="Sassoon Infant Rg" w:hAnsi="Sassoon Infant Rg"/>
                <w:color w:val="C45911"/>
                <w:sz w:val="20"/>
              </w:rPr>
              <w:t xml:space="preserve">Adults giving children clear instructions in a range of situations to follow. </w:t>
            </w:r>
          </w:p>
        </w:tc>
        <w:tc>
          <w:tcPr>
            <w:tcW w:w="1904" w:type="dxa"/>
            <w:shd w:val="clear" w:color="auto" w:fill="FFFFFF" w:themeFill="background1"/>
          </w:tcPr>
          <w:p w:rsidR="001E0F4D" w:rsidRPr="009760CA" w:rsidRDefault="001E0F4D" w:rsidP="001E0F4D">
            <w:pPr>
              <w:jc w:val="center"/>
              <w:rPr>
                <w:rFonts w:ascii="Sassoon Infant Rg" w:hAnsi="Sassoon Infant Rg"/>
                <w:color w:val="002060"/>
              </w:rPr>
            </w:pPr>
            <w:r>
              <w:rPr>
                <w:rFonts w:ascii="Sassoon Infant Rg" w:hAnsi="Sassoon Infant Rg"/>
                <w:color w:val="002060"/>
              </w:rPr>
              <w:t xml:space="preserve">Children are developing in independence and can manage their behaviour in a range of situations in school. </w:t>
            </w:r>
          </w:p>
          <w:p w:rsidR="001E0F4D" w:rsidRPr="009515F9" w:rsidRDefault="001E0F4D" w:rsidP="001E0F4D">
            <w:pPr>
              <w:jc w:val="center"/>
              <w:rPr>
                <w:rFonts w:ascii="Sassoon Infant Rg" w:hAnsi="Sassoon Infant Rg"/>
                <w:color w:val="C45911"/>
                <w:sz w:val="20"/>
              </w:rPr>
            </w:pPr>
            <w:r>
              <w:rPr>
                <w:rFonts w:ascii="Sassoon Infant Rg" w:hAnsi="Sassoon Infant Rg"/>
                <w:color w:val="00B050"/>
                <w:sz w:val="20"/>
              </w:rPr>
              <w:t xml:space="preserve">Independence, getting on, planning, changing, keeping on trying, reflecting, </w:t>
            </w:r>
          </w:p>
          <w:p w:rsidR="001E0F4D" w:rsidRPr="009515F9" w:rsidRDefault="001E0F4D" w:rsidP="001E0F4D">
            <w:pPr>
              <w:jc w:val="center"/>
              <w:rPr>
                <w:rFonts w:ascii="Sassoon Infant Rg" w:hAnsi="Sassoon Infant Rg"/>
                <w:color w:val="002060"/>
              </w:rPr>
            </w:pPr>
            <w:r>
              <w:rPr>
                <w:rFonts w:ascii="Sassoon Infant Rg" w:hAnsi="Sassoon Infant Rg"/>
                <w:color w:val="C45911"/>
                <w:sz w:val="20"/>
              </w:rPr>
              <w:t xml:space="preserve">Challenges available to the class. A wide selection of </w:t>
            </w:r>
            <w:r>
              <w:rPr>
                <w:rFonts w:ascii="Sassoon Infant Rg" w:hAnsi="Sassoon Infant Rg"/>
                <w:color w:val="C45911"/>
                <w:sz w:val="20"/>
              </w:rPr>
              <w:lastRenderedPageBreak/>
              <w:t xml:space="preserve">provision available for children to choose between. Adults prompting children to explain their progress in their play. </w:t>
            </w:r>
          </w:p>
        </w:tc>
      </w:tr>
      <w:tr w:rsidR="00AF7927" w:rsidRPr="0057427D" w:rsidTr="00621C8E">
        <w:tc>
          <w:tcPr>
            <w:tcW w:w="1911" w:type="dxa"/>
            <w:shd w:val="clear" w:color="auto" w:fill="ACB9CA" w:themeFill="text2" w:themeFillTint="66"/>
          </w:tcPr>
          <w:p w:rsidR="001E0F4D" w:rsidRPr="006C2F5B" w:rsidRDefault="001E0F4D" w:rsidP="001E0F4D">
            <w:pPr>
              <w:jc w:val="center"/>
              <w:rPr>
                <w:rFonts w:ascii="Sassoon Infant Rg" w:hAnsi="Sassoon Infant Rg"/>
                <w:b/>
                <w:color w:val="002060"/>
                <w:sz w:val="28"/>
              </w:rPr>
            </w:pPr>
            <w:r w:rsidRPr="00D10388">
              <w:rPr>
                <w:rFonts w:ascii="Sassoon Infant Rg" w:hAnsi="Sassoon Infant Rg"/>
                <w:b/>
                <w:color w:val="002060"/>
                <w:sz w:val="28"/>
              </w:rPr>
              <w:lastRenderedPageBreak/>
              <w:t>Development of Self-awareness, keeping healthy (Managing Self)</w:t>
            </w:r>
          </w:p>
          <w:p w:rsidR="001E0F4D" w:rsidRPr="002B46A7" w:rsidRDefault="001E0F4D" w:rsidP="001E0F4D">
            <w:pPr>
              <w:jc w:val="center"/>
              <w:rPr>
                <w:rFonts w:ascii="Sassoon Infant Rg" w:hAnsi="Sassoon Infant Rg"/>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Default="001E0F4D" w:rsidP="001E0F4D">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1912"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are developing an awareness of themselves and are forming their own opinions. Children are beginning to learn the classroom rules and are following these with some reminders.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Like, dislike, rules, listening, safe, behaviour.</w:t>
            </w:r>
          </w:p>
          <w:p w:rsidR="001E0F4D" w:rsidRPr="00DC7FCC" w:rsidRDefault="001E0F4D" w:rsidP="001E0F4D">
            <w:pPr>
              <w:jc w:val="center"/>
              <w:rPr>
                <w:rFonts w:ascii="Sassoon Infant Rg" w:hAnsi="Sassoon Infant Rg"/>
                <w:color w:val="C45911"/>
                <w:sz w:val="20"/>
              </w:rPr>
            </w:pPr>
            <w:r>
              <w:rPr>
                <w:rFonts w:ascii="Sassoon Infant Rg" w:hAnsi="Sassoon Infant Rg"/>
                <w:color w:val="C45911"/>
                <w:sz w:val="20"/>
              </w:rPr>
              <w:t>Prompting children to explain what they like and dislike. Rules and expectations explained</w:t>
            </w:r>
            <w:r w:rsidR="00A456F8">
              <w:rPr>
                <w:rFonts w:ascii="Sassoon Infant Rg" w:hAnsi="Sassoon Infant Rg"/>
                <w:color w:val="C45911"/>
                <w:sz w:val="20"/>
              </w:rPr>
              <w:t xml:space="preserve"> and modelled</w:t>
            </w:r>
            <w:r>
              <w:rPr>
                <w:rFonts w:ascii="Sassoon Infant Rg" w:hAnsi="Sassoon Infant Rg"/>
                <w:color w:val="C45911"/>
                <w:sz w:val="20"/>
              </w:rPr>
              <w:t xml:space="preserve"> to the class. Prompts to </w:t>
            </w:r>
            <w:r>
              <w:rPr>
                <w:rFonts w:ascii="Sassoon Infant Rg" w:hAnsi="Sassoon Infant Rg"/>
                <w:color w:val="C45911"/>
                <w:sz w:val="20"/>
              </w:rPr>
              <w:lastRenderedPageBreak/>
              <w:t xml:space="preserve">follow the rules – verbally and pictorially. </w:t>
            </w:r>
          </w:p>
          <w:p w:rsidR="001E0F4D" w:rsidRPr="00DC7FCC" w:rsidRDefault="001E0F4D" w:rsidP="001E0F4D">
            <w:pPr>
              <w:jc w:val="center"/>
              <w:rPr>
                <w:rFonts w:ascii="Sassoon Infant Rg" w:hAnsi="Sassoon Infant Rg"/>
                <w:color w:val="002060"/>
              </w:rPr>
            </w:pPr>
          </w:p>
        </w:tc>
        <w:tc>
          <w:tcPr>
            <w:tcW w:w="2126" w:type="dxa"/>
            <w:shd w:val="clear" w:color="auto" w:fill="FFFFFF" w:themeFill="background1"/>
          </w:tcPr>
          <w:p w:rsidR="001E0F4D" w:rsidRPr="00DC7FCC"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are doing things for themselves – because they want to. They will say what they are doing and why they are doing it too.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Why, explain, language linked to provision and prior learning. </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Prompts to discuss what they are doing and give a reason why. </w:t>
            </w:r>
            <w:r w:rsidRPr="00DC7FCC">
              <w:rPr>
                <w:rFonts w:ascii="Sassoon Infant Rg" w:hAnsi="Sassoon Infant Rg"/>
                <w:color w:val="C45911"/>
                <w:sz w:val="20"/>
              </w:rPr>
              <w:t xml:space="preserve"> </w:t>
            </w:r>
          </w:p>
        </w:tc>
        <w:tc>
          <w:tcPr>
            <w:tcW w:w="1843" w:type="dxa"/>
            <w:shd w:val="clear" w:color="auto" w:fill="FFFFFF" w:themeFill="background1"/>
          </w:tcPr>
          <w:p w:rsidR="00A456F8" w:rsidRPr="00DC7FCC" w:rsidRDefault="001E0F4D" w:rsidP="00A456F8">
            <w:pPr>
              <w:jc w:val="center"/>
              <w:rPr>
                <w:rFonts w:ascii="Sassoon Infant Rg" w:hAnsi="Sassoon Infant Rg"/>
                <w:color w:val="002060"/>
              </w:rPr>
            </w:pPr>
            <w:r>
              <w:rPr>
                <w:rFonts w:ascii="Sassoon Infant Rg" w:hAnsi="Sassoon Infant Rg"/>
                <w:color w:val="C45911"/>
                <w:sz w:val="20"/>
              </w:rPr>
              <w:t xml:space="preserve"> </w:t>
            </w:r>
            <w:r w:rsidR="00A456F8">
              <w:rPr>
                <w:rFonts w:ascii="Sassoon Infant Rg" w:hAnsi="Sassoon Infant Rg"/>
                <w:color w:val="002060"/>
              </w:rPr>
              <w:t xml:space="preserve">Children have a good understanding of the behaviour expectations and guide others to follow. They are proud of what they can do and their achievements. </w:t>
            </w:r>
          </w:p>
          <w:p w:rsidR="00A456F8" w:rsidRPr="00DC7FCC" w:rsidRDefault="00A456F8" w:rsidP="00A456F8">
            <w:pPr>
              <w:jc w:val="center"/>
              <w:rPr>
                <w:rFonts w:ascii="Sassoon Infant Rg" w:hAnsi="Sassoon Infant Rg"/>
                <w:color w:val="00B050"/>
                <w:sz w:val="20"/>
              </w:rPr>
            </w:pPr>
            <w:r>
              <w:rPr>
                <w:rFonts w:ascii="Sassoon Infant Rg" w:hAnsi="Sassoon Infant Rg"/>
                <w:color w:val="00B050"/>
                <w:sz w:val="20"/>
              </w:rPr>
              <w:t xml:space="preserve">Happy, proud, like, better, improve, good, bad, right, wrong, behave, rules, follow. </w:t>
            </w:r>
          </w:p>
          <w:p w:rsidR="001E0F4D" w:rsidRPr="00DC7FCC" w:rsidRDefault="00A456F8" w:rsidP="00A456F8">
            <w:pPr>
              <w:jc w:val="center"/>
              <w:rPr>
                <w:rFonts w:ascii="Sassoon Infant Rg" w:hAnsi="Sassoon Infant Rg"/>
                <w:color w:val="002060"/>
              </w:rPr>
            </w:pPr>
            <w:r>
              <w:rPr>
                <w:rFonts w:ascii="Sassoon Infant Rg" w:hAnsi="Sassoon Infant Rg"/>
                <w:color w:val="C45911"/>
                <w:sz w:val="20"/>
              </w:rPr>
              <w:t xml:space="preserve">Children given time to talk to adults or as a ‘show and tell’ to explain their achievements. Children discussing the rules and </w:t>
            </w:r>
            <w:r>
              <w:rPr>
                <w:rFonts w:ascii="Sassoon Infant Rg" w:hAnsi="Sassoon Infant Rg"/>
                <w:color w:val="C45911"/>
                <w:sz w:val="20"/>
              </w:rPr>
              <w:lastRenderedPageBreak/>
              <w:t xml:space="preserve">knowing right from wrong. </w:t>
            </w:r>
          </w:p>
        </w:tc>
        <w:tc>
          <w:tcPr>
            <w:tcW w:w="2126" w:type="dxa"/>
            <w:shd w:val="clear" w:color="auto" w:fill="FFFFFF" w:themeFill="background1"/>
          </w:tcPr>
          <w:p w:rsidR="001E0F4D" w:rsidRPr="00DC7FCC" w:rsidRDefault="001E0F4D" w:rsidP="00A456F8">
            <w:pPr>
              <w:jc w:val="center"/>
              <w:rPr>
                <w:rFonts w:ascii="Sassoon Infant Rg" w:hAnsi="Sassoon Infant Rg"/>
                <w:color w:val="002060"/>
              </w:rPr>
            </w:pPr>
            <w:r>
              <w:rPr>
                <w:rFonts w:ascii="Sassoon Infant Rg" w:hAnsi="Sassoon Infant Rg"/>
                <w:color w:val="002060"/>
              </w:rPr>
              <w:lastRenderedPageBreak/>
              <w:t>Children know what makes them happy and do these things, they know what keeps them healthy and will do these things when possible.</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Show and tell, proud, happy, achieve, healthy, physical activity, tooth brushing, screen time.</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Stories and lessons based on keeping healthy including tooth brushing, physical activity, screen time and healthy eating. </w:t>
            </w:r>
          </w:p>
        </w:tc>
        <w:tc>
          <w:tcPr>
            <w:tcW w:w="2126" w:type="dxa"/>
            <w:shd w:val="clear" w:color="auto" w:fill="FFFFFF" w:themeFill="background1"/>
          </w:tcPr>
          <w:p w:rsidR="001E0F4D" w:rsidRPr="00DC7FCC" w:rsidRDefault="001E0F4D" w:rsidP="001E0F4D">
            <w:pPr>
              <w:jc w:val="center"/>
              <w:rPr>
                <w:rFonts w:ascii="Sassoon Infant Rg" w:hAnsi="Sassoon Infant Rg"/>
                <w:color w:val="002060"/>
              </w:rPr>
            </w:pPr>
            <w:r>
              <w:rPr>
                <w:rFonts w:ascii="Sassoon Infant Rg" w:hAnsi="Sassoon Infant Rg"/>
                <w:color w:val="002060"/>
              </w:rPr>
              <w:t xml:space="preserve">Children tell adults and their peers what they have achieved and what they can do now, they are happy with themselves and proud of what they have achieved at school.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Happy, good, like, proud, I can, better.</w:t>
            </w:r>
          </w:p>
          <w:p w:rsidR="001E0F4D" w:rsidRPr="00DC7FCC" w:rsidRDefault="001E0F4D" w:rsidP="001E0F4D">
            <w:pPr>
              <w:jc w:val="center"/>
              <w:rPr>
                <w:rFonts w:ascii="Sassoon Infant Rg" w:hAnsi="Sassoon Infant Rg"/>
                <w:color w:val="002060"/>
                <w:sz w:val="20"/>
              </w:rPr>
            </w:pPr>
            <w:r>
              <w:rPr>
                <w:rFonts w:ascii="Sassoon Infant Rg" w:hAnsi="Sassoon Infant Rg"/>
                <w:color w:val="C45911"/>
                <w:sz w:val="20"/>
              </w:rPr>
              <w:t>Children given time to talk to adults or as a ‘show and tell’ to explain their achievements.</w:t>
            </w:r>
          </w:p>
        </w:tc>
        <w:tc>
          <w:tcPr>
            <w:tcW w:w="1904" w:type="dxa"/>
            <w:shd w:val="clear" w:color="auto" w:fill="FFFFFF" w:themeFill="background1"/>
          </w:tcPr>
          <w:p w:rsidR="001E0F4D" w:rsidRPr="00DC7FCC" w:rsidRDefault="001E0F4D" w:rsidP="001E0F4D">
            <w:pPr>
              <w:jc w:val="center"/>
              <w:rPr>
                <w:rFonts w:ascii="Sassoon Infant Rg" w:hAnsi="Sassoon Infant Rg"/>
                <w:color w:val="002060"/>
              </w:rPr>
            </w:pPr>
            <w:r>
              <w:rPr>
                <w:rFonts w:ascii="Sassoon Infant Rg" w:hAnsi="Sassoon Infant Rg"/>
                <w:color w:val="002060"/>
              </w:rPr>
              <w:t xml:space="preserve">Children are proud of who they are and what they can do. They talk about themselves positively.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Individual, me, my, I can, happy, good, like, better. </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Discussions with adults on their achievements in Reception and how they have progressed since joining school</w:t>
            </w:r>
            <w:r w:rsidR="00A456F8">
              <w:rPr>
                <w:rFonts w:ascii="Sassoon Infant Rg" w:hAnsi="Sassoon Infant Rg"/>
                <w:color w:val="C45911"/>
                <w:sz w:val="20"/>
              </w:rPr>
              <w:t xml:space="preserve"> as part of the Graduation celebration</w:t>
            </w:r>
            <w:r>
              <w:rPr>
                <w:rFonts w:ascii="Sassoon Infant Rg" w:hAnsi="Sassoon Infant Rg"/>
                <w:color w:val="C45911"/>
                <w:sz w:val="20"/>
              </w:rPr>
              <w:t xml:space="preserve">. </w:t>
            </w:r>
            <w:r w:rsidRPr="00DC7FCC">
              <w:rPr>
                <w:rFonts w:ascii="Sassoon Infant Rg" w:hAnsi="Sassoon Infant Rg"/>
                <w:color w:val="C45911"/>
                <w:sz w:val="20"/>
              </w:rPr>
              <w:t xml:space="preserve"> </w:t>
            </w:r>
          </w:p>
        </w:tc>
      </w:tr>
      <w:tr w:rsidR="00AF7927" w:rsidRPr="0057427D" w:rsidTr="00621C8E">
        <w:tc>
          <w:tcPr>
            <w:tcW w:w="1911" w:type="dxa"/>
            <w:shd w:val="clear" w:color="auto" w:fill="ACB9CA" w:themeFill="text2" w:themeFillTint="66"/>
          </w:tcPr>
          <w:p w:rsidR="001E0F4D" w:rsidRPr="006C2F5B" w:rsidRDefault="001E0F4D" w:rsidP="001E0F4D">
            <w:pPr>
              <w:jc w:val="center"/>
              <w:rPr>
                <w:rFonts w:ascii="Sassoon Infant Rg" w:hAnsi="Sassoon Infant Rg"/>
                <w:b/>
                <w:color w:val="002060"/>
                <w:sz w:val="28"/>
              </w:rPr>
            </w:pPr>
            <w:r w:rsidRPr="00CE2A11">
              <w:rPr>
                <w:rFonts w:ascii="Sassoon Infant Rg" w:hAnsi="Sassoon Infant Rg"/>
                <w:b/>
                <w:color w:val="002060"/>
                <w:sz w:val="28"/>
              </w:rPr>
              <w:t>Development of Independence (Managing Self)</w:t>
            </w:r>
          </w:p>
          <w:p w:rsidR="001E0F4D" w:rsidRPr="002B46A7" w:rsidRDefault="001E0F4D" w:rsidP="001E0F4D">
            <w:pPr>
              <w:jc w:val="center"/>
              <w:rPr>
                <w:rFonts w:ascii="Sassoon Infant Rg" w:hAnsi="Sassoon Infant Rg"/>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Default="001E0F4D" w:rsidP="001E0F4D">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1912"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are becoming more independent at coming into school in the morning and getting ready for home at home time. They are using the toilet independently most </w:t>
            </w:r>
            <w:proofErr w:type="spellStart"/>
            <w:r>
              <w:rPr>
                <w:rFonts w:ascii="Sassoon Infant Rg" w:hAnsi="Sassoon Infant Rg"/>
                <w:color w:val="002060"/>
              </w:rPr>
              <w:t>od</w:t>
            </w:r>
            <w:proofErr w:type="spellEnd"/>
            <w:r>
              <w:rPr>
                <w:rFonts w:ascii="Sassoon Infant Rg" w:hAnsi="Sassoon Infant Rg"/>
                <w:color w:val="002060"/>
              </w:rPr>
              <w:t xml:space="preserve"> the time at school. They know it is okay to ask for help and will do so.</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Get, book bag, water bottle, pack-up, timetable, toilet, wiping, listening.</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Visual and verbal reminders to organise themselves. Reminders to use the toilet, although children should be going independently but may need some verbal support. Adults giving children simple and </w:t>
            </w:r>
            <w:r>
              <w:rPr>
                <w:rFonts w:ascii="Sassoon Infant Rg" w:hAnsi="Sassoon Infant Rg"/>
                <w:color w:val="C45911"/>
                <w:sz w:val="20"/>
              </w:rPr>
              <w:lastRenderedPageBreak/>
              <w:t xml:space="preserve">clear 1 step instructions such as “Get your bag”. </w:t>
            </w:r>
            <w:r w:rsidRPr="00DC7FCC">
              <w:rPr>
                <w:rFonts w:ascii="Sassoon Infant Rg" w:hAnsi="Sassoon Infant Rg"/>
                <w:color w:val="C45911"/>
                <w:sz w:val="20"/>
              </w:rPr>
              <w:t xml:space="preserve"> </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are using their preferences to choose what they would like to do at school. Children can put their coats on and are becoming more confident and skilled in using buttons and zips.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Play, playing, area names of the classroom, help, please, dress, undress, clothing names, listening, next.</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Children given the choice to play in the area they would like to in the classroom. Adults to build up relationships with the class so they feel comfortable to ask for help. Verbal and pictorial reminders and support to get changed. </w:t>
            </w:r>
          </w:p>
        </w:tc>
        <w:tc>
          <w:tcPr>
            <w:tcW w:w="1843"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are becoming much more independent – getting things for home, eating their dinner and snacks, asking for help, getting a drink when they want one. Children independently making healthy food choices such as at dinner time.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Toilet, food, drink, knife, fork, help, tired, poo, healthy, treat food.</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Adults to build a good relationship with the class so they feel comfortable to ask for help or express their needs. Lessons and activities based around heathy and unhealthy foods. </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looking after themselves at school (personal and hygiene needs). Children developing resilience and perseverance independently.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Dress, undress, zip, button, help, try again, tricky, hard, challenge, safe, road safety, look both ways, listening.</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Children being asked to independently dress themselves. Children given challenges in class. Children having to explain how to be safe on roads and paths or being taken out of school as a class on a walk.</w:t>
            </w:r>
            <w:r w:rsidRPr="00DC7FCC">
              <w:rPr>
                <w:rFonts w:ascii="Sassoon Infant Rg" w:hAnsi="Sassoon Infant Rg"/>
                <w:color w:val="C45911"/>
                <w:sz w:val="20"/>
              </w:rPr>
              <w:t xml:space="preserve"> </w:t>
            </w:r>
          </w:p>
        </w:tc>
        <w:tc>
          <w:tcPr>
            <w:tcW w:w="2126" w:type="dxa"/>
            <w:shd w:val="clear" w:color="auto" w:fill="FFFFFF" w:themeFill="background1"/>
          </w:tcPr>
          <w:p w:rsidR="001E0F4D" w:rsidRPr="00DC7FCC" w:rsidRDefault="001E0F4D" w:rsidP="001E0F4D">
            <w:pPr>
              <w:jc w:val="center"/>
              <w:rPr>
                <w:rFonts w:ascii="Sassoon Infant Rg" w:hAnsi="Sassoon Infant Rg"/>
                <w:color w:val="002060"/>
              </w:rPr>
            </w:pPr>
            <w:r w:rsidRPr="00DC7FCC">
              <w:rPr>
                <w:rFonts w:ascii="Sassoon Infant Rg" w:hAnsi="Sassoon Infant Rg"/>
                <w:color w:val="002060"/>
              </w:rPr>
              <w:t>C</w:t>
            </w:r>
            <w:r>
              <w:rPr>
                <w:rFonts w:ascii="Sassoon Infant Rg" w:hAnsi="Sassoon Infant Rg"/>
                <w:color w:val="002060"/>
              </w:rPr>
              <w:t>hildren are c</w:t>
            </w:r>
            <w:r w:rsidRPr="00DC7FCC">
              <w:rPr>
                <w:rFonts w:ascii="Sassoon Infant Rg" w:hAnsi="Sassoon Infant Rg"/>
                <w:color w:val="002060"/>
              </w:rPr>
              <w:t xml:space="preserve">onfident to try new </w:t>
            </w:r>
            <w:r>
              <w:rPr>
                <w:rFonts w:ascii="Sassoon Infant Rg" w:hAnsi="Sassoon Infant Rg"/>
                <w:color w:val="002060"/>
              </w:rPr>
              <w:t>things. They continue to develop their resilience and perseverance independently. Children can continue to look after and care for themselves.</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Like, dislike, why, explain, reason, resilience, try again, rule, road safety, directions, listen, next, after that. </w:t>
            </w:r>
          </w:p>
          <w:p w:rsidR="001E0F4D" w:rsidRPr="00DC7FCC" w:rsidRDefault="001E0F4D" w:rsidP="001E0F4D">
            <w:pPr>
              <w:jc w:val="center"/>
              <w:rPr>
                <w:rFonts w:ascii="Sassoon Infant Rg" w:hAnsi="Sassoon Infant Rg"/>
                <w:color w:val="002060"/>
                <w:sz w:val="20"/>
              </w:rPr>
            </w:pPr>
            <w:r>
              <w:rPr>
                <w:rFonts w:ascii="Sassoon Infant Rg" w:hAnsi="Sassoon Infant Rg"/>
                <w:color w:val="C45911"/>
                <w:sz w:val="20"/>
              </w:rPr>
              <w:t>Regular new activities introduced to the class</w:t>
            </w:r>
            <w:r w:rsidRPr="00DC7FCC">
              <w:rPr>
                <w:rFonts w:ascii="Sassoon Infant Rg" w:hAnsi="Sassoon Infant Rg"/>
                <w:color w:val="C45911"/>
                <w:sz w:val="20"/>
              </w:rPr>
              <w:t xml:space="preserve">. </w:t>
            </w:r>
            <w:r>
              <w:rPr>
                <w:rFonts w:ascii="Sassoon Infant Rg" w:hAnsi="Sassoon Infant Rg"/>
                <w:color w:val="C45911"/>
                <w:sz w:val="20"/>
              </w:rPr>
              <w:t xml:space="preserve">Discussions around resilience and perseverance. Discussions around road safety or a class walk. </w:t>
            </w:r>
          </w:p>
        </w:tc>
        <w:tc>
          <w:tcPr>
            <w:tcW w:w="1904" w:type="dxa"/>
            <w:shd w:val="clear" w:color="auto" w:fill="FFFFFF" w:themeFill="background1"/>
          </w:tcPr>
          <w:p w:rsidR="001E0F4D" w:rsidRPr="00DC7FCC" w:rsidRDefault="001E0F4D" w:rsidP="001E0F4D">
            <w:pPr>
              <w:jc w:val="center"/>
              <w:rPr>
                <w:rFonts w:ascii="Sassoon Infant Rg" w:hAnsi="Sassoon Infant Rg"/>
                <w:color w:val="002060"/>
              </w:rPr>
            </w:pPr>
            <w:r>
              <w:rPr>
                <w:rFonts w:ascii="Sassoon Infant Rg" w:hAnsi="Sassoon Infant Rg"/>
                <w:color w:val="002060"/>
              </w:rPr>
              <w:t xml:space="preserve">Children continue to look after themselves and understand what healthy choices are. Children have developed resilience, independence and perseverance to support them through transition and the next step in their school journey.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Challenge, harder, next level, healthy, food groups, fats, proteins, carbohydrates, dairy, food names, physical activity, P.E, work out. </w:t>
            </w:r>
          </w:p>
          <w:p w:rsidR="001E0F4D" w:rsidRPr="00DC7FCC" w:rsidRDefault="001E0F4D" w:rsidP="001E0F4D">
            <w:pPr>
              <w:jc w:val="center"/>
              <w:rPr>
                <w:rFonts w:ascii="Sassoon Infant Rg" w:hAnsi="Sassoon Infant Rg"/>
                <w:color w:val="002060"/>
              </w:rPr>
            </w:pPr>
            <w:proofErr w:type="spellStart"/>
            <w:r>
              <w:rPr>
                <w:rFonts w:ascii="Sassoon Infant Rg" w:hAnsi="Sassoon Infant Rg"/>
                <w:color w:val="C45911"/>
                <w:sz w:val="20"/>
              </w:rPr>
              <w:t>Challeneges</w:t>
            </w:r>
            <w:proofErr w:type="spellEnd"/>
            <w:r>
              <w:rPr>
                <w:rFonts w:ascii="Sassoon Infant Rg" w:hAnsi="Sassoon Infant Rg"/>
                <w:color w:val="C45911"/>
                <w:sz w:val="20"/>
              </w:rPr>
              <w:t xml:space="preserve"> in the classroom and during adult guided work. Discussions and lessons around keeping healthy. </w:t>
            </w:r>
          </w:p>
        </w:tc>
      </w:tr>
      <w:tr w:rsidR="00AF7927" w:rsidRPr="0057427D" w:rsidTr="00621C8E">
        <w:tc>
          <w:tcPr>
            <w:tcW w:w="1911" w:type="dxa"/>
            <w:shd w:val="clear" w:color="auto" w:fill="ACB9CA" w:themeFill="text2" w:themeFillTint="66"/>
          </w:tcPr>
          <w:p w:rsidR="001E0F4D" w:rsidRPr="006C2F5B" w:rsidRDefault="001E0F4D" w:rsidP="001E0F4D">
            <w:pPr>
              <w:jc w:val="center"/>
              <w:rPr>
                <w:rFonts w:ascii="Sassoon Infant Rg" w:hAnsi="Sassoon Infant Rg"/>
                <w:b/>
                <w:color w:val="002060"/>
                <w:sz w:val="28"/>
              </w:rPr>
            </w:pPr>
            <w:r w:rsidRPr="00545812">
              <w:rPr>
                <w:rFonts w:ascii="Sassoon Infant Rg" w:hAnsi="Sassoon Infant Rg"/>
                <w:b/>
                <w:color w:val="002060"/>
                <w:sz w:val="28"/>
              </w:rPr>
              <w:t>Development of Social skills (Building Relationships)</w:t>
            </w:r>
          </w:p>
          <w:p w:rsidR="001E0F4D" w:rsidRPr="002B46A7" w:rsidRDefault="001E0F4D" w:rsidP="001E0F4D">
            <w:pPr>
              <w:jc w:val="center"/>
              <w:rPr>
                <w:rFonts w:ascii="Sassoon Infant Rg" w:hAnsi="Sassoon Infant Rg"/>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Default="001E0F4D" w:rsidP="001E0F4D">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1912"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Children are building new positive relationships with pupils and staff in their new setting. They may begin to play alongside other children if ready.</w:t>
            </w:r>
          </w:p>
          <w:p w:rsidR="001E0F4D" w:rsidRPr="00F022FD" w:rsidRDefault="001E0F4D" w:rsidP="001E0F4D">
            <w:pPr>
              <w:jc w:val="center"/>
              <w:rPr>
                <w:rFonts w:ascii="Sassoon Infant Rg" w:hAnsi="Sassoon Infant Rg"/>
                <w:color w:val="00B050"/>
                <w:sz w:val="20"/>
              </w:rPr>
            </w:pPr>
            <w:r>
              <w:rPr>
                <w:rFonts w:ascii="Sassoon Infant Rg" w:hAnsi="Sassoon Infant Rg"/>
                <w:color w:val="00B050"/>
                <w:sz w:val="20"/>
              </w:rPr>
              <w:t>Friend, teacher, peer, class, others, happy, talk, conversation, play, group, roleplay, small world.</w:t>
            </w:r>
          </w:p>
          <w:p w:rsidR="001E0F4D" w:rsidRPr="00F022FD" w:rsidRDefault="001E0F4D" w:rsidP="001E0F4D">
            <w:pPr>
              <w:jc w:val="center"/>
              <w:rPr>
                <w:rFonts w:ascii="Sassoon Infant Rg" w:hAnsi="Sassoon Infant Rg"/>
                <w:color w:val="002060"/>
              </w:rPr>
            </w:pPr>
            <w:r w:rsidRPr="00F022FD">
              <w:rPr>
                <w:rFonts w:ascii="Sassoon Infant Rg" w:hAnsi="Sassoon Infant Rg"/>
                <w:color w:val="C45911"/>
                <w:sz w:val="20"/>
              </w:rPr>
              <w:t>Giving children lots of opportunities to talk during carpet time, group tasks, pl</w:t>
            </w:r>
            <w:r>
              <w:rPr>
                <w:rFonts w:ascii="Sassoon Infant Rg" w:hAnsi="Sassoon Infant Rg"/>
                <w:color w:val="C45911"/>
                <w:sz w:val="20"/>
              </w:rPr>
              <w:t xml:space="preserve">aying, and general discussions. Conversations modelled by adults. </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are building on the relationships started last term. They are talking to children and adults in their setting and beginning to ask for help if they need it. </w:t>
            </w:r>
          </w:p>
          <w:p w:rsidR="001E0F4D" w:rsidRPr="00F022FD" w:rsidRDefault="001E0F4D" w:rsidP="001E0F4D">
            <w:pPr>
              <w:jc w:val="center"/>
              <w:rPr>
                <w:rFonts w:ascii="Sassoon Infant Rg" w:hAnsi="Sassoon Infant Rg"/>
                <w:color w:val="00B050"/>
                <w:sz w:val="20"/>
              </w:rPr>
            </w:pPr>
            <w:r>
              <w:rPr>
                <w:rFonts w:ascii="Sassoon Infant Rg" w:hAnsi="Sassoon Infant Rg"/>
                <w:color w:val="00B050"/>
                <w:sz w:val="20"/>
              </w:rPr>
              <w:t>Friend, class, teachers, help, please, talk, conversation.</w:t>
            </w:r>
          </w:p>
          <w:p w:rsidR="001E0F4D" w:rsidRPr="00F022FD" w:rsidRDefault="001E0F4D" w:rsidP="001E0F4D">
            <w:pPr>
              <w:jc w:val="center"/>
              <w:rPr>
                <w:rFonts w:ascii="Sassoon Infant Rg" w:hAnsi="Sassoon Infant Rg"/>
                <w:color w:val="002060"/>
              </w:rPr>
            </w:pPr>
            <w:r w:rsidRPr="00F022FD">
              <w:rPr>
                <w:rFonts w:ascii="Sassoon Infant Rg" w:hAnsi="Sassoon Infant Rg"/>
                <w:color w:val="C45911"/>
                <w:sz w:val="20"/>
              </w:rPr>
              <w:t xml:space="preserve">Adults modelling </w:t>
            </w:r>
            <w:r>
              <w:rPr>
                <w:rFonts w:ascii="Sassoon Infant Rg" w:hAnsi="Sassoon Infant Rg"/>
                <w:color w:val="C45911"/>
                <w:sz w:val="20"/>
              </w:rPr>
              <w:t>respectful conversations</w:t>
            </w:r>
            <w:r w:rsidR="00FF1303">
              <w:rPr>
                <w:rFonts w:ascii="Sassoon Infant Rg" w:hAnsi="Sassoon Infant Rg"/>
                <w:color w:val="C45911"/>
                <w:sz w:val="20"/>
              </w:rPr>
              <w:t xml:space="preserve"> through play</w:t>
            </w:r>
            <w:r>
              <w:rPr>
                <w:rFonts w:ascii="Sassoon Infant Rg" w:hAnsi="Sassoon Infant Rg"/>
                <w:color w:val="C45911"/>
                <w:sz w:val="20"/>
              </w:rPr>
              <w:t xml:space="preserve">, adults building positive relationships so children feel comfortable to ask for help. </w:t>
            </w:r>
            <w:r w:rsidRPr="00F022FD">
              <w:rPr>
                <w:rFonts w:ascii="Sassoon Infant Rg" w:hAnsi="Sassoon Infant Rg"/>
                <w:color w:val="C45911"/>
                <w:sz w:val="20"/>
              </w:rPr>
              <w:t xml:space="preserve"> </w:t>
            </w:r>
          </w:p>
        </w:tc>
        <w:tc>
          <w:tcPr>
            <w:tcW w:w="1843" w:type="dxa"/>
            <w:shd w:val="clear" w:color="auto" w:fill="FFFFFF" w:themeFill="background1"/>
          </w:tcPr>
          <w:p w:rsidR="001E0F4D" w:rsidRPr="00F022FD" w:rsidRDefault="001E0F4D" w:rsidP="001E0F4D">
            <w:pPr>
              <w:jc w:val="center"/>
              <w:rPr>
                <w:rFonts w:ascii="Sassoon Infant Rg" w:hAnsi="Sassoon Infant Rg"/>
                <w:color w:val="002060"/>
              </w:rPr>
            </w:pPr>
            <w:r>
              <w:rPr>
                <w:rFonts w:ascii="Sassoon Infant Rg" w:hAnsi="Sassoon Infant Rg"/>
                <w:color w:val="002060"/>
              </w:rPr>
              <w:t>Children have friendships and may have a special friend. They play with these children in and out of the classroom and are happy to</w:t>
            </w:r>
          </w:p>
          <w:p w:rsidR="001E0F4D" w:rsidRPr="00F022FD" w:rsidRDefault="001E0F4D" w:rsidP="001E0F4D">
            <w:pPr>
              <w:jc w:val="center"/>
              <w:rPr>
                <w:rFonts w:ascii="Sassoon Infant Rg" w:hAnsi="Sassoon Infant Rg"/>
                <w:color w:val="00B050"/>
                <w:sz w:val="20"/>
              </w:rPr>
            </w:pPr>
            <w:r>
              <w:rPr>
                <w:rFonts w:ascii="Sassoon Infant Rg" w:hAnsi="Sassoon Infant Rg"/>
                <w:color w:val="00B050"/>
                <w:sz w:val="20"/>
              </w:rPr>
              <w:t xml:space="preserve">Talk, friends, friend names, play, classroom area names. </w:t>
            </w:r>
          </w:p>
          <w:p w:rsidR="001E0F4D" w:rsidRPr="00F022FD" w:rsidRDefault="001E0F4D" w:rsidP="001E0F4D">
            <w:pPr>
              <w:jc w:val="center"/>
              <w:rPr>
                <w:rFonts w:ascii="Sassoon Infant Rg" w:hAnsi="Sassoon Infant Rg"/>
                <w:color w:val="002060"/>
              </w:rPr>
            </w:pPr>
            <w:r>
              <w:rPr>
                <w:rFonts w:ascii="Sassoon Infant Rg" w:hAnsi="Sassoon Infant Rg"/>
                <w:color w:val="C45911"/>
                <w:sz w:val="20"/>
              </w:rPr>
              <w:t xml:space="preserve">Children provided with lots of opportunities to play with others and make friends with other children. </w:t>
            </w:r>
            <w:r w:rsidRPr="00F022FD">
              <w:rPr>
                <w:rFonts w:ascii="Sassoon Infant Rg" w:hAnsi="Sassoon Infant Rg"/>
                <w:color w:val="C45911"/>
                <w:sz w:val="20"/>
              </w:rPr>
              <w:t xml:space="preserve"> </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are building relationships through play and talk and conserve to many of their peers. </w:t>
            </w:r>
          </w:p>
          <w:p w:rsidR="001E0F4D" w:rsidRPr="00F022FD" w:rsidRDefault="001E0F4D" w:rsidP="001E0F4D">
            <w:pPr>
              <w:jc w:val="center"/>
              <w:rPr>
                <w:rFonts w:ascii="Sassoon Infant Rg" w:hAnsi="Sassoon Infant Rg"/>
                <w:color w:val="00B050"/>
                <w:sz w:val="20"/>
              </w:rPr>
            </w:pPr>
            <w:r w:rsidRPr="00F022FD">
              <w:rPr>
                <w:rFonts w:ascii="Sassoon Infant Rg" w:hAnsi="Sassoon Infant Rg"/>
                <w:color w:val="00B050"/>
                <w:sz w:val="20"/>
              </w:rPr>
              <w:t>I think, because, why, when,</w:t>
            </w:r>
            <w:r>
              <w:rPr>
                <w:rFonts w:ascii="Sassoon Infant Rg" w:hAnsi="Sassoon Infant Rg"/>
                <w:color w:val="00B050"/>
                <w:sz w:val="20"/>
              </w:rPr>
              <w:t xml:space="preserve"> please, turns, next, shall we, pretend.</w:t>
            </w:r>
          </w:p>
          <w:p w:rsidR="001E0F4D" w:rsidRPr="00F022FD" w:rsidRDefault="001E0F4D" w:rsidP="001E0F4D">
            <w:pPr>
              <w:jc w:val="center"/>
              <w:rPr>
                <w:rFonts w:ascii="Sassoon Infant Rg" w:hAnsi="Sassoon Infant Rg"/>
                <w:color w:val="002060"/>
              </w:rPr>
            </w:pPr>
            <w:r>
              <w:rPr>
                <w:rFonts w:ascii="Sassoon Infant Rg" w:hAnsi="Sassoon Infant Rg"/>
                <w:color w:val="C45911"/>
                <w:sz w:val="20"/>
              </w:rPr>
              <w:t xml:space="preserve">Adults modelling negotiation, children supported to negotiate and play. Lots of opportunities for children to play. </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continue to build strong bonds with other children in their school and care for their peers e.g. getting them tissues, asking them to join in with a game. </w:t>
            </w:r>
          </w:p>
          <w:p w:rsidR="001E0F4D" w:rsidRPr="002E1A3D" w:rsidRDefault="001E0F4D" w:rsidP="001E0F4D">
            <w:pPr>
              <w:jc w:val="center"/>
              <w:rPr>
                <w:rFonts w:ascii="Sassoon Infant Rg" w:hAnsi="Sassoon Infant Rg"/>
                <w:color w:val="002060"/>
              </w:rPr>
            </w:pPr>
            <w:r>
              <w:rPr>
                <w:rFonts w:ascii="Sassoon Infant Rg" w:hAnsi="Sassoon Infant Rg"/>
                <w:color w:val="00B050"/>
                <w:sz w:val="20"/>
              </w:rPr>
              <w:t xml:space="preserve">Do you, like, dislike, your turn, my turn, minutes, shall we. </w:t>
            </w:r>
          </w:p>
          <w:p w:rsidR="001E0F4D" w:rsidRPr="00F022FD" w:rsidRDefault="001E0F4D" w:rsidP="001E0F4D">
            <w:pPr>
              <w:jc w:val="center"/>
              <w:rPr>
                <w:rFonts w:ascii="Sassoon Infant Rg" w:hAnsi="Sassoon Infant Rg"/>
                <w:color w:val="002060"/>
              </w:rPr>
            </w:pPr>
            <w:r>
              <w:rPr>
                <w:rFonts w:ascii="Sassoon Infant Rg" w:hAnsi="Sassoon Infant Rg"/>
                <w:color w:val="C45911"/>
                <w:sz w:val="20"/>
              </w:rPr>
              <w:t xml:space="preserve">Stories around considering others, prompts to share, collaborate with other children if necessary. </w:t>
            </w:r>
            <w:r w:rsidRPr="00F022FD">
              <w:rPr>
                <w:rFonts w:ascii="Sassoon Infant Rg" w:hAnsi="Sassoon Infant Rg"/>
                <w:color w:val="C45911"/>
                <w:sz w:val="20"/>
              </w:rPr>
              <w:t xml:space="preserve"> </w:t>
            </w:r>
          </w:p>
        </w:tc>
        <w:tc>
          <w:tcPr>
            <w:tcW w:w="1904" w:type="dxa"/>
            <w:shd w:val="clear" w:color="auto" w:fill="FFFFFF" w:themeFill="background1"/>
          </w:tcPr>
          <w:p w:rsidR="001E0F4D" w:rsidRPr="00EC1EA5" w:rsidRDefault="001E0F4D" w:rsidP="001E0F4D">
            <w:pPr>
              <w:jc w:val="center"/>
              <w:rPr>
                <w:rFonts w:ascii="Sassoon Infant Rg" w:hAnsi="Sassoon Infant Rg"/>
                <w:color w:val="002060"/>
              </w:rPr>
            </w:pPr>
            <w:r>
              <w:rPr>
                <w:rFonts w:ascii="Sassoon Infant Rg" w:hAnsi="Sassoon Infant Rg"/>
                <w:color w:val="002060"/>
              </w:rPr>
              <w:t xml:space="preserve">Children know if they have hurt someone’s feelings and will apologies without being asked. Children know some children might like or dislike the things they do and that it is okay. Children look after each other and want to help their friends. </w:t>
            </w:r>
            <w:r>
              <w:rPr>
                <w:rFonts w:ascii="Sassoon Infant Rg" w:hAnsi="Sassoon Infant Rg"/>
                <w:color w:val="00B050"/>
                <w:sz w:val="20"/>
              </w:rPr>
              <w:t xml:space="preserve">Your turn, my turn, you can have it, share, sad, happy, friend. </w:t>
            </w:r>
          </w:p>
          <w:p w:rsidR="001E0F4D" w:rsidRPr="00F022FD" w:rsidRDefault="001E0F4D" w:rsidP="001E0F4D">
            <w:pPr>
              <w:jc w:val="center"/>
              <w:rPr>
                <w:rFonts w:ascii="Sassoon Infant Rg" w:hAnsi="Sassoon Infant Rg"/>
                <w:color w:val="002060"/>
              </w:rPr>
            </w:pPr>
            <w:r>
              <w:rPr>
                <w:rFonts w:ascii="Sassoon Infant Rg" w:hAnsi="Sassoon Infant Rg"/>
                <w:color w:val="C45911"/>
                <w:sz w:val="20"/>
              </w:rPr>
              <w:t xml:space="preserve">Stories around conflict, responsibility, individuality and needs of others. </w:t>
            </w:r>
            <w:r w:rsidRPr="00F022FD">
              <w:rPr>
                <w:rFonts w:ascii="Sassoon Infant Rg" w:hAnsi="Sassoon Infant Rg"/>
                <w:color w:val="C45911"/>
                <w:sz w:val="20"/>
              </w:rPr>
              <w:t xml:space="preserve"> </w:t>
            </w:r>
          </w:p>
        </w:tc>
      </w:tr>
      <w:tr w:rsidR="005C6692" w:rsidRPr="0057427D" w:rsidTr="00621C8E">
        <w:tc>
          <w:tcPr>
            <w:tcW w:w="1911" w:type="dxa"/>
            <w:shd w:val="clear" w:color="auto" w:fill="ACB9CA" w:themeFill="text2" w:themeFillTint="66"/>
          </w:tcPr>
          <w:p w:rsidR="001E0F4D" w:rsidRPr="006C2F5B" w:rsidRDefault="001E0F4D" w:rsidP="001E0F4D">
            <w:pPr>
              <w:jc w:val="center"/>
              <w:rPr>
                <w:rFonts w:ascii="Sassoon Infant Rg" w:hAnsi="Sassoon Infant Rg"/>
                <w:b/>
                <w:color w:val="002060"/>
                <w:sz w:val="28"/>
              </w:rPr>
            </w:pPr>
            <w:r w:rsidRPr="006C2F5B">
              <w:rPr>
                <w:rFonts w:ascii="Sassoon Infant Rg" w:hAnsi="Sassoon Infant Rg"/>
                <w:b/>
                <w:color w:val="002060"/>
                <w:sz w:val="28"/>
              </w:rPr>
              <w:t>Development of Communication (Building Relationships)</w:t>
            </w:r>
          </w:p>
          <w:p w:rsidR="001E0F4D" w:rsidRPr="002B46A7" w:rsidRDefault="001E0F4D" w:rsidP="001E0F4D">
            <w:pPr>
              <w:jc w:val="center"/>
              <w:rPr>
                <w:rFonts w:ascii="Sassoon Infant Rg" w:hAnsi="Sassoon Infant Rg"/>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Default="001E0F4D" w:rsidP="001E0F4D">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12037" w:type="dxa"/>
            <w:gridSpan w:val="6"/>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Children will develop their p</w:t>
            </w:r>
            <w:r w:rsidRPr="00CE35B1">
              <w:rPr>
                <w:rFonts w:ascii="Sassoon Infant Rg" w:hAnsi="Sassoon Infant Rg"/>
                <w:color w:val="002060"/>
              </w:rPr>
              <w:t xml:space="preserve">ersonal, social and </w:t>
            </w:r>
            <w:r>
              <w:rPr>
                <w:rFonts w:ascii="Sassoon Infant Rg" w:hAnsi="Sassoon Infant Rg"/>
                <w:color w:val="002060"/>
              </w:rPr>
              <w:t>emotional skills throughout the Reception year and these skills are taught through</w:t>
            </w:r>
            <w:r w:rsidRPr="00CE35B1">
              <w:rPr>
                <w:rFonts w:ascii="Sassoon Infant Rg" w:hAnsi="Sassoon Infant Rg"/>
                <w:color w:val="002060"/>
              </w:rPr>
              <w:t xml:space="preserve"> </w:t>
            </w:r>
            <w:r>
              <w:rPr>
                <w:rFonts w:ascii="Sassoon Infant Rg" w:hAnsi="Sassoon Infant Rg"/>
                <w:color w:val="002060"/>
              </w:rPr>
              <w:t xml:space="preserve">significantly </w:t>
            </w:r>
            <w:r w:rsidRPr="00CE35B1">
              <w:rPr>
                <w:rFonts w:ascii="Sassoon Infant Rg" w:hAnsi="Sassoon Infant Rg"/>
                <w:color w:val="002060"/>
              </w:rPr>
              <w:t xml:space="preserve">adult modelling and guidance. </w:t>
            </w:r>
          </w:p>
          <w:p w:rsidR="001E0F4D" w:rsidRDefault="001E0F4D" w:rsidP="001E0F4D">
            <w:pPr>
              <w:jc w:val="center"/>
              <w:rPr>
                <w:rFonts w:ascii="Sassoon Infant Rg" w:hAnsi="Sassoon Infant Rg"/>
                <w:color w:val="002060"/>
              </w:rPr>
            </w:pPr>
          </w:p>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will pick up on </w:t>
            </w:r>
            <w:proofErr w:type="gramStart"/>
            <w:r>
              <w:rPr>
                <w:rFonts w:ascii="Sassoon Infant Rg" w:hAnsi="Sassoon Infant Rg"/>
                <w:color w:val="002060"/>
              </w:rPr>
              <w:t>adults</w:t>
            </w:r>
            <w:proofErr w:type="gramEnd"/>
            <w:r>
              <w:rPr>
                <w:rFonts w:ascii="Sassoon Infant Rg" w:hAnsi="Sassoon Infant Rg"/>
                <w:color w:val="002060"/>
              </w:rPr>
              <w:t xml:space="preserve"> language used, vocabulary, mannerisms, tone of voice, verbal and non-verbal communications and therefore adapt these into their own communication. </w:t>
            </w:r>
          </w:p>
          <w:p w:rsidR="001E0F4D" w:rsidRPr="009515F9" w:rsidRDefault="001E0F4D" w:rsidP="001E0F4D">
            <w:pPr>
              <w:jc w:val="center"/>
              <w:rPr>
                <w:rFonts w:ascii="Sassoon Infant Rg" w:hAnsi="Sassoon Infant Rg"/>
                <w:color w:val="00B050"/>
                <w:sz w:val="20"/>
              </w:rPr>
            </w:pPr>
            <w:r>
              <w:rPr>
                <w:rFonts w:ascii="Sassoon Infant Rg" w:hAnsi="Sassoon Infant Rg"/>
                <w:color w:val="00B050"/>
                <w:sz w:val="20"/>
              </w:rPr>
              <w:t xml:space="preserve">Teacher, peer, friends, class, nicely, turn taking, having a go. </w:t>
            </w:r>
          </w:p>
          <w:p w:rsidR="001E0F4D" w:rsidRDefault="001E0F4D" w:rsidP="001E0F4D">
            <w:pPr>
              <w:jc w:val="center"/>
              <w:rPr>
                <w:rFonts w:ascii="Sassoon Infant Rg" w:hAnsi="Sassoon Infant Rg"/>
                <w:color w:val="002060"/>
              </w:rPr>
            </w:pPr>
            <w:r>
              <w:rPr>
                <w:rFonts w:ascii="Sassoon Infant Rg" w:hAnsi="Sassoon Infant Rg"/>
                <w:color w:val="C45911"/>
                <w:sz w:val="20"/>
              </w:rPr>
              <w:lastRenderedPageBreak/>
              <w:t xml:space="preserve">Adults modelling conversations to other adults as well as to the whole class, small groups of children and 1:1 with children too. Adults using specific facial expressions to convey emotions for children to see as well as using appropriate language and vocabulary that they would like for the children to also use. Adults will model positive engagements. </w:t>
            </w:r>
          </w:p>
          <w:p w:rsidR="001E0F4D" w:rsidRPr="009515F9" w:rsidRDefault="001E0F4D" w:rsidP="001E0F4D">
            <w:pPr>
              <w:jc w:val="center"/>
              <w:rPr>
                <w:rFonts w:ascii="Sassoon Infant Rg" w:hAnsi="Sassoon Infant Rg"/>
                <w:color w:val="002060"/>
                <w:highlight w:val="yellow"/>
              </w:rPr>
            </w:pPr>
          </w:p>
        </w:tc>
      </w:tr>
      <w:tr w:rsidR="005C6692" w:rsidRPr="0057427D" w:rsidTr="00621C8E">
        <w:tc>
          <w:tcPr>
            <w:tcW w:w="1911" w:type="dxa"/>
            <w:shd w:val="clear" w:color="auto" w:fill="ACB9CA" w:themeFill="text2" w:themeFillTint="66"/>
          </w:tcPr>
          <w:p w:rsidR="001E0F4D" w:rsidRPr="00DD27A8" w:rsidRDefault="001E0F4D" w:rsidP="001E0F4D">
            <w:pPr>
              <w:jc w:val="center"/>
              <w:rPr>
                <w:rFonts w:ascii="Sassoon Infant Rg" w:hAnsi="Sassoon Infant Rg"/>
                <w:b/>
                <w:color w:val="00B050"/>
                <w:sz w:val="28"/>
              </w:rPr>
            </w:pPr>
            <w:r w:rsidRPr="00D600BE">
              <w:rPr>
                <w:rFonts w:ascii="Sassoon Infant Rg" w:hAnsi="Sassoon Infant Rg"/>
                <w:b/>
                <w:color w:val="002060"/>
                <w:szCs w:val="28"/>
              </w:rPr>
              <w:lastRenderedPageBreak/>
              <w:t>Ongoing Communication and Language skills developed throughout the year</w:t>
            </w:r>
          </w:p>
        </w:tc>
        <w:tc>
          <w:tcPr>
            <w:tcW w:w="12037" w:type="dxa"/>
            <w:gridSpan w:val="6"/>
            <w:shd w:val="clear" w:color="auto" w:fill="FFFFFF" w:themeFill="background1"/>
          </w:tcPr>
          <w:p w:rsidR="001E0F4D" w:rsidRPr="00A55695" w:rsidRDefault="001E0F4D" w:rsidP="001E0F4D">
            <w:pPr>
              <w:pStyle w:val="ListParagraph"/>
              <w:numPr>
                <w:ilvl w:val="0"/>
                <w:numId w:val="1"/>
              </w:numPr>
              <w:rPr>
                <w:rFonts w:ascii="Sassoon Infant Rg" w:hAnsi="Sassoon Infant Rg"/>
                <w:b/>
                <w:sz w:val="44"/>
                <w:u w:val="single"/>
              </w:rPr>
            </w:pPr>
            <w:r w:rsidRPr="00A55695">
              <w:rPr>
                <w:rFonts w:ascii="Sassoon Infant Rg" w:hAnsi="Sassoon Infant Rg"/>
                <w:sz w:val="24"/>
              </w:rPr>
              <w:t xml:space="preserve">Children will continue to learn new vocabulary and its meaning. </w:t>
            </w:r>
          </w:p>
          <w:p w:rsidR="001E0F4D" w:rsidRPr="00A55695" w:rsidRDefault="001E0F4D" w:rsidP="001E0F4D">
            <w:pPr>
              <w:pStyle w:val="ListParagraph"/>
              <w:numPr>
                <w:ilvl w:val="0"/>
                <w:numId w:val="1"/>
              </w:numPr>
              <w:rPr>
                <w:rFonts w:ascii="Sassoon Infant Rg" w:hAnsi="Sassoon Infant Rg"/>
                <w:b/>
                <w:sz w:val="44"/>
                <w:u w:val="single"/>
              </w:rPr>
            </w:pPr>
            <w:r w:rsidRPr="00A55695">
              <w:rPr>
                <w:rFonts w:ascii="Sassoon Infant Rg" w:hAnsi="Sassoon Infant Rg"/>
                <w:sz w:val="24"/>
              </w:rPr>
              <w:t xml:space="preserve">Children will continue to use new vocabulary in conversations and discussions – with teachers and peers. </w:t>
            </w:r>
          </w:p>
          <w:p w:rsidR="001E0F4D" w:rsidRPr="00EC618B" w:rsidRDefault="001E0F4D" w:rsidP="001E0F4D">
            <w:pPr>
              <w:pStyle w:val="ListParagraph"/>
              <w:numPr>
                <w:ilvl w:val="0"/>
                <w:numId w:val="1"/>
              </w:numPr>
              <w:rPr>
                <w:rFonts w:ascii="Sassoon Infant Std" w:hAnsi="Sassoon Infant Std"/>
                <w:b/>
                <w:sz w:val="40"/>
                <w:u w:val="single"/>
              </w:rPr>
            </w:pPr>
            <w:r w:rsidRPr="00A55695">
              <w:rPr>
                <w:rFonts w:ascii="Sassoon Infant Rg" w:hAnsi="Sassoon Infant Rg"/>
                <w:sz w:val="24"/>
              </w:rPr>
              <w:t>Children will continue to learn new rhymes, poems and songs – some of which they can recite from memory</w:t>
            </w:r>
          </w:p>
        </w:tc>
      </w:tr>
      <w:tr w:rsidR="00AF7927" w:rsidRPr="0057427D" w:rsidTr="00621C8E">
        <w:tc>
          <w:tcPr>
            <w:tcW w:w="1911" w:type="dxa"/>
            <w:shd w:val="clear" w:color="auto" w:fill="ACB9CA" w:themeFill="text2" w:themeFillTint="66"/>
          </w:tcPr>
          <w:p w:rsidR="001E0F4D" w:rsidRPr="00DD27A8" w:rsidRDefault="001E0F4D" w:rsidP="001E0F4D">
            <w:pPr>
              <w:jc w:val="center"/>
              <w:rPr>
                <w:rFonts w:ascii="Sassoon Infant Rg" w:hAnsi="Sassoon Infant Rg"/>
                <w:b/>
                <w:color w:val="002060"/>
                <w:sz w:val="28"/>
              </w:rPr>
            </w:pPr>
            <w:r w:rsidRPr="00F84B22">
              <w:rPr>
                <w:rFonts w:ascii="Sassoon Infant Rg" w:hAnsi="Sassoon Infant Rg"/>
                <w:b/>
                <w:color w:val="002060"/>
                <w:sz w:val="28"/>
              </w:rPr>
              <w:t>Development of Listening skills</w:t>
            </w:r>
          </w:p>
          <w:p w:rsidR="001E0F4D" w:rsidRPr="002B46A7" w:rsidRDefault="001E0F4D" w:rsidP="001E0F4D">
            <w:pPr>
              <w:jc w:val="center"/>
              <w:rPr>
                <w:rFonts w:ascii="Sassoon Infant Rg" w:hAnsi="Sassoon Infant Rg"/>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Pr="002B46A7" w:rsidRDefault="001E0F4D" w:rsidP="001E0F4D">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1912" w:type="dxa"/>
            <w:shd w:val="clear" w:color="auto" w:fill="FFFFFF" w:themeFill="background1"/>
          </w:tcPr>
          <w:p w:rsidR="001E0F4D" w:rsidRPr="008F7CB1" w:rsidRDefault="001E0F4D" w:rsidP="001E0F4D">
            <w:pPr>
              <w:jc w:val="center"/>
              <w:rPr>
                <w:rFonts w:ascii="Sassoon Infant Rg" w:hAnsi="Sassoon Infant Rg"/>
                <w:color w:val="002060"/>
                <w:highlight w:val="yellow"/>
              </w:rPr>
            </w:pPr>
            <w:r>
              <w:rPr>
                <w:rFonts w:ascii="Sassoon Infant Rg" w:hAnsi="Sassoon Infant Rg"/>
                <w:color w:val="002060"/>
              </w:rPr>
              <w:t xml:space="preserve">Children are beginning to listen to other children in their setting. They listen during story time and show an interest in the books being read. </w:t>
            </w:r>
          </w:p>
          <w:p w:rsidR="001E0F4D" w:rsidRPr="00500FD0" w:rsidRDefault="001E0F4D" w:rsidP="001E0F4D">
            <w:pPr>
              <w:jc w:val="center"/>
              <w:rPr>
                <w:rFonts w:ascii="Sassoon Infant Rg" w:hAnsi="Sassoon Infant Rg"/>
                <w:color w:val="00B050"/>
                <w:sz w:val="20"/>
              </w:rPr>
            </w:pPr>
            <w:r w:rsidRPr="00500FD0">
              <w:rPr>
                <w:rFonts w:ascii="Sassoon Infant Rg" w:hAnsi="Sassoon Infant Rg"/>
                <w:color w:val="00B050"/>
                <w:sz w:val="20"/>
              </w:rPr>
              <w:t xml:space="preserve">Listen, reading, wait, turn, story, caret time, join in, hand up, question, song, rhyme, poem. </w:t>
            </w:r>
          </w:p>
          <w:p w:rsidR="001E0F4D" w:rsidRDefault="001E0F4D" w:rsidP="001E0F4D">
            <w:pPr>
              <w:jc w:val="center"/>
              <w:rPr>
                <w:rFonts w:ascii="Sassoon Infant Rg" w:hAnsi="Sassoon Infant Rg"/>
                <w:color w:val="C45911"/>
                <w:sz w:val="20"/>
              </w:rPr>
            </w:pPr>
            <w:r>
              <w:rPr>
                <w:rFonts w:ascii="Sassoon Infant Rg" w:hAnsi="Sassoon Infant Rg"/>
                <w:color w:val="C45911"/>
                <w:sz w:val="20"/>
              </w:rPr>
              <w:t xml:space="preserve">Carpet time with </w:t>
            </w:r>
            <w:r w:rsidR="00FF1303">
              <w:rPr>
                <w:rFonts w:ascii="Sassoon Infant Rg" w:hAnsi="Sassoon Infant Rg"/>
                <w:color w:val="C45911"/>
                <w:sz w:val="20"/>
              </w:rPr>
              <w:t xml:space="preserve">ongoing </w:t>
            </w:r>
            <w:r>
              <w:rPr>
                <w:rFonts w:ascii="Sassoon Infant Rg" w:hAnsi="Sassoon Infant Rg"/>
                <w:color w:val="C45911"/>
                <w:sz w:val="20"/>
              </w:rPr>
              <w:t xml:space="preserve">verbal and visual reminders to listen to others, daily and weekly songs, rhymes, music and stories shared. </w:t>
            </w:r>
          </w:p>
          <w:p w:rsidR="001E0F4D" w:rsidRPr="002B46A7" w:rsidRDefault="001E0F4D" w:rsidP="001E0F4D">
            <w:pPr>
              <w:jc w:val="center"/>
              <w:rPr>
                <w:rFonts w:ascii="Sassoon Infant Rg" w:hAnsi="Sassoon Infant Rg"/>
                <w:color w:val="002060"/>
              </w:rPr>
            </w:pPr>
          </w:p>
        </w:tc>
        <w:tc>
          <w:tcPr>
            <w:tcW w:w="2126" w:type="dxa"/>
            <w:shd w:val="clear" w:color="auto" w:fill="FFFFFF" w:themeFill="background1"/>
          </w:tcPr>
          <w:p w:rsidR="001E0F4D" w:rsidRPr="008F7CB1"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are listening more on the carpet and when being spoke to by their teacher and peers. Children continue to listen to new stories that are shared with them. </w:t>
            </w:r>
          </w:p>
          <w:p w:rsidR="001E0F4D" w:rsidRPr="00500FD0" w:rsidRDefault="001E0F4D" w:rsidP="001E0F4D">
            <w:pPr>
              <w:jc w:val="center"/>
              <w:rPr>
                <w:rFonts w:ascii="Sassoon Infant Rg" w:hAnsi="Sassoon Infant Rg"/>
                <w:color w:val="00B050"/>
                <w:sz w:val="20"/>
              </w:rPr>
            </w:pPr>
            <w:r w:rsidRPr="00500FD0">
              <w:rPr>
                <w:rFonts w:ascii="Sassoon Infant Rg" w:hAnsi="Sassoon Infant Rg"/>
                <w:color w:val="00B050"/>
                <w:sz w:val="20"/>
              </w:rPr>
              <w:t xml:space="preserve">Listen, reading, wait, turn, story, caret time, join in, hand up, question, song, rhyme, poem. </w:t>
            </w:r>
          </w:p>
          <w:p w:rsidR="001E0F4D" w:rsidRDefault="001E0F4D" w:rsidP="001E0F4D">
            <w:pPr>
              <w:jc w:val="center"/>
              <w:rPr>
                <w:rFonts w:ascii="Sassoon Infant Rg" w:hAnsi="Sassoon Infant Rg"/>
                <w:color w:val="C45911"/>
                <w:sz w:val="20"/>
              </w:rPr>
            </w:pPr>
            <w:r>
              <w:rPr>
                <w:rFonts w:ascii="Sassoon Infant Rg" w:hAnsi="Sassoon Infant Rg"/>
                <w:color w:val="C45911"/>
                <w:sz w:val="20"/>
              </w:rPr>
              <w:t xml:space="preserve">Assembly time, Carpet time with verbal and visual reminders to listen to others, daily and weekly songs, rhymes, music and stories shared. </w:t>
            </w:r>
          </w:p>
          <w:p w:rsidR="001E0F4D" w:rsidRPr="00777B39" w:rsidRDefault="001E0F4D" w:rsidP="001E0F4D">
            <w:pPr>
              <w:jc w:val="center"/>
              <w:rPr>
                <w:rFonts w:ascii="Sassoon Infant Rg" w:hAnsi="Sassoon Infant Rg"/>
                <w:color w:val="002060"/>
                <w:highlight w:val="yellow"/>
              </w:rPr>
            </w:pPr>
          </w:p>
        </w:tc>
        <w:tc>
          <w:tcPr>
            <w:tcW w:w="1843" w:type="dxa"/>
            <w:shd w:val="clear" w:color="auto" w:fill="FFFFFF" w:themeFill="background1"/>
          </w:tcPr>
          <w:p w:rsidR="001E0F4D" w:rsidRPr="00D600BE" w:rsidRDefault="001E0F4D" w:rsidP="001E0F4D">
            <w:pPr>
              <w:jc w:val="center"/>
              <w:rPr>
                <w:rFonts w:ascii="Sassoon Infant Rg" w:hAnsi="Sassoon Infant Rg"/>
                <w:color w:val="002060"/>
              </w:rPr>
            </w:pPr>
            <w:r>
              <w:rPr>
                <w:rFonts w:ascii="Sassoon Infant Rg" w:hAnsi="Sassoon Infant Rg"/>
                <w:color w:val="002060"/>
              </w:rPr>
              <w:t xml:space="preserve">Children’s listening skills are continuing to develop and they are listening in lots of different situations such as carpet time, phonics and other lessons. </w:t>
            </w:r>
          </w:p>
          <w:p w:rsidR="001E0F4D" w:rsidRPr="00500FD0" w:rsidRDefault="001E0F4D" w:rsidP="001E0F4D">
            <w:pPr>
              <w:jc w:val="center"/>
              <w:rPr>
                <w:rFonts w:ascii="Sassoon Infant Rg" w:hAnsi="Sassoon Infant Rg"/>
                <w:color w:val="00B050"/>
                <w:sz w:val="20"/>
              </w:rPr>
            </w:pPr>
            <w:r w:rsidRPr="00500FD0">
              <w:rPr>
                <w:rFonts w:ascii="Sassoon Infant Rg" w:hAnsi="Sassoon Infant Rg"/>
                <w:color w:val="00B050"/>
                <w:sz w:val="20"/>
              </w:rPr>
              <w:t xml:space="preserve">Listen, </w:t>
            </w:r>
            <w:r>
              <w:rPr>
                <w:rFonts w:ascii="Sassoon Infant Rg" w:hAnsi="Sassoon Infant Rg"/>
                <w:color w:val="00B050"/>
                <w:sz w:val="20"/>
              </w:rPr>
              <w:t xml:space="preserve">looking, thinking time, </w:t>
            </w:r>
            <w:r w:rsidRPr="00500FD0">
              <w:rPr>
                <w:rFonts w:ascii="Sassoon Infant Rg" w:hAnsi="Sassoon Infant Rg"/>
                <w:color w:val="00B050"/>
                <w:sz w:val="20"/>
              </w:rPr>
              <w:t xml:space="preserve">reading, wait, turn, story, caret time, join in, hand up, question, song, rhyme, poem. </w:t>
            </w:r>
          </w:p>
          <w:p w:rsidR="001E0F4D" w:rsidRDefault="001E0F4D" w:rsidP="001E0F4D">
            <w:pPr>
              <w:jc w:val="center"/>
              <w:rPr>
                <w:rFonts w:ascii="Sassoon Infant Rg" w:hAnsi="Sassoon Infant Rg"/>
                <w:color w:val="C45911"/>
                <w:sz w:val="20"/>
              </w:rPr>
            </w:pPr>
            <w:r>
              <w:rPr>
                <w:rFonts w:ascii="Sassoon Infant Rg" w:hAnsi="Sassoon Infant Rg"/>
                <w:color w:val="C45911"/>
                <w:sz w:val="20"/>
              </w:rPr>
              <w:t xml:space="preserve">Carpet time with verbal and visual reminders to listen to others, daily and weekly songs, </w:t>
            </w:r>
            <w:r>
              <w:rPr>
                <w:rFonts w:ascii="Sassoon Infant Rg" w:hAnsi="Sassoon Infant Rg"/>
                <w:color w:val="C45911"/>
                <w:sz w:val="20"/>
              </w:rPr>
              <w:lastRenderedPageBreak/>
              <w:t xml:space="preserve">rhymes, music and stories shared. </w:t>
            </w:r>
          </w:p>
          <w:p w:rsidR="001E0F4D" w:rsidRPr="00777B39" w:rsidRDefault="001E0F4D" w:rsidP="001E0F4D">
            <w:pPr>
              <w:jc w:val="center"/>
              <w:rPr>
                <w:rFonts w:ascii="Sassoon Infant Rg" w:hAnsi="Sassoon Infant Rg"/>
                <w:color w:val="002060"/>
                <w:highlight w:val="yellow"/>
              </w:rPr>
            </w:pPr>
          </w:p>
        </w:tc>
        <w:tc>
          <w:tcPr>
            <w:tcW w:w="2126" w:type="dxa"/>
            <w:shd w:val="clear" w:color="auto" w:fill="FFFFFF" w:themeFill="background1"/>
          </w:tcPr>
          <w:p w:rsidR="001E0F4D" w:rsidRPr="00500FD0" w:rsidRDefault="001E0F4D" w:rsidP="001E0F4D">
            <w:pPr>
              <w:jc w:val="center"/>
              <w:rPr>
                <w:rFonts w:ascii="Sassoon Infant Rg" w:hAnsi="Sassoon Infant Rg"/>
                <w:color w:val="00B050"/>
                <w:sz w:val="20"/>
              </w:rPr>
            </w:pPr>
            <w:r>
              <w:rPr>
                <w:rFonts w:ascii="Sassoon Infant Rg" w:hAnsi="Sassoon Infant Rg"/>
                <w:color w:val="002060"/>
              </w:rPr>
              <w:lastRenderedPageBreak/>
              <w:t xml:space="preserve">Children listen when both in and out of school and pay attention to the person talking. When out of school they know it is important to listen to keep safe – such as cars or Stanger danger. </w:t>
            </w:r>
            <w:r>
              <w:t xml:space="preserve"> </w:t>
            </w:r>
            <w:r>
              <w:rPr>
                <w:rFonts w:ascii="Sassoon Infant Rg" w:hAnsi="Sassoon Infant Rg"/>
                <w:color w:val="00B050"/>
                <w:sz w:val="20"/>
              </w:rPr>
              <w:t>Listen, wait, turn</w:t>
            </w:r>
            <w:r w:rsidRPr="00500FD0">
              <w:rPr>
                <w:rFonts w:ascii="Sassoon Infant Rg" w:hAnsi="Sassoon Infant Rg"/>
                <w:color w:val="00B050"/>
                <w:sz w:val="20"/>
              </w:rPr>
              <w:t>, caret time, join in, hand u</w:t>
            </w:r>
            <w:r>
              <w:rPr>
                <w:rFonts w:ascii="Sassoon Infant Rg" w:hAnsi="Sassoon Infant Rg"/>
                <w:color w:val="00B050"/>
                <w:sz w:val="20"/>
              </w:rPr>
              <w:t>p, question, song, rhyme, poem, safe, safety, road safety, fire alarm.</w:t>
            </w:r>
          </w:p>
          <w:p w:rsidR="001E0F4D" w:rsidRPr="00777B39" w:rsidRDefault="001E0F4D" w:rsidP="001E0F4D">
            <w:pPr>
              <w:jc w:val="center"/>
              <w:rPr>
                <w:rFonts w:ascii="Sassoon Infant Rg" w:hAnsi="Sassoon Infant Rg"/>
                <w:color w:val="00B050"/>
                <w:sz w:val="20"/>
                <w:highlight w:val="yellow"/>
              </w:rPr>
            </w:pPr>
          </w:p>
          <w:p w:rsidR="001E0F4D" w:rsidRDefault="001E0F4D" w:rsidP="001E0F4D">
            <w:pPr>
              <w:jc w:val="center"/>
              <w:rPr>
                <w:rFonts w:ascii="Sassoon Infant Rg" w:hAnsi="Sassoon Infant Rg"/>
                <w:color w:val="C45911"/>
                <w:sz w:val="20"/>
              </w:rPr>
            </w:pPr>
            <w:r>
              <w:rPr>
                <w:rFonts w:ascii="Sassoon Infant Rg" w:hAnsi="Sassoon Infant Rg"/>
                <w:color w:val="C45911"/>
                <w:sz w:val="20"/>
              </w:rPr>
              <w:t>Discussions around listening and safety such as fire alarms, road safety</w:t>
            </w:r>
            <w:r w:rsidR="00FF1303">
              <w:rPr>
                <w:rFonts w:ascii="Sassoon Infant Rg" w:hAnsi="Sassoon Infant Rg"/>
                <w:color w:val="C45911"/>
                <w:sz w:val="20"/>
              </w:rPr>
              <w:t xml:space="preserve"> and animals (reptile visit)</w:t>
            </w:r>
            <w:r>
              <w:rPr>
                <w:rFonts w:ascii="Sassoon Infant Rg" w:hAnsi="Sassoon Infant Rg"/>
                <w:color w:val="C45911"/>
                <w:sz w:val="20"/>
              </w:rPr>
              <w:t xml:space="preserve">. </w:t>
            </w:r>
          </w:p>
          <w:p w:rsidR="001E0F4D" w:rsidRPr="00777B39" w:rsidRDefault="001E0F4D" w:rsidP="001E0F4D">
            <w:pPr>
              <w:jc w:val="center"/>
              <w:rPr>
                <w:rFonts w:ascii="Sassoon Infant Rg" w:hAnsi="Sassoon Infant Rg"/>
                <w:color w:val="002060"/>
                <w:highlight w:val="yellow"/>
              </w:rPr>
            </w:pPr>
          </w:p>
        </w:tc>
        <w:tc>
          <w:tcPr>
            <w:tcW w:w="2126" w:type="dxa"/>
            <w:shd w:val="clear" w:color="auto" w:fill="FFFFFF" w:themeFill="background1"/>
          </w:tcPr>
          <w:p w:rsidR="001E0F4D" w:rsidRDefault="001E0F4D" w:rsidP="001E0F4D">
            <w:pPr>
              <w:jc w:val="center"/>
              <w:rPr>
                <w:rFonts w:ascii="Sassoon Infant Rg" w:hAnsi="Sassoon Infant Rg"/>
                <w:color w:val="002060"/>
                <w:sz w:val="20"/>
              </w:rPr>
            </w:pPr>
            <w:r>
              <w:rPr>
                <w:rFonts w:ascii="Sassoon Infant Rg" w:hAnsi="Sassoon Infant Rg"/>
                <w:color w:val="002060"/>
                <w:sz w:val="20"/>
              </w:rPr>
              <w:t xml:space="preserve">Children’s listening skills continue to develop, they can listen in a range of situation and can listen while taking part in a guided task while remaining on task. </w:t>
            </w:r>
            <w:r w:rsidRPr="008F7CB1">
              <w:rPr>
                <w:rFonts w:ascii="Sassoon Infant Rg" w:hAnsi="Sassoon Infant Rg"/>
                <w:color w:val="002060"/>
                <w:sz w:val="20"/>
              </w:rPr>
              <w:t xml:space="preserve"> </w:t>
            </w:r>
          </w:p>
          <w:p w:rsidR="001E0F4D" w:rsidRPr="00500FD0" w:rsidRDefault="001E0F4D" w:rsidP="001E0F4D">
            <w:pPr>
              <w:jc w:val="center"/>
              <w:rPr>
                <w:rFonts w:ascii="Sassoon Infant Rg" w:hAnsi="Sassoon Infant Rg"/>
                <w:color w:val="00B050"/>
                <w:sz w:val="20"/>
              </w:rPr>
            </w:pPr>
            <w:r>
              <w:rPr>
                <w:rFonts w:ascii="Sassoon Infant Rg" w:hAnsi="Sassoon Infant Rg"/>
                <w:color w:val="00B050"/>
                <w:sz w:val="20"/>
              </w:rPr>
              <w:t>Listen</w:t>
            </w:r>
            <w:r w:rsidRPr="00500FD0">
              <w:rPr>
                <w:rFonts w:ascii="Sassoon Infant Rg" w:hAnsi="Sassoon Infant Rg"/>
                <w:color w:val="00B050"/>
                <w:sz w:val="20"/>
              </w:rPr>
              <w:t xml:space="preserve">, wait, turn, </w:t>
            </w:r>
            <w:r>
              <w:rPr>
                <w:rFonts w:ascii="Sassoon Infant Rg" w:hAnsi="Sassoon Infant Rg"/>
                <w:color w:val="00B050"/>
                <w:sz w:val="20"/>
              </w:rPr>
              <w:t>instruction</w:t>
            </w:r>
            <w:r w:rsidRPr="00500FD0">
              <w:rPr>
                <w:rFonts w:ascii="Sassoon Infant Rg" w:hAnsi="Sassoon Infant Rg"/>
                <w:color w:val="00B050"/>
                <w:sz w:val="20"/>
              </w:rPr>
              <w:t xml:space="preserve">, </w:t>
            </w:r>
            <w:r>
              <w:rPr>
                <w:rFonts w:ascii="Sassoon Infant Rg" w:hAnsi="Sassoon Infant Rg"/>
                <w:color w:val="00B050"/>
                <w:sz w:val="20"/>
              </w:rPr>
              <w:t xml:space="preserve">patient, patience, </w:t>
            </w:r>
            <w:r w:rsidRPr="00500FD0">
              <w:rPr>
                <w:rFonts w:ascii="Sassoon Infant Rg" w:hAnsi="Sassoon Infant Rg"/>
                <w:color w:val="00B050"/>
                <w:sz w:val="20"/>
              </w:rPr>
              <w:t xml:space="preserve">join in, </w:t>
            </w:r>
            <w:r>
              <w:rPr>
                <w:rFonts w:ascii="Sassoon Infant Rg" w:hAnsi="Sassoon Infant Rg"/>
                <w:color w:val="00B050"/>
                <w:sz w:val="20"/>
              </w:rPr>
              <w:t>hand up, questions.</w:t>
            </w:r>
          </w:p>
          <w:p w:rsidR="001E0F4D" w:rsidRDefault="001E0F4D" w:rsidP="001E0F4D">
            <w:pPr>
              <w:jc w:val="center"/>
              <w:rPr>
                <w:rFonts w:ascii="Sassoon Infant Rg" w:hAnsi="Sassoon Infant Rg"/>
                <w:color w:val="C45911"/>
                <w:sz w:val="20"/>
              </w:rPr>
            </w:pPr>
            <w:r>
              <w:rPr>
                <w:rFonts w:ascii="Sassoon Infant Rg" w:hAnsi="Sassoon Infant Rg"/>
                <w:color w:val="C45911"/>
                <w:sz w:val="20"/>
              </w:rPr>
              <w:t xml:space="preserve">Carpet time, group work, asking children questions about stories or work they are completing.  </w:t>
            </w:r>
          </w:p>
          <w:p w:rsidR="001E0F4D" w:rsidRPr="00777B39" w:rsidRDefault="001E0F4D" w:rsidP="001E0F4D">
            <w:pPr>
              <w:jc w:val="center"/>
              <w:rPr>
                <w:rFonts w:ascii="Sassoon Infant Rg" w:hAnsi="Sassoon Infant Rg"/>
                <w:color w:val="002060"/>
                <w:sz w:val="20"/>
                <w:highlight w:val="yellow"/>
              </w:rPr>
            </w:pPr>
          </w:p>
        </w:tc>
        <w:tc>
          <w:tcPr>
            <w:tcW w:w="1904" w:type="dxa"/>
            <w:shd w:val="clear" w:color="auto" w:fill="FFFFFF" w:themeFill="background1"/>
          </w:tcPr>
          <w:p w:rsidR="001E0F4D" w:rsidRPr="008F7CB1" w:rsidRDefault="001E0F4D" w:rsidP="001E0F4D">
            <w:pPr>
              <w:jc w:val="center"/>
              <w:rPr>
                <w:rFonts w:ascii="Sassoon Infant Rg" w:hAnsi="Sassoon Infant Rg"/>
                <w:color w:val="002060"/>
              </w:rPr>
            </w:pPr>
            <w:r>
              <w:rPr>
                <w:rFonts w:ascii="Sassoon Infant Rg" w:hAnsi="Sassoon Infant Rg"/>
                <w:color w:val="002060"/>
              </w:rPr>
              <w:t>Children show good listening skills and can listen to one another, adults and new people with great skill.</w:t>
            </w:r>
          </w:p>
          <w:p w:rsidR="001E0F4D" w:rsidRPr="00500FD0" w:rsidRDefault="001E0F4D" w:rsidP="001E0F4D">
            <w:pPr>
              <w:jc w:val="center"/>
              <w:rPr>
                <w:rFonts w:ascii="Sassoon Infant Rg" w:hAnsi="Sassoon Infant Rg"/>
                <w:color w:val="00B050"/>
                <w:sz w:val="20"/>
              </w:rPr>
            </w:pPr>
            <w:r>
              <w:rPr>
                <w:rFonts w:ascii="Sassoon Infant Rg" w:hAnsi="Sassoon Infant Rg"/>
                <w:color w:val="00B050"/>
                <w:sz w:val="20"/>
              </w:rPr>
              <w:t>Listen</w:t>
            </w:r>
            <w:r w:rsidRPr="00500FD0">
              <w:rPr>
                <w:rFonts w:ascii="Sassoon Infant Rg" w:hAnsi="Sassoon Infant Rg"/>
                <w:color w:val="00B050"/>
                <w:sz w:val="20"/>
              </w:rPr>
              <w:t xml:space="preserve">, wait, turn, </w:t>
            </w:r>
            <w:r>
              <w:rPr>
                <w:rFonts w:ascii="Sassoon Infant Rg" w:hAnsi="Sassoon Infant Rg"/>
                <w:color w:val="00B050"/>
                <w:sz w:val="20"/>
              </w:rPr>
              <w:t>instruction</w:t>
            </w:r>
            <w:r w:rsidRPr="00500FD0">
              <w:rPr>
                <w:rFonts w:ascii="Sassoon Infant Rg" w:hAnsi="Sassoon Infant Rg"/>
                <w:color w:val="00B050"/>
                <w:sz w:val="20"/>
              </w:rPr>
              <w:t xml:space="preserve">, </w:t>
            </w:r>
            <w:r>
              <w:rPr>
                <w:rFonts w:ascii="Sassoon Infant Rg" w:hAnsi="Sassoon Infant Rg"/>
                <w:color w:val="00B050"/>
                <w:sz w:val="20"/>
              </w:rPr>
              <w:t xml:space="preserve">patient, patience, </w:t>
            </w:r>
            <w:r w:rsidRPr="00500FD0">
              <w:rPr>
                <w:rFonts w:ascii="Sassoon Infant Rg" w:hAnsi="Sassoon Infant Rg"/>
                <w:color w:val="00B050"/>
                <w:sz w:val="20"/>
              </w:rPr>
              <w:t xml:space="preserve">join in, </w:t>
            </w:r>
            <w:r>
              <w:rPr>
                <w:rFonts w:ascii="Sassoon Infant Rg" w:hAnsi="Sassoon Infant Rg"/>
                <w:color w:val="00B050"/>
                <w:sz w:val="20"/>
              </w:rPr>
              <w:t xml:space="preserve">hand up, questions.  </w:t>
            </w:r>
          </w:p>
          <w:p w:rsidR="001E0F4D" w:rsidRDefault="001E0F4D" w:rsidP="001E0F4D">
            <w:pPr>
              <w:jc w:val="center"/>
              <w:rPr>
                <w:rFonts w:ascii="Sassoon Infant Rg" w:hAnsi="Sassoon Infant Rg"/>
                <w:color w:val="C45911"/>
                <w:sz w:val="20"/>
              </w:rPr>
            </w:pPr>
            <w:r>
              <w:rPr>
                <w:rFonts w:ascii="Sassoon Infant Rg" w:hAnsi="Sassoon Infant Rg"/>
                <w:color w:val="C45911"/>
                <w:sz w:val="20"/>
              </w:rPr>
              <w:t xml:space="preserve">Carpet time, group work, assembly time, asking children questions and modelling questions. </w:t>
            </w:r>
          </w:p>
          <w:p w:rsidR="001E0F4D" w:rsidRPr="00777B39" w:rsidRDefault="001E0F4D" w:rsidP="001E0F4D">
            <w:pPr>
              <w:jc w:val="center"/>
              <w:rPr>
                <w:rFonts w:ascii="Sassoon Infant Rg" w:hAnsi="Sassoon Infant Rg"/>
                <w:color w:val="002060"/>
                <w:highlight w:val="yellow"/>
              </w:rPr>
            </w:pPr>
          </w:p>
        </w:tc>
      </w:tr>
      <w:tr w:rsidR="00AF7927" w:rsidRPr="0057427D" w:rsidTr="00621C8E">
        <w:tc>
          <w:tcPr>
            <w:tcW w:w="1911" w:type="dxa"/>
            <w:shd w:val="clear" w:color="auto" w:fill="ACB9CA" w:themeFill="text2" w:themeFillTint="66"/>
          </w:tcPr>
          <w:p w:rsidR="001E0F4D" w:rsidRPr="00DD27A8" w:rsidRDefault="001E0F4D" w:rsidP="001E0F4D">
            <w:pPr>
              <w:jc w:val="center"/>
              <w:rPr>
                <w:rFonts w:ascii="Sassoon Infant Rg" w:hAnsi="Sassoon Infant Rg"/>
                <w:b/>
                <w:color w:val="002060"/>
                <w:sz w:val="28"/>
              </w:rPr>
            </w:pPr>
            <w:proofErr w:type="gramStart"/>
            <w:r w:rsidRPr="00B53A92">
              <w:rPr>
                <w:rFonts w:ascii="Sassoon Infant Rg" w:hAnsi="Sassoon Infant Rg"/>
                <w:b/>
                <w:color w:val="002060"/>
                <w:sz w:val="28"/>
              </w:rPr>
              <w:t>Development  of</w:t>
            </w:r>
            <w:proofErr w:type="gramEnd"/>
            <w:r w:rsidRPr="00B53A92">
              <w:rPr>
                <w:rFonts w:ascii="Sassoon Infant Rg" w:hAnsi="Sassoon Infant Rg"/>
                <w:b/>
                <w:color w:val="002060"/>
                <w:sz w:val="28"/>
              </w:rPr>
              <w:t xml:space="preserve"> Attention skills</w:t>
            </w:r>
          </w:p>
          <w:p w:rsidR="001E0F4D" w:rsidRPr="002B46A7" w:rsidRDefault="001E0F4D" w:rsidP="001E0F4D">
            <w:pPr>
              <w:jc w:val="center"/>
              <w:rPr>
                <w:rFonts w:ascii="Sassoon Infant Rg" w:hAnsi="Sassoon Infant Rg"/>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Default="001E0F4D" w:rsidP="001E0F4D">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1912"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Children sit on the carpet and show some attention – this may only be for a short time. Children can pay attention to one thing at a time.</w:t>
            </w:r>
          </w:p>
          <w:p w:rsidR="001E0F4D" w:rsidRDefault="001E0F4D" w:rsidP="001E0F4D">
            <w:pPr>
              <w:jc w:val="center"/>
              <w:rPr>
                <w:rFonts w:ascii="Sassoon Infant Rg" w:hAnsi="Sassoon Infant Rg"/>
                <w:color w:val="002060"/>
              </w:rPr>
            </w:pPr>
          </w:p>
          <w:p w:rsidR="001E0F4D" w:rsidRPr="00E71A5A" w:rsidRDefault="001E0F4D" w:rsidP="001E0F4D">
            <w:pPr>
              <w:jc w:val="center"/>
              <w:rPr>
                <w:rFonts w:ascii="Sassoon Infant Rg" w:hAnsi="Sassoon Infant Rg"/>
                <w:color w:val="00B050"/>
                <w:sz w:val="20"/>
              </w:rPr>
            </w:pPr>
            <w:r w:rsidRPr="00E71A5A">
              <w:rPr>
                <w:rFonts w:ascii="Sassoon Infant Rg" w:hAnsi="Sassoon Infant Rg"/>
                <w:color w:val="00B050"/>
                <w:sz w:val="20"/>
              </w:rPr>
              <w:t xml:space="preserve">Carpet, sitting, listening, joining in, hand up, group. </w:t>
            </w:r>
          </w:p>
          <w:p w:rsidR="001E0F4D" w:rsidRPr="0010072E" w:rsidRDefault="001E0F4D" w:rsidP="001E0F4D">
            <w:pPr>
              <w:jc w:val="center"/>
              <w:rPr>
                <w:rFonts w:ascii="Sassoon Infant Rg" w:hAnsi="Sassoon Infant Rg"/>
                <w:color w:val="C45911"/>
                <w:sz w:val="20"/>
              </w:rPr>
            </w:pPr>
            <w:r>
              <w:rPr>
                <w:rFonts w:ascii="Sassoon Infant Rg" w:hAnsi="Sassoon Infant Rg"/>
                <w:color w:val="C45911"/>
                <w:sz w:val="20"/>
              </w:rPr>
              <w:t xml:space="preserve">Carpet time, assembly time, visual and verbal reminders to sit and listen. </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paying more attention on the carpet and during guided tasks. Children understanding why they need to pay attention. </w:t>
            </w:r>
          </w:p>
          <w:p w:rsidR="001E0F4D" w:rsidRDefault="001E0F4D" w:rsidP="001E0F4D">
            <w:pPr>
              <w:jc w:val="center"/>
              <w:rPr>
                <w:rFonts w:ascii="Sassoon Infant Rg" w:hAnsi="Sassoon Infant Rg"/>
                <w:color w:val="C45911"/>
                <w:sz w:val="20"/>
                <w:highlight w:val="yellow"/>
              </w:rPr>
            </w:pPr>
            <w:r w:rsidRPr="00E71A5A">
              <w:rPr>
                <w:rFonts w:ascii="Sassoon Infant Rg" w:hAnsi="Sassoon Infant Rg"/>
                <w:color w:val="00B050"/>
                <w:sz w:val="20"/>
              </w:rPr>
              <w:t>Carpet, sitting, liste</w:t>
            </w:r>
            <w:r>
              <w:rPr>
                <w:rFonts w:ascii="Sassoon Infant Rg" w:hAnsi="Sassoon Infant Rg"/>
                <w:color w:val="00B050"/>
                <w:sz w:val="20"/>
              </w:rPr>
              <w:t>ning, joining in, hand up, group</w:t>
            </w:r>
            <w:r w:rsidR="00FF1303">
              <w:rPr>
                <w:rFonts w:ascii="Sassoon Infant Rg" w:hAnsi="Sassoon Infant Rg"/>
                <w:color w:val="00B050"/>
                <w:sz w:val="20"/>
              </w:rPr>
              <w:t>.</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Carpet time, assembly time, group work, playing in provision, visual and verbal reminders to sit and listen.</w:t>
            </w:r>
          </w:p>
        </w:tc>
        <w:tc>
          <w:tcPr>
            <w:tcW w:w="1843"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showing a good level of attention and concentration. Children being attentive during classroom tasks – both guided and independent. </w:t>
            </w:r>
          </w:p>
          <w:p w:rsidR="001E0F4D" w:rsidRDefault="001E0F4D" w:rsidP="001E0F4D">
            <w:pPr>
              <w:jc w:val="center"/>
              <w:rPr>
                <w:rFonts w:ascii="Sassoon Infant Rg" w:hAnsi="Sassoon Infant Rg"/>
                <w:color w:val="C45911"/>
                <w:sz w:val="20"/>
                <w:highlight w:val="yellow"/>
              </w:rPr>
            </w:pPr>
            <w:r w:rsidRPr="00E71A5A">
              <w:rPr>
                <w:rFonts w:ascii="Sassoon Infant Rg" w:hAnsi="Sassoon Infant Rg"/>
                <w:color w:val="00B050"/>
                <w:sz w:val="20"/>
              </w:rPr>
              <w:t>Carpet, sitting, liste</w:t>
            </w:r>
            <w:r>
              <w:rPr>
                <w:rFonts w:ascii="Sassoon Infant Rg" w:hAnsi="Sassoon Infant Rg"/>
                <w:color w:val="00B050"/>
                <w:sz w:val="20"/>
              </w:rPr>
              <w:t xml:space="preserve">ning, joining in, hand up, group, quiet, quietly. </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Carpet time, assembly time, group work, playing in provision, visual and verbal reminders to sit and listen.</w:t>
            </w:r>
          </w:p>
        </w:tc>
        <w:tc>
          <w:tcPr>
            <w:tcW w:w="2126" w:type="dxa"/>
            <w:shd w:val="clear" w:color="auto" w:fill="FFFFFF" w:themeFill="background1"/>
          </w:tcPr>
          <w:p w:rsidR="001E0F4D" w:rsidRPr="00777B39" w:rsidRDefault="001E0F4D" w:rsidP="001E0F4D">
            <w:pPr>
              <w:jc w:val="center"/>
              <w:rPr>
                <w:rFonts w:ascii="Sassoon Infant Rg" w:hAnsi="Sassoon Infant Rg"/>
                <w:color w:val="002060"/>
                <w:highlight w:val="yellow"/>
              </w:rPr>
            </w:pPr>
            <w:r>
              <w:rPr>
                <w:rFonts w:ascii="Sassoon Infant Rg" w:hAnsi="Sassoon Infant Rg"/>
                <w:color w:val="002060"/>
              </w:rPr>
              <w:t>Children can m</w:t>
            </w:r>
            <w:r w:rsidRPr="001C3AC9">
              <w:rPr>
                <w:rFonts w:ascii="Sassoon Infant Rg" w:hAnsi="Sassoon Infant Rg"/>
                <w:color w:val="002060"/>
              </w:rPr>
              <w:t xml:space="preserve">aintain </w:t>
            </w:r>
            <w:r>
              <w:rPr>
                <w:rFonts w:ascii="Sassoon Infant Rg" w:hAnsi="Sassoon Infant Rg"/>
                <w:color w:val="002060"/>
              </w:rPr>
              <w:t>attention in different contexts. Children show attention to both p</w:t>
            </w:r>
            <w:r w:rsidRPr="001C3AC9">
              <w:rPr>
                <w:rFonts w:ascii="Sassoon Infant Rg" w:hAnsi="Sassoon Infant Rg"/>
                <w:color w:val="002060"/>
              </w:rPr>
              <w:t>eers and ad</w:t>
            </w:r>
            <w:r>
              <w:rPr>
                <w:rFonts w:ascii="Sassoon Infant Rg" w:hAnsi="Sassoon Infant Rg"/>
                <w:color w:val="002060"/>
              </w:rPr>
              <w:t xml:space="preserve">ults. </w:t>
            </w:r>
          </w:p>
          <w:p w:rsidR="001E0F4D" w:rsidRDefault="001E0F4D" w:rsidP="001E0F4D">
            <w:pPr>
              <w:jc w:val="center"/>
              <w:rPr>
                <w:rFonts w:ascii="Sassoon Infant Rg" w:hAnsi="Sassoon Infant Rg"/>
                <w:color w:val="C45911"/>
                <w:sz w:val="20"/>
                <w:highlight w:val="yellow"/>
              </w:rPr>
            </w:pPr>
            <w:r w:rsidRPr="00E71A5A">
              <w:rPr>
                <w:rFonts w:ascii="Sassoon Infant Rg" w:hAnsi="Sassoon Infant Rg"/>
                <w:color w:val="00B050"/>
                <w:sz w:val="20"/>
              </w:rPr>
              <w:t>Carpet, sitting, liste</w:t>
            </w:r>
            <w:r>
              <w:rPr>
                <w:rFonts w:ascii="Sassoon Infant Rg" w:hAnsi="Sassoon Infant Rg"/>
                <w:color w:val="00B050"/>
                <w:sz w:val="20"/>
              </w:rPr>
              <w:t xml:space="preserve">ning, joining in, hand up, group, listen. </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Carpet time, group work, playing in provision, visual and verbal reminders to sit and listen.</w:t>
            </w:r>
          </w:p>
        </w:tc>
        <w:tc>
          <w:tcPr>
            <w:tcW w:w="2126" w:type="dxa"/>
            <w:shd w:val="clear" w:color="auto" w:fill="FFFFFF" w:themeFill="background1"/>
          </w:tcPr>
          <w:p w:rsidR="001E0F4D" w:rsidRPr="00777B39" w:rsidRDefault="001E0F4D" w:rsidP="001E0F4D">
            <w:pPr>
              <w:jc w:val="center"/>
              <w:rPr>
                <w:rFonts w:ascii="Sassoon Infant Rg" w:hAnsi="Sassoon Infant Rg"/>
                <w:color w:val="002060"/>
                <w:highlight w:val="yellow"/>
              </w:rPr>
            </w:pPr>
            <w:r>
              <w:rPr>
                <w:rFonts w:ascii="Sassoon Infant Rg" w:hAnsi="Sassoon Infant Rg"/>
                <w:color w:val="002060"/>
              </w:rPr>
              <w:t>Children are developing their attention skills to both l</w:t>
            </w:r>
            <w:r w:rsidRPr="001C3AC9">
              <w:rPr>
                <w:rFonts w:ascii="Sassoon Infant Rg" w:hAnsi="Sassoon Infant Rg"/>
                <w:color w:val="002060"/>
              </w:rPr>
              <w:t>isten and continue wit</w:t>
            </w:r>
            <w:r>
              <w:rPr>
                <w:rFonts w:ascii="Sassoon Infant Rg" w:hAnsi="Sassoon Infant Rg"/>
                <w:color w:val="002060"/>
              </w:rPr>
              <w:t>h an activity.</w:t>
            </w:r>
          </w:p>
          <w:p w:rsidR="001E0F4D" w:rsidRDefault="001E0F4D" w:rsidP="001E0F4D">
            <w:pPr>
              <w:jc w:val="center"/>
              <w:rPr>
                <w:rFonts w:ascii="Sassoon Infant Rg" w:hAnsi="Sassoon Infant Rg"/>
                <w:color w:val="00B050"/>
                <w:sz w:val="20"/>
              </w:rPr>
            </w:pPr>
            <w:r>
              <w:rPr>
                <w:rFonts w:ascii="Sassoon Infant Rg" w:hAnsi="Sassoon Infant Rg"/>
                <w:color w:val="00B050"/>
                <w:sz w:val="20"/>
              </w:rPr>
              <w:t>S</w:t>
            </w:r>
            <w:r w:rsidRPr="00E71A5A">
              <w:rPr>
                <w:rFonts w:ascii="Sassoon Infant Rg" w:hAnsi="Sassoon Infant Rg"/>
                <w:color w:val="00B050"/>
                <w:sz w:val="20"/>
              </w:rPr>
              <w:t>itting, liste</w:t>
            </w:r>
            <w:r>
              <w:rPr>
                <w:rFonts w:ascii="Sassoon Infant Rg" w:hAnsi="Sassoon Infant Rg"/>
                <w:color w:val="00B050"/>
                <w:sz w:val="20"/>
              </w:rPr>
              <w:t xml:space="preserve">ning, joining in, help. </w:t>
            </w:r>
          </w:p>
          <w:p w:rsidR="001E0F4D" w:rsidRPr="00777B39" w:rsidRDefault="001E0F4D" w:rsidP="001E0F4D">
            <w:pPr>
              <w:jc w:val="center"/>
              <w:rPr>
                <w:rFonts w:ascii="Sassoon Infant Rg" w:hAnsi="Sassoon Infant Rg"/>
                <w:color w:val="002060"/>
                <w:sz w:val="20"/>
                <w:highlight w:val="yellow"/>
              </w:rPr>
            </w:pPr>
            <w:r>
              <w:rPr>
                <w:rFonts w:ascii="Sassoon Infant Rg" w:hAnsi="Sassoon Infant Rg"/>
                <w:color w:val="C45911"/>
                <w:sz w:val="20"/>
              </w:rPr>
              <w:t>Carpet time, assembly time, group work, playing in provision, visual and verbal reminders to sit and listen.</w:t>
            </w:r>
          </w:p>
        </w:tc>
        <w:tc>
          <w:tcPr>
            <w:tcW w:w="1904" w:type="dxa"/>
            <w:shd w:val="clear" w:color="auto" w:fill="FFFFFF" w:themeFill="background1"/>
          </w:tcPr>
          <w:p w:rsidR="001E0F4D" w:rsidRDefault="001E0F4D" w:rsidP="001E0F4D">
            <w:pPr>
              <w:jc w:val="center"/>
              <w:rPr>
                <w:rFonts w:ascii="Sassoon Infant Rg" w:hAnsi="Sassoon Infant Rg"/>
                <w:color w:val="00B050"/>
                <w:sz w:val="20"/>
                <w:highlight w:val="yellow"/>
              </w:rPr>
            </w:pPr>
            <w:r>
              <w:rPr>
                <w:rFonts w:ascii="Sassoon Infant Rg" w:hAnsi="Sassoon Infant Rg"/>
                <w:color w:val="002060"/>
              </w:rPr>
              <w:t xml:space="preserve">Children attend to others in play. Children show good levels of attention during learning tasks. </w:t>
            </w:r>
            <w:r w:rsidRPr="00777B39">
              <w:rPr>
                <w:rFonts w:ascii="Sassoon Infant Rg" w:hAnsi="Sassoon Infant Rg"/>
                <w:color w:val="00B050"/>
                <w:sz w:val="20"/>
                <w:highlight w:val="yellow"/>
              </w:rPr>
              <w:t xml:space="preserve"> </w:t>
            </w:r>
          </w:p>
          <w:p w:rsidR="001E0F4D" w:rsidRDefault="001E0F4D" w:rsidP="001E0F4D">
            <w:pPr>
              <w:jc w:val="center"/>
              <w:rPr>
                <w:rFonts w:ascii="Sassoon Infant Rg" w:hAnsi="Sassoon Infant Rg"/>
                <w:color w:val="C45911"/>
                <w:sz w:val="20"/>
                <w:highlight w:val="yellow"/>
              </w:rPr>
            </w:pPr>
            <w:r>
              <w:rPr>
                <w:rFonts w:ascii="Sassoon Infant Rg" w:hAnsi="Sassoon Infant Rg"/>
                <w:color w:val="00B050"/>
                <w:sz w:val="20"/>
              </w:rPr>
              <w:t xml:space="preserve">Join in, game, pretend, friend, new, game, different. </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Carpet time, assembly time, group work, playing in provision – including outside, visual and verbal reminders to sit and listen.</w:t>
            </w:r>
          </w:p>
        </w:tc>
      </w:tr>
      <w:tr w:rsidR="00AF7927" w:rsidRPr="0057427D" w:rsidTr="00621C8E">
        <w:tc>
          <w:tcPr>
            <w:tcW w:w="1911" w:type="dxa"/>
            <w:shd w:val="clear" w:color="auto" w:fill="ACB9CA" w:themeFill="text2" w:themeFillTint="66"/>
          </w:tcPr>
          <w:p w:rsidR="001E0F4D" w:rsidRPr="00DD27A8" w:rsidRDefault="001E0F4D" w:rsidP="001E0F4D">
            <w:pPr>
              <w:jc w:val="center"/>
              <w:rPr>
                <w:rFonts w:ascii="Sassoon Infant Rg" w:hAnsi="Sassoon Infant Rg"/>
                <w:b/>
                <w:color w:val="002060"/>
                <w:sz w:val="28"/>
              </w:rPr>
            </w:pPr>
            <w:r w:rsidRPr="008A00C7">
              <w:rPr>
                <w:rFonts w:ascii="Sassoon Infant Rg" w:hAnsi="Sassoon Infant Rg"/>
                <w:b/>
                <w:color w:val="002060"/>
                <w:sz w:val="28"/>
              </w:rPr>
              <w:t>Development of Responding skills</w:t>
            </w:r>
          </w:p>
          <w:p w:rsidR="001E0F4D" w:rsidRPr="002B46A7" w:rsidRDefault="001E0F4D" w:rsidP="001E0F4D">
            <w:pPr>
              <w:jc w:val="center"/>
              <w:rPr>
                <w:rFonts w:ascii="Sassoon Infant Rg" w:hAnsi="Sassoon Infant Rg"/>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Default="001E0F4D" w:rsidP="001E0F4D">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1912" w:type="dxa"/>
            <w:shd w:val="clear" w:color="auto" w:fill="FFFFFF" w:themeFill="background1"/>
          </w:tcPr>
          <w:p w:rsidR="001E0F4D" w:rsidRPr="000041A5" w:rsidRDefault="001E0F4D" w:rsidP="001E0F4D">
            <w:pPr>
              <w:jc w:val="center"/>
              <w:rPr>
                <w:rFonts w:ascii="Sassoon Infant Rg" w:hAnsi="Sassoon Infant Rg"/>
                <w:color w:val="002060"/>
              </w:rPr>
            </w:pPr>
            <w:r>
              <w:rPr>
                <w:rFonts w:ascii="Sassoon Infant Rg" w:hAnsi="Sassoon Infant Rg"/>
                <w:color w:val="002060"/>
              </w:rPr>
              <w:t>Children joining in with story time, rhymes, poems. Children r</w:t>
            </w:r>
            <w:r w:rsidRPr="00B40753">
              <w:rPr>
                <w:rFonts w:ascii="Sassoon Infant Rg" w:hAnsi="Sassoon Infant Rg"/>
                <w:color w:val="002060"/>
              </w:rPr>
              <w:t>espond appropriately when asked e.g. ‘</w:t>
            </w:r>
            <w:r>
              <w:rPr>
                <w:rFonts w:ascii="Sassoon Infant Rg" w:hAnsi="Sassoon Infant Rg"/>
                <w:color w:val="002060"/>
              </w:rPr>
              <w:t>smart sitting on the carpet’.</w:t>
            </w:r>
            <w:r w:rsidRPr="00B40753">
              <w:rPr>
                <w:rFonts w:ascii="Sassoon Infant Rg" w:hAnsi="Sassoon Infant Rg"/>
                <w:color w:val="002060"/>
              </w:rPr>
              <w:t xml:space="preserve"> </w:t>
            </w:r>
            <w:r w:rsidRPr="00E71A5A">
              <w:rPr>
                <w:rFonts w:ascii="Sassoon Infant Rg" w:hAnsi="Sassoon Infant Rg"/>
                <w:color w:val="00B050"/>
                <w:sz w:val="20"/>
              </w:rPr>
              <w:t>Carpet, sitting, liste</w:t>
            </w:r>
            <w:r>
              <w:rPr>
                <w:rFonts w:ascii="Sassoon Infant Rg" w:hAnsi="Sassoon Infant Rg"/>
                <w:color w:val="00B050"/>
                <w:sz w:val="20"/>
              </w:rPr>
              <w:t xml:space="preserve">ning, joining in, hand up, story time, book, reading, </w:t>
            </w:r>
          </w:p>
          <w:p w:rsidR="001E0F4D" w:rsidRDefault="001E0F4D" w:rsidP="001E0F4D">
            <w:pPr>
              <w:jc w:val="center"/>
              <w:rPr>
                <w:rFonts w:ascii="Sassoon Infant Rg" w:hAnsi="Sassoon Infant Rg"/>
                <w:color w:val="C45911"/>
                <w:sz w:val="20"/>
              </w:rPr>
            </w:pPr>
            <w:r>
              <w:rPr>
                <w:rFonts w:ascii="Sassoon Infant Rg" w:hAnsi="Sassoon Infant Rg"/>
                <w:color w:val="C45911"/>
                <w:sz w:val="20"/>
              </w:rPr>
              <w:lastRenderedPageBreak/>
              <w:t xml:space="preserve">Story time, Carpet time, asking children to join in with stories, rhymes and making predictions about texts, verbal and pictorial reminders for sitting and listening. </w:t>
            </w:r>
          </w:p>
          <w:p w:rsidR="001E0F4D" w:rsidRPr="00777B39" w:rsidRDefault="001E0F4D" w:rsidP="001E0F4D">
            <w:pPr>
              <w:jc w:val="center"/>
              <w:rPr>
                <w:rFonts w:ascii="Sassoon Infant Rg" w:hAnsi="Sassoon Infant Rg"/>
                <w:color w:val="002060"/>
                <w:highlight w:val="yellow"/>
              </w:rPr>
            </w:pP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responding to questions based on a text that has been read. Children discussing events in stories and asking questions about these. Children responding to other children and the adults in the setting. </w:t>
            </w:r>
          </w:p>
          <w:p w:rsidR="001E0F4D" w:rsidRPr="00777B39" w:rsidRDefault="001E0F4D" w:rsidP="001E0F4D">
            <w:pPr>
              <w:jc w:val="center"/>
              <w:rPr>
                <w:rFonts w:ascii="Sassoon Infant Rg" w:hAnsi="Sassoon Infant Rg"/>
                <w:color w:val="00B050"/>
                <w:sz w:val="20"/>
                <w:highlight w:val="yellow"/>
              </w:rPr>
            </w:pPr>
            <w:r w:rsidRPr="00E71A5A">
              <w:rPr>
                <w:rFonts w:ascii="Sassoon Infant Rg" w:hAnsi="Sassoon Infant Rg"/>
                <w:color w:val="00B050"/>
                <w:sz w:val="20"/>
              </w:rPr>
              <w:lastRenderedPageBreak/>
              <w:t>Carpet, sitting, liste</w:t>
            </w:r>
            <w:r>
              <w:rPr>
                <w:rFonts w:ascii="Sassoon Infant Rg" w:hAnsi="Sassoon Infant Rg"/>
                <w:color w:val="00B050"/>
                <w:sz w:val="20"/>
              </w:rPr>
              <w:t xml:space="preserve">ning, joining in, hand up, story time, book, reading, fiction, non-fiction, why, how, questions. </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 xml:space="preserve">Asking and encouraging children to answer questions about texts. Children conversing and responding during play – modelled to them by adults. </w:t>
            </w:r>
          </w:p>
        </w:tc>
        <w:tc>
          <w:tcPr>
            <w:tcW w:w="1843"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Children making</w:t>
            </w:r>
            <w:r w:rsidRPr="00B40753">
              <w:rPr>
                <w:rFonts w:ascii="Sassoon Infant Rg" w:hAnsi="Sassoon Infant Rg"/>
                <w:color w:val="002060"/>
              </w:rPr>
              <w:t xml:space="preserve"> predictions about what might happen next </w:t>
            </w:r>
            <w:r>
              <w:rPr>
                <w:rFonts w:ascii="Sassoon Infant Rg" w:hAnsi="Sassoon Infant Rg"/>
                <w:color w:val="002060"/>
              </w:rPr>
              <w:t xml:space="preserve">in a story. Children discussing both fiction and non-fiction books. Children continuing to </w:t>
            </w:r>
            <w:r>
              <w:rPr>
                <w:rFonts w:ascii="Sassoon Infant Rg" w:hAnsi="Sassoon Infant Rg"/>
                <w:color w:val="002060"/>
              </w:rPr>
              <w:lastRenderedPageBreak/>
              <w:t xml:space="preserve">build a rapport with friends. </w:t>
            </w:r>
          </w:p>
          <w:p w:rsidR="001E0F4D" w:rsidRDefault="001E0F4D" w:rsidP="001E0F4D">
            <w:pPr>
              <w:jc w:val="center"/>
              <w:rPr>
                <w:rFonts w:ascii="Sassoon Infant Rg" w:hAnsi="Sassoon Infant Rg"/>
                <w:color w:val="00B050"/>
                <w:sz w:val="20"/>
              </w:rPr>
            </w:pPr>
            <w:r w:rsidRPr="00E71A5A">
              <w:rPr>
                <w:rFonts w:ascii="Sassoon Infant Rg" w:hAnsi="Sassoon Infant Rg"/>
                <w:color w:val="00B050"/>
                <w:sz w:val="20"/>
              </w:rPr>
              <w:t>Carpet, sitting, liste</w:t>
            </w:r>
            <w:r>
              <w:rPr>
                <w:rFonts w:ascii="Sassoon Infant Rg" w:hAnsi="Sassoon Infant Rg"/>
                <w:color w:val="00B050"/>
                <w:sz w:val="20"/>
              </w:rPr>
              <w:t xml:space="preserve">ning, joining in, hand up, story time, book, reading, fiction, non-fiction, why, how, questions, predict, pretend. </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Asking and encouraging children to answer questions about texts – making predictions, Children conversing and responding during play – modelled to them by adults.</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conversing with pupils and adults in the setting during the day and their play. Children using talk to resolve conflict, discuss their ideas and give reason. Children using newly learnt </w:t>
            </w:r>
            <w:r>
              <w:rPr>
                <w:rFonts w:ascii="Sassoon Infant Rg" w:hAnsi="Sassoon Infant Rg"/>
                <w:color w:val="002060"/>
              </w:rPr>
              <w:lastRenderedPageBreak/>
              <w:t xml:space="preserve">vocabulary in their responses. </w:t>
            </w:r>
          </w:p>
          <w:p w:rsidR="001E0F4D" w:rsidRPr="00777B39" w:rsidRDefault="001E0F4D" w:rsidP="001E0F4D">
            <w:pPr>
              <w:jc w:val="center"/>
              <w:rPr>
                <w:rFonts w:ascii="Sassoon Infant Rg" w:hAnsi="Sassoon Infant Rg"/>
                <w:color w:val="00B050"/>
                <w:sz w:val="20"/>
                <w:highlight w:val="yellow"/>
              </w:rPr>
            </w:pPr>
            <w:r>
              <w:rPr>
                <w:rFonts w:ascii="Sassoon Infant Rg" w:hAnsi="Sassoon Infant Rg"/>
                <w:color w:val="00B050"/>
                <w:sz w:val="20"/>
              </w:rPr>
              <w:t>Join in, friends, pretend, compromise. Turn taking, fair, why, how, fiction, non-fiction.</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 xml:space="preserve">Children conversing during group work and play times – adults to model and support. Children listening to stories and answering questions. </w:t>
            </w:r>
          </w:p>
        </w:tc>
        <w:tc>
          <w:tcPr>
            <w:tcW w:w="2126" w:type="dxa"/>
            <w:shd w:val="clear" w:color="auto" w:fill="FFFFFF" w:themeFill="background1"/>
          </w:tcPr>
          <w:p w:rsidR="001E0F4D" w:rsidRPr="00777B39" w:rsidRDefault="001E0F4D" w:rsidP="001E0F4D">
            <w:pPr>
              <w:jc w:val="center"/>
              <w:rPr>
                <w:rFonts w:ascii="Sassoon Infant Rg" w:hAnsi="Sassoon Infant Rg"/>
                <w:color w:val="002060"/>
                <w:highlight w:val="yellow"/>
              </w:rPr>
            </w:pPr>
            <w:r>
              <w:rPr>
                <w:rFonts w:ascii="Sassoon Infant Rg" w:hAnsi="Sassoon Infant Rg"/>
                <w:color w:val="002060"/>
                <w:sz w:val="20"/>
              </w:rPr>
              <w:lastRenderedPageBreak/>
              <w:t>Children k</w:t>
            </w:r>
            <w:r w:rsidRPr="00B40753">
              <w:rPr>
                <w:rFonts w:ascii="Sassoon Infant Rg" w:hAnsi="Sassoon Infant Rg"/>
                <w:color w:val="002060"/>
              </w:rPr>
              <w:t xml:space="preserve">eep play going </w:t>
            </w:r>
            <w:r>
              <w:rPr>
                <w:rFonts w:ascii="Sassoon Infant Rg" w:hAnsi="Sassoon Infant Rg"/>
                <w:color w:val="002060"/>
              </w:rPr>
              <w:t>by conversing and extending conversation. Children a</w:t>
            </w:r>
            <w:r w:rsidRPr="00B40753">
              <w:rPr>
                <w:rFonts w:ascii="Sassoon Infant Rg" w:hAnsi="Sassoon Infant Rg"/>
                <w:color w:val="002060"/>
              </w:rPr>
              <w:t>sk and answer questions</w:t>
            </w:r>
          </w:p>
          <w:p w:rsidR="001E0F4D" w:rsidRDefault="001E0F4D" w:rsidP="001E0F4D">
            <w:pPr>
              <w:jc w:val="center"/>
              <w:rPr>
                <w:rFonts w:ascii="Sassoon Infant Rg" w:hAnsi="Sassoon Infant Rg"/>
                <w:color w:val="00B050"/>
                <w:sz w:val="20"/>
              </w:rPr>
            </w:pPr>
            <w:r>
              <w:rPr>
                <w:rFonts w:ascii="Sassoon Infant Rg" w:hAnsi="Sassoon Infant Rg"/>
                <w:color w:val="00B050"/>
                <w:sz w:val="20"/>
              </w:rPr>
              <w:t xml:space="preserve">Join in, friends, pretend, compromise. Turn taking, fair, why, how, fiction, non-fiction, what, where, </w:t>
            </w:r>
            <w:r>
              <w:rPr>
                <w:rFonts w:ascii="Sassoon Infant Rg" w:hAnsi="Sassoon Infant Rg"/>
                <w:color w:val="00B050"/>
                <w:sz w:val="20"/>
              </w:rPr>
              <w:lastRenderedPageBreak/>
              <w:t>when, what could we do next.</w:t>
            </w:r>
          </w:p>
          <w:p w:rsidR="001E0F4D" w:rsidRPr="00777B39" w:rsidRDefault="001E0F4D" w:rsidP="001E0F4D">
            <w:pPr>
              <w:jc w:val="center"/>
              <w:rPr>
                <w:rFonts w:ascii="Sassoon Infant Rg" w:hAnsi="Sassoon Infant Rg"/>
                <w:color w:val="002060"/>
                <w:sz w:val="20"/>
                <w:highlight w:val="yellow"/>
              </w:rPr>
            </w:pPr>
            <w:r>
              <w:rPr>
                <w:rFonts w:ascii="Sassoon Infant Rg" w:hAnsi="Sassoon Infant Rg"/>
                <w:color w:val="C45911"/>
                <w:sz w:val="20"/>
              </w:rPr>
              <w:t xml:space="preserve">Children playing in provision with support of adults in regards to conversing if needed, children encouraged to ask and answer question, </w:t>
            </w:r>
          </w:p>
        </w:tc>
        <w:tc>
          <w:tcPr>
            <w:tcW w:w="1904"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asking questions and for clarification on new knowledge. Children explaining themselves if misunderstood. </w:t>
            </w:r>
          </w:p>
          <w:p w:rsidR="001E0F4D" w:rsidRPr="00780120" w:rsidRDefault="001E0F4D" w:rsidP="001E0F4D">
            <w:pPr>
              <w:jc w:val="center"/>
              <w:rPr>
                <w:rFonts w:ascii="Sassoon Infant Rg" w:hAnsi="Sassoon Infant Rg"/>
                <w:color w:val="00B050"/>
                <w:sz w:val="20"/>
              </w:rPr>
            </w:pPr>
            <w:r>
              <w:rPr>
                <w:rFonts w:ascii="Sassoon Infant Rg" w:hAnsi="Sassoon Infant Rg"/>
                <w:color w:val="00B050"/>
                <w:sz w:val="20"/>
              </w:rPr>
              <w:t>Questions, why, what, when, how, explain, listen, heard, because.</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lastRenderedPageBreak/>
              <w:t xml:space="preserve">Modelling discussions on the carpet and answering questions and explaining reasoning e.g. using ‘because’. </w:t>
            </w:r>
          </w:p>
        </w:tc>
      </w:tr>
      <w:tr w:rsidR="00AF7927" w:rsidRPr="0057427D" w:rsidTr="00621C8E">
        <w:tc>
          <w:tcPr>
            <w:tcW w:w="1911" w:type="dxa"/>
            <w:shd w:val="clear" w:color="auto" w:fill="ACB9CA" w:themeFill="text2" w:themeFillTint="66"/>
          </w:tcPr>
          <w:p w:rsidR="001E0F4D" w:rsidRPr="00DD27A8" w:rsidRDefault="001E0F4D" w:rsidP="001E0F4D">
            <w:pPr>
              <w:jc w:val="center"/>
              <w:rPr>
                <w:rFonts w:ascii="Sassoon Infant Rg" w:hAnsi="Sassoon Infant Rg"/>
                <w:b/>
                <w:color w:val="002060"/>
                <w:sz w:val="28"/>
              </w:rPr>
            </w:pPr>
            <w:r w:rsidRPr="00DB73AF">
              <w:rPr>
                <w:rFonts w:ascii="Sassoon Infant Rg" w:hAnsi="Sassoon Infant Rg"/>
                <w:b/>
                <w:color w:val="002060"/>
                <w:sz w:val="28"/>
              </w:rPr>
              <w:lastRenderedPageBreak/>
              <w:t>Development of Understanding skills</w:t>
            </w:r>
          </w:p>
          <w:p w:rsidR="001E0F4D" w:rsidRPr="002B46A7" w:rsidRDefault="001E0F4D" w:rsidP="001E0F4D">
            <w:pPr>
              <w:jc w:val="center"/>
              <w:rPr>
                <w:rFonts w:ascii="Sassoon Infant Rg" w:hAnsi="Sassoon Infant Rg"/>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Default="001E0F4D" w:rsidP="001E0F4D">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1912"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Children f</w:t>
            </w:r>
            <w:r w:rsidRPr="00EC618B">
              <w:rPr>
                <w:rFonts w:ascii="Sassoon Infant Rg" w:hAnsi="Sassoon Infant Rg"/>
                <w:color w:val="002060"/>
              </w:rPr>
              <w:t>ollow</w:t>
            </w:r>
            <w:r>
              <w:rPr>
                <w:rFonts w:ascii="Sassoon Infant Rg" w:hAnsi="Sassoon Infant Rg"/>
                <w:color w:val="002060"/>
              </w:rPr>
              <w:t>ing simple 1 step instructions. Children u</w:t>
            </w:r>
            <w:r w:rsidRPr="00EC618B">
              <w:rPr>
                <w:rFonts w:ascii="Sassoon Infant Rg" w:hAnsi="Sassoon Infant Rg"/>
                <w:color w:val="002060"/>
              </w:rPr>
              <w:t>nderstand</w:t>
            </w:r>
            <w:r>
              <w:rPr>
                <w:rFonts w:ascii="Sassoon Infant Rg" w:hAnsi="Sassoon Infant Rg"/>
                <w:color w:val="002060"/>
              </w:rPr>
              <w:t>ing appropriate</w:t>
            </w:r>
            <w:r w:rsidRPr="00EC618B">
              <w:rPr>
                <w:rFonts w:ascii="Sassoon Infant Rg" w:hAnsi="Sassoon Infant Rg"/>
                <w:color w:val="002060"/>
              </w:rPr>
              <w:t xml:space="preserve"> ‘why’ questions.</w:t>
            </w:r>
          </w:p>
          <w:p w:rsidR="001E0F4D" w:rsidRPr="00777B39" w:rsidRDefault="001E0F4D" w:rsidP="001E0F4D">
            <w:pPr>
              <w:jc w:val="center"/>
              <w:rPr>
                <w:rFonts w:ascii="Sassoon Infant Rg" w:hAnsi="Sassoon Infant Rg"/>
                <w:color w:val="00B050"/>
                <w:sz w:val="20"/>
                <w:highlight w:val="yellow"/>
              </w:rPr>
            </w:pPr>
            <w:r w:rsidRPr="00EC618B">
              <w:rPr>
                <w:rFonts w:ascii="Sassoon Infant Rg" w:hAnsi="Sassoon Infant Rg"/>
                <w:color w:val="002060"/>
              </w:rPr>
              <w:t xml:space="preserve"> </w:t>
            </w:r>
            <w:r>
              <w:rPr>
                <w:rFonts w:ascii="Sassoon Infant Rg" w:hAnsi="Sassoon Infant Rg"/>
                <w:color w:val="00B050"/>
                <w:sz w:val="20"/>
              </w:rPr>
              <w:t xml:space="preserve">Instruction, telling, listen, follow, why, question, explain, because. </w:t>
            </w:r>
            <w:r w:rsidRPr="00F43843">
              <w:rPr>
                <w:rFonts w:ascii="Sassoon Infant Rg" w:hAnsi="Sassoon Infant Rg"/>
                <w:color w:val="00B050"/>
                <w:sz w:val="20"/>
              </w:rPr>
              <w:t xml:space="preserve"> </w:t>
            </w:r>
          </w:p>
          <w:p w:rsidR="001E0F4D" w:rsidRPr="00EC618B" w:rsidRDefault="001E0F4D" w:rsidP="001E0F4D">
            <w:pPr>
              <w:jc w:val="center"/>
              <w:rPr>
                <w:rFonts w:ascii="Sassoon Infant Rg" w:hAnsi="Sassoon Infant Rg"/>
                <w:color w:val="002060"/>
                <w:highlight w:val="yellow"/>
              </w:rPr>
            </w:pPr>
            <w:r>
              <w:rPr>
                <w:rFonts w:ascii="Sassoon Infant Rg" w:hAnsi="Sassoon Infant Rg"/>
                <w:color w:val="C45911"/>
                <w:sz w:val="20"/>
              </w:rPr>
              <w:t>Asking and encouraging children to answer</w:t>
            </w:r>
            <w:r w:rsidR="00FF1303">
              <w:rPr>
                <w:rFonts w:ascii="Sassoon Infant Rg" w:hAnsi="Sassoon Infant Rg"/>
                <w:color w:val="C45911"/>
                <w:sz w:val="20"/>
              </w:rPr>
              <w:t xml:space="preserve"> </w:t>
            </w:r>
            <w:r w:rsidR="00FF1303">
              <w:rPr>
                <w:rFonts w:ascii="Sassoon Infant Rg" w:hAnsi="Sassoon Infant Rg"/>
                <w:color w:val="C45911"/>
                <w:sz w:val="20"/>
              </w:rPr>
              <w:lastRenderedPageBreak/>
              <w:t>differentiated questions using BLANK level of questioning.  G</w:t>
            </w:r>
            <w:r>
              <w:rPr>
                <w:rFonts w:ascii="Sassoon Infant Rg" w:hAnsi="Sassoon Infant Rg"/>
                <w:color w:val="C45911"/>
                <w:sz w:val="20"/>
              </w:rPr>
              <w:t xml:space="preserve">iving children simple clear instructions. </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Children f</w:t>
            </w:r>
            <w:r w:rsidRPr="00EC618B">
              <w:rPr>
                <w:rFonts w:ascii="Sassoon Infant Rg" w:hAnsi="Sassoon Infant Rg"/>
                <w:color w:val="002060"/>
              </w:rPr>
              <w:t>ollow</w:t>
            </w:r>
            <w:r>
              <w:rPr>
                <w:rFonts w:ascii="Sassoon Infant Rg" w:hAnsi="Sassoon Infant Rg"/>
                <w:color w:val="002060"/>
              </w:rPr>
              <w:t>ing clear</w:t>
            </w:r>
            <w:r w:rsidRPr="00EC618B">
              <w:rPr>
                <w:rFonts w:ascii="Sassoon Infant Rg" w:hAnsi="Sassoon Infant Rg"/>
                <w:color w:val="002060"/>
              </w:rPr>
              <w:t xml:space="preserve"> instructions with 2 parts</w:t>
            </w:r>
            <w:r>
              <w:rPr>
                <w:rFonts w:ascii="Sassoon Infant Rg" w:hAnsi="Sassoon Infant Rg"/>
                <w:color w:val="002060"/>
              </w:rPr>
              <w:t>.</w:t>
            </w:r>
          </w:p>
          <w:p w:rsidR="001E0F4D" w:rsidRPr="00DB73AF" w:rsidRDefault="001E0F4D" w:rsidP="001E0F4D">
            <w:pPr>
              <w:jc w:val="center"/>
              <w:rPr>
                <w:rFonts w:ascii="Sassoon Infant Rg" w:hAnsi="Sassoon Infant Rg"/>
                <w:color w:val="002060"/>
              </w:rPr>
            </w:pPr>
            <w:r w:rsidRPr="00EC618B">
              <w:rPr>
                <w:rFonts w:ascii="Sassoon Infant Rg" w:hAnsi="Sassoon Infant Rg"/>
                <w:color w:val="002060"/>
              </w:rPr>
              <w:t xml:space="preserve"> </w:t>
            </w:r>
            <w:r>
              <w:rPr>
                <w:rFonts w:ascii="Sassoon Infant Rg" w:hAnsi="Sassoon Infant Rg"/>
                <w:color w:val="00B050"/>
                <w:sz w:val="20"/>
              </w:rPr>
              <w:t xml:space="preserve">Instruction, telling, listen, follow, why, question, explain, because. </w:t>
            </w:r>
            <w:r w:rsidRPr="00F43843">
              <w:rPr>
                <w:rFonts w:ascii="Sassoon Infant Rg" w:hAnsi="Sassoon Infant Rg"/>
                <w:color w:val="00B050"/>
                <w:sz w:val="20"/>
              </w:rPr>
              <w:t xml:space="preserve"> </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 xml:space="preserve">Asking and encouraging children to answer why questions, giving children clear instructions with two parts e.g. get your coat </w:t>
            </w:r>
            <w:r>
              <w:rPr>
                <w:rFonts w:ascii="Sassoon Infant Rg" w:hAnsi="Sassoon Infant Rg"/>
                <w:color w:val="C45911"/>
                <w:sz w:val="20"/>
              </w:rPr>
              <w:lastRenderedPageBreak/>
              <w:t>and then sit on the carpet’.</w:t>
            </w:r>
          </w:p>
        </w:tc>
        <w:tc>
          <w:tcPr>
            <w:tcW w:w="1843"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taking turns when speaking and responding to their peers and adults with a clear understanding of what has been said. </w:t>
            </w:r>
          </w:p>
          <w:p w:rsidR="001E0F4D" w:rsidRPr="00777B39" w:rsidRDefault="001E0F4D" w:rsidP="001E0F4D">
            <w:pPr>
              <w:jc w:val="center"/>
              <w:rPr>
                <w:rFonts w:ascii="Sassoon Infant Rg" w:hAnsi="Sassoon Infant Rg"/>
                <w:color w:val="00B050"/>
                <w:sz w:val="20"/>
                <w:highlight w:val="yellow"/>
              </w:rPr>
            </w:pPr>
            <w:r w:rsidRPr="00EC618B">
              <w:rPr>
                <w:rFonts w:ascii="Sassoon Infant Rg" w:hAnsi="Sassoon Infant Rg"/>
                <w:color w:val="002060"/>
              </w:rPr>
              <w:t xml:space="preserve"> </w:t>
            </w:r>
            <w:r>
              <w:rPr>
                <w:rFonts w:ascii="Sassoon Infant Rg" w:hAnsi="Sassoon Infant Rg"/>
                <w:color w:val="00B050"/>
                <w:sz w:val="20"/>
              </w:rPr>
              <w:t xml:space="preserve">Turn taking, listening, instruction, telling, listen, follow, why, </w:t>
            </w:r>
            <w:r>
              <w:rPr>
                <w:rFonts w:ascii="Sassoon Infant Rg" w:hAnsi="Sassoon Infant Rg"/>
                <w:color w:val="00B050"/>
                <w:sz w:val="20"/>
              </w:rPr>
              <w:lastRenderedPageBreak/>
              <w:t xml:space="preserve">question, explain, because. </w:t>
            </w:r>
            <w:r w:rsidRPr="00F43843">
              <w:rPr>
                <w:rFonts w:ascii="Sassoon Infant Rg" w:hAnsi="Sassoon Infant Rg"/>
                <w:color w:val="00B050"/>
                <w:sz w:val="20"/>
              </w:rPr>
              <w:t xml:space="preserve"> </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 xml:space="preserve">Modelling conversations with children and staff, giving children opportunities to talk with new people e.g. asking a doctor </w:t>
            </w:r>
            <w:proofErr w:type="gramStart"/>
            <w:r>
              <w:rPr>
                <w:rFonts w:ascii="Sassoon Infant Rg" w:hAnsi="Sassoon Infant Rg"/>
                <w:color w:val="C45911"/>
                <w:sz w:val="20"/>
              </w:rPr>
              <w:t>questions</w:t>
            </w:r>
            <w:proofErr w:type="gramEnd"/>
            <w:r>
              <w:rPr>
                <w:rFonts w:ascii="Sassoon Infant Rg" w:hAnsi="Sassoon Infant Rg"/>
                <w:color w:val="C45911"/>
                <w:sz w:val="20"/>
              </w:rPr>
              <w:t xml:space="preserve">. </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Children asking questions to</w:t>
            </w:r>
          </w:p>
          <w:p w:rsidR="001E0F4D" w:rsidRDefault="001E0F4D" w:rsidP="001E0F4D">
            <w:pPr>
              <w:jc w:val="center"/>
              <w:rPr>
                <w:rFonts w:ascii="Sassoon Infant Rg" w:hAnsi="Sassoon Infant Rg"/>
                <w:color w:val="00B050"/>
                <w:sz w:val="20"/>
                <w:highlight w:val="yellow"/>
              </w:rPr>
            </w:pPr>
            <w:r>
              <w:rPr>
                <w:rFonts w:ascii="Sassoon Infant Rg" w:hAnsi="Sassoon Infant Rg"/>
                <w:color w:val="002060"/>
              </w:rPr>
              <w:t xml:space="preserve">clarify understanding and confirm knowledge. Children showing a good understanding of texts that have been read to them through their recall. </w:t>
            </w:r>
            <w:r w:rsidRPr="00777B39">
              <w:rPr>
                <w:rFonts w:ascii="Sassoon Infant Rg" w:hAnsi="Sassoon Infant Rg"/>
                <w:color w:val="00B050"/>
                <w:sz w:val="20"/>
                <w:highlight w:val="yellow"/>
              </w:rPr>
              <w:t xml:space="preserve"> </w:t>
            </w:r>
          </w:p>
          <w:p w:rsidR="001E0F4D" w:rsidRDefault="001E0F4D" w:rsidP="001E0F4D">
            <w:pPr>
              <w:jc w:val="center"/>
              <w:rPr>
                <w:rFonts w:ascii="Sassoon Infant Rg" w:hAnsi="Sassoon Infant Rg"/>
                <w:color w:val="00B050"/>
                <w:sz w:val="20"/>
              </w:rPr>
            </w:pPr>
            <w:r>
              <w:rPr>
                <w:rFonts w:ascii="Sassoon Infant Rg" w:hAnsi="Sassoon Infant Rg"/>
                <w:color w:val="00B050"/>
                <w:sz w:val="20"/>
              </w:rPr>
              <w:t xml:space="preserve">Explain, because, why, when, what, how, don’t understand, retell, vocabulary </w:t>
            </w:r>
            <w:r>
              <w:rPr>
                <w:rFonts w:ascii="Sassoon Infant Rg" w:hAnsi="Sassoon Infant Rg"/>
                <w:color w:val="00B050"/>
                <w:sz w:val="20"/>
              </w:rPr>
              <w:lastRenderedPageBreak/>
              <w:t xml:space="preserve">linked to book language. </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 xml:space="preserve">Modelling asking and answering questions, asking children questions in a variety of situations, retelling stories as a class through puppets, roleplaying, verbally and story mapping. </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following clear instructions with 3 parts. Children </w:t>
            </w:r>
          </w:p>
          <w:p w:rsidR="001E0F4D" w:rsidRDefault="001E0F4D" w:rsidP="001E0F4D">
            <w:pPr>
              <w:jc w:val="center"/>
              <w:rPr>
                <w:rFonts w:ascii="Sassoon Infant Rg" w:hAnsi="Sassoon Infant Rg"/>
                <w:color w:val="002060"/>
              </w:rPr>
            </w:pPr>
            <w:r w:rsidRPr="00EC618B">
              <w:rPr>
                <w:rFonts w:ascii="Sassoon Infant Rg" w:hAnsi="Sassoon Infant Rg"/>
                <w:color w:val="002060"/>
              </w:rPr>
              <w:t>using new knowledge and vocab in c</w:t>
            </w:r>
            <w:r>
              <w:rPr>
                <w:rFonts w:ascii="Sassoon Infant Rg" w:hAnsi="Sassoon Infant Rg"/>
                <w:color w:val="002060"/>
              </w:rPr>
              <w:t>onversation and play. Children showing an u</w:t>
            </w:r>
            <w:r w:rsidRPr="00EC618B">
              <w:rPr>
                <w:rFonts w:ascii="Sassoon Infant Rg" w:hAnsi="Sassoon Infant Rg"/>
                <w:color w:val="002060"/>
              </w:rPr>
              <w:t>nderstand questions</w:t>
            </w:r>
            <w:r>
              <w:rPr>
                <w:rFonts w:ascii="Sassoon Infant Rg" w:hAnsi="Sassoon Infant Rg"/>
                <w:color w:val="002060"/>
              </w:rPr>
              <w:t xml:space="preserve"> through their talk and actions</w:t>
            </w:r>
            <w:r w:rsidRPr="00EC618B">
              <w:rPr>
                <w:rFonts w:ascii="Sassoon Infant Rg" w:hAnsi="Sassoon Infant Rg"/>
                <w:color w:val="002060"/>
              </w:rPr>
              <w:t>.</w:t>
            </w:r>
          </w:p>
          <w:p w:rsidR="001E0F4D" w:rsidRPr="009A78A6" w:rsidRDefault="001E0F4D" w:rsidP="001E0F4D">
            <w:pPr>
              <w:jc w:val="center"/>
              <w:rPr>
                <w:rFonts w:ascii="Sassoon Infant Rg" w:hAnsi="Sassoon Infant Rg"/>
                <w:color w:val="002060"/>
              </w:rPr>
            </w:pPr>
            <w:r w:rsidRPr="00EC618B">
              <w:rPr>
                <w:rFonts w:ascii="Sassoon Infant Rg" w:hAnsi="Sassoon Infant Rg"/>
                <w:color w:val="002060"/>
              </w:rPr>
              <w:lastRenderedPageBreak/>
              <w:t xml:space="preserve"> </w:t>
            </w:r>
            <w:r>
              <w:rPr>
                <w:rFonts w:ascii="Sassoon Infant Rg" w:hAnsi="Sassoon Infant Rg"/>
                <w:color w:val="00B050"/>
                <w:sz w:val="20"/>
              </w:rPr>
              <w:t xml:space="preserve">Instructions, listening, follow, explain, repeat, non-fiction, how, why, where, when, what, because.  </w:t>
            </w:r>
            <w:r w:rsidRPr="00F43843">
              <w:rPr>
                <w:rFonts w:ascii="Sassoon Infant Rg" w:hAnsi="Sassoon Infant Rg"/>
                <w:color w:val="00B050"/>
                <w:sz w:val="20"/>
              </w:rPr>
              <w:t xml:space="preserve"> </w:t>
            </w:r>
          </w:p>
          <w:p w:rsidR="001E0F4D" w:rsidRPr="00777B39" w:rsidRDefault="001E0F4D" w:rsidP="001E0F4D">
            <w:pPr>
              <w:jc w:val="center"/>
              <w:rPr>
                <w:rFonts w:ascii="Sassoon Infant Rg" w:hAnsi="Sassoon Infant Rg"/>
                <w:color w:val="002060"/>
                <w:sz w:val="20"/>
                <w:highlight w:val="yellow"/>
              </w:rPr>
            </w:pPr>
            <w:r>
              <w:rPr>
                <w:rFonts w:ascii="Sassoon Infant Rg" w:hAnsi="Sassoon Infant Rg"/>
                <w:color w:val="C45911"/>
                <w:sz w:val="20"/>
              </w:rPr>
              <w:t xml:space="preserve">Give children multiple instructions to follow verbally, explore a variety of texts together and their features, discussions around vocabulary and its meaning, ask and answer questions. </w:t>
            </w:r>
          </w:p>
        </w:tc>
        <w:tc>
          <w:tcPr>
            <w:tcW w:w="1904"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can retell a story showing a good understanding. Children understanding and using a large number of words and new vocabulary in their conversations and during discussions. </w:t>
            </w:r>
            <w:r w:rsidRPr="00EC618B">
              <w:rPr>
                <w:rFonts w:ascii="Sassoon Infant Rg" w:hAnsi="Sassoon Infant Rg"/>
                <w:color w:val="002060"/>
              </w:rPr>
              <w:t xml:space="preserve"> </w:t>
            </w:r>
          </w:p>
          <w:p w:rsidR="001E0F4D" w:rsidRPr="00EC618B" w:rsidRDefault="001E0F4D" w:rsidP="001E0F4D">
            <w:pPr>
              <w:jc w:val="center"/>
              <w:rPr>
                <w:rFonts w:ascii="Sassoon Infant Rg" w:hAnsi="Sassoon Infant Rg"/>
                <w:color w:val="00B050"/>
                <w:sz w:val="20"/>
              </w:rPr>
            </w:pPr>
            <w:r>
              <w:rPr>
                <w:rFonts w:ascii="Sassoon Infant Rg" w:hAnsi="Sassoon Infant Rg"/>
                <w:color w:val="00B050"/>
                <w:sz w:val="20"/>
              </w:rPr>
              <w:t xml:space="preserve">Book specific vocabulary, animals, </w:t>
            </w:r>
            <w:r>
              <w:rPr>
                <w:rFonts w:ascii="Sassoon Infant Rg" w:hAnsi="Sassoon Infant Rg"/>
                <w:color w:val="00B050"/>
                <w:sz w:val="20"/>
              </w:rPr>
              <w:lastRenderedPageBreak/>
              <w:t xml:space="preserve">man-made, </w:t>
            </w:r>
            <w:r w:rsidRPr="00EC618B">
              <w:rPr>
                <w:rFonts w:ascii="Sassoon Infant Rg" w:hAnsi="Sassoon Infant Rg"/>
                <w:color w:val="00B050"/>
                <w:sz w:val="20"/>
              </w:rPr>
              <w:t xml:space="preserve">Soon, early, late, square, triangle, circle, soft, hard, smooth. </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Modelling retelling stories in a variety of means, model categorising words explore a range of adjectives and how these can be used to verbally describe and also be used in writing.</w:t>
            </w:r>
          </w:p>
        </w:tc>
      </w:tr>
      <w:tr w:rsidR="00AF7927" w:rsidRPr="0057427D" w:rsidTr="00621C8E">
        <w:tc>
          <w:tcPr>
            <w:tcW w:w="1911" w:type="dxa"/>
            <w:shd w:val="clear" w:color="auto" w:fill="ACB9CA" w:themeFill="text2" w:themeFillTint="66"/>
          </w:tcPr>
          <w:p w:rsidR="001E0F4D" w:rsidRPr="00D600BE" w:rsidRDefault="001E0F4D" w:rsidP="001E0F4D">
            <w:pPr>
              <w:jc w:val="center"/>
              <w:rPr>
                <w:rFonts w:ascii="Sassoon Infant Rg" w:hAnsi="Sassoon Infant Rg"/>
                <w:b/>
                <w:color w:val="002060"/>
                <w:sz w:val="28"/>
              </w:rPr>
            </w:pPr>
            <w:r w:rsidRPr="005A4997">
              <w:rPr>
                <w:rFonts w:ascii="Sassoon Infant Rg" w:hAnsi="Sassoon Infant Rg"/>
                <w:b/>
                <w:color w:val="002060"/>
                <w:sz w:val="28"/>
              </w:rPr>
              <w:lastRenderedPageBreak/>
              <w:t>Development of Speaking skills</w:t>
            </w:r>
          </w:p>
          <w:p w:rsidR="001E0F4D" w:rsidRPr="002B46A7" w:rsidRDefault="001E0F4D" w:rsidP="001E0F4D">
            <w:pPr>
              <w:jc w:val="center"/>
              <w:rPr>
                <w:rFonts w:ascii="Sassoon Infant Rg" w:hAnsi="Sassoon Infant Rg"/>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Default="001E0F4D" w:rsidP="001E0F4D">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1912"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speaking in simple sentences. Children can say simple rhymes and sing songs and poems. Children speak to the adults and children in the class, they talk to other children during their play.  </w:t>
            </w:r>
          </w:p>
          <w:p w:rsidR="001E0F4D" w:rsidRPr="00777B39" w:rsidRDefault="001E0F4D" w:rsidP="001E0F4D">
            <w:pPr>
              <w:jc w:val="center"/>
              <w:rPr>
                <w:rFonts w:ascii="Sassoon Infant Rg" w:hAnsi="Sassoon Infant Rg"/>
                <w:color w:val="00B050"/>
                <w:sz w:val="20"/>
                <w:highlight w:val="yellow"/>
              </w:rPr>
            </w:pPr>
            <w:r>
              <w:rPr>
                <w:rFonts w:ascii="Sassoon Infant Rg" w:hAnsi="Sassoon Infant Rg"/>
                <w:color w:val="00B050"/>
                <w:sz w:val="20"/>
              </w:rPr>
              <w:t xml:space="preserve">Sentence, songs, joining in, rhymes, poems, Good morning, right, now, pass me, </w:t>
            </w:r>
            <w:proofErr w:type="spellStart"/>
            <w:r>
              <w:rPr>
                <w:rFonts w:ascii="Sassoon Infant Rg" w:hAnsi="Sassoon Infant Rg"/>
                <w:color w:val="00B050"/>
                <w:sz w:val="20"/>
              </w:rPr>
              <w:t>lets</w:t>
            </w:r>
            <w:proofErr w:type="spellEnd"/>
            <w:r>
              <w:rPr>
                <w:rFonts w:ascii="Sassoon Infant Rg" w:hAnsi="Sassoon Infant Rg"/>
                <w:color w:val="00B050"/>
                <w:sz w:val="20"/>
              </w:rPr>
              <w:t xml:space="preserve"> get. </w:t>
            </w:r>
          </w:p>
          <w:p w:rsidR="001E0F4D" w:rsidRPr="00793EAB" w:rsidRDefault="001E0F4D" w:rsidP="001E0F4D">
            <w:pPr>
              <w:jc w:val="center"/>
              <w:rPr>
                <w:rFonts w:ascii="Sassoon Infant Rg" w:hAnsi="Sassoon Infant Rg"/>
                <w:color w:val="002060"/>
                <w:highlight w:val="yellow"/>
              </w:rPr>
            </w:pPr>
            <w:r>
              <w:rPr>
                <w:rFonts w:ascii="Sassoon Infant Rg" w:hAnsi="Sassoon Infant Rg"/>
                <w:color w:val="C45911"/>
                <w:sz w:val="20"/>
              </w:rPr>
              <w:t xml:space="preserve">Giving children lots of opportunities to talk during carpet </w:t>
            </w:r>
            <w:r>
              <w:rPr>
                <w:rFonts w:ascii="Sassoon Infant Rg" w:hAnsi="Sassoon Infant Rg"/>
                <w:color w:val="C45911"/>
                <w:sz w:val="20"/>
              </w:rPr>
              <w:lastRenderedPageBreak/>
              <w:t xml:space="preserve">time, group tasks, playing, and general discussions, Observations of children, Daily and weekly songs and rhymes built up across the year, children playing in provision every day. </w:t>
            </w:r>
          </w:p>
        </w:tc>
        <w:tc>
          <w:tcPr>
            <w:tcW w:w="2126" w:type="dxa"/>
            <w:shd w:val="clear" w:color="auto" w:fill="FFFFFF" w:themeFill="background1"/>
          </w:tcPr>
          <w:p w:rsidR="001E0F4D" w:rsidRPr="00777B39" w:rsidRDefault="001E0F4D" w:rsidP="001E0F4D">
            <w:pPr>
              <w:jc w:val="center"/>
              <w:rPr>
                <w:rFonts w:ascii="Sassoon Infant Rg" w:hAnsi="Sassoon Infant Rg"/>
                <w:color w:val="002060"/>
                <w:highlight w:val="yellow"/>
              </w:rPr>
            </w:pPr>
            <w:r>
              <w:rPr>
                <w:rFonts w:ascii="Sassoon Infant Rg" w:hAnsi="Sassoon Infant Rg"/>
                <w:color w:val="002060"/>
              </w:rPr>
              <w:lastRenderedPageBreak/>
              <w:t xml:space="preserve">Children using expression to communicate meaning. Children starting conversations and speaking to familiar adults. Children taking turns and telling past events. Children learning about rhyme and alliteration. </w:t>
            </w:r>
          </w:p>
          <w:p w:rsidR="001E0F4D" w:rsidRDefault="001E0F4D" w:rsidP="001E0F4D">
            <w:pPr>
              <w:jc w:val="center"/>
              <w:rPr>
                <w:rFonts w:ascii="Sassoon Infant Rg" w:hAnsi="Sassoon Infant Rg"/>
                <w:color w:val="00B050"/>
                <w:sz w:val="20"/>
              </w:rPr>
            </w:pPr>
            <w:r>
              <w:rPr>
                <w:rFonts w:ascii="Sassoon Infant Rg" w:hAnsi="Sassoon Infant Rg"/>
                <w:color w:val="00B050"/>
                <w:sz w:val="20"/>
              </w:rPr>
              <w:t xml:space="preserve">Conversation, turn taking, why, because, and, cat, hat, good morning how </w:t>
            </w:r>
            <w:proofErr w:type="gramStart"/>
            <w:r>
              <w:rPr>
                <w:rFonts w:ascii="Sassoon Infant Rg" w:hAnsi="Sassoon Infant Rg"/>
                <w:color w:val="00B050"/>
                <w:sz w:val="20"/>
              </w:rPr>
              <w:t>are</w:t>
            </w:r>
            <w:proofErr w:type="gramEnd"/>
            <w:r>
              <w:rPr>
                <w:rFonts w:ascii="Sassoon Infant Rg" w:hAnsi="Sassoon Infant Rg"/>
                <w:color w:val="00B050"/>
                <w:sz w:val="20"/>
              </w:rPr>
              <w:t xml:space="preserve"> you. </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 xml:space="preserve">Adults modelling the use of intonation and exploring expression during guided reading </w:t>
            </w:r>
            <w:r>
              <w:rPr>
                <w:rFonts w:ascii="Sassoon Infant Rg" w:hAnsi="Sassoon Infant Rg"/>
                <w:color w:val="C45911"/>
                <w:sz w:val="20"/>
              </w:rPr>
              <w:lastRenderedPageBreak/>
              <w:t xml:space="preserve">sessions. Giving children lots of opportunities to talk during carpet time, group tasks, playing, and general discussions, Observations of children, Daily and weekly songs and rhymes built up across the year, children playing in provision every day. Learning about rhyme and listening to words that rhyme and creating their own. </w:t>
            </w:r>
          </w:p>
        </w:tc>
        <w:tc>
          <w:tcPr>
            <w:tcW w:w="1843"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using talk to pretend play. Children explaining things through speech. Children describing things through speech. Children talking in the past tense. </w:t>
            </w:r>
          </w:p>
          <w:p w:rsidR="001E0F4D" w:rsidRPr="00124D0D" w:rsidRDefault="001E0F4D" w:rsidP="001E0F4D">
            <w:pPr>
              <w:jc w:val="center"/>
              <w:rPr>
                <w:rFonts w:ascii="Sassoon Infant Rg" w:hAnsi="Sassoon Infant Rg"/>
                <w:color w:val="00B050"/>
                <w:sz w:val="20"/>
              </w:rPr>
            </w:pPr>
            <w:r>
              <w:rPr>
                <w:rFonts w:ascii="Sassoon Infant Rg" w:hAnsi="Sassoon Infant Rg"/>
                <w:color w:val="00B050"/>
                <w:sz w:val="20"/>
              </w:rPr>
              <w:t xml:space="preserve">Pretend this is, ran, fell, why, because, I think, this morning, last night. </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 xml:space="preserve">Giving children lots of opportunities to talk during carpet time, group tasks, playing, and general discussions, Observations of </w:t>
            </w:r>
            <w:r>
              <w:rPr>
                <w:rFonts w:ascii="Sassoon Infant Rg" w:hAnsi="Sassoon Infant Rg"/>
                <w:color w:val="C45911"/>
                <w:sz w:val="20"/>
              </w:rPr>
              <w:lastRenderedPageBreak/>
              <w:t xml:space="preserve">children, Daily and weekly songs and rhymes built up across the year, children playing in provision every day, adults supporting children verbally to use the past tense, recapping activities and the day through conversation or the use of a visual timetable. </w:t>
            </w:r>
          </w:p>
        </w:tc>
        <w:tc>
          <w:tcPr>
            <w:tcW w:w="2126" w:type="dxa"/>
            <w:shd w:val="clear" w:color="auto" w:fill="FFFFFF" w:themeFill="background1"/>
          </w:tcPr>
          <w:p w:rsidR="001E0F4D" w:rsidRPr="00CC1D4D" w:rsidRDefault="001E0F4D" w:rsidP="001E0F4D">
            <w:pPr>
              <w:jc w:val="center"/>
              <w:rPr>
                <w:rFonts w:ascii="Sassoon Infant Rg" w:hAnsi="Sassoon Infant Rg"/>
                <w:color w:val="002060"/>
              </w:rPr>
            </w:pPr>
            <w:r>
              <w:rPr>
                <w:rFonts w:ascii="Sassoon Infant Rg" w:hAnsi="Sassoon Infant Rg"/>
                <w:color w:val="002060"/>
              </w:rPr>
              <w:lastRenderedPageBreak/>
              <w:t>Children u</w:t>
            </w:r>
            <w:r w:rsidRPr="00793EAB">
              <w:rPr>
                <w:rFonts w:ascii="Sassoon Infant Rg" w:hAnsi="Sassoon Infant Rg"/>
                <w:color w:val="002060"/>
              </w:rPr>
              <w:t>s</w:t>
            </w:r>
            <w:r>
              <w:rPr>
                <w:rFonts w:ascii="Sassoon Infant Rg" w:hAnsi="Sassoon Infant Rg"/>
                <w:color w:val="002060"/>
              </w:rPr>
              <w:t>ing</w:t>
            </w:r>
            <w:r w:rsidRPr="00793EAB">
              <w:rPr>
                <w:rFonts w:ascii="Sassoon Infant Rg" w:hAnsi="Sassoon Infant Rg"/>
                <w:color w:val="002060"/>
              </w:rPr>
              <w:t xml:space="preserve"> talk to clarify </w:t>
            </w:r>
            <w:r>
              <w:rPr>
                <w:rFonts w:ascii="Sassoon Infant Rg" w:hAnsi="Sassoon Infant Rg"/>
                <w:color w:val="002060"/>
              </w:rPr>
              <w:t xml:space="preserve">their </w:t>
            </w:r>
            <w:r w:rsidRPr="00793EAB">
              <w:rPr>
                <w:rFonts w:ascii="Sassoon Infant Rg" w:hAnsi="Sassoon Infant Rg"/>
                <w:color w:val="002060"/>
              </w:rPr>
              <w:t xml:space="preserve">thinking </w:t>
            </w:r>
            <w:r>
              <w:rPr>
                <w:rFonts w:ascii="Sassoon Infant Rg" w:hAnsi="Sassoon Infant Rg"/>
                <w:color w:val="002060"/>
              </w:rPr>
              <w:t>and ideas</w:t>
            </w:r>
            <w:r w:rsidRPr="00793EAB">
              <w:rPr>
                <w:rFonts w:ascii="Sassoon Infant Rg" w:hAnsi="Sassoon Infant Rg"/>
                <w:color w:val="002060"/>
              </w:rPr>
              <w:t>.</w:t>
            </w:r>
            <w:r>
              <w:rPr>
                <w:rFonts w:ascii="Sassoon Infant Rg" w:hAnsi="Sassoon Infant Rg"/>
                <w:color w:val="002060"/>
              </w:rPr>
              <w:t xml:space="preserve"> Children speaking in well-formed sentences. Children using speech to reason and problem solve. Children verbally telling stories. </w:t>
            </w:r>
            <w:r w:rsidRPr="00793EAB">
              <w:rPr>
                <w:rFonts w:ascii="Sassoon Infant Rg" w:hAnsi="Sassoon Infant Rg"/>
                <w:color w:val="002060"/>
              </w:rPr>
              <w:t xml:space="preserve"> </w:t>
            </w:r>
          </w:p>
          <w:p w:rsidR="001E0F4D" w:rsidRPr="005761B3" w:rsidRDefault="001E0F4D" w:rsidP="001E0F4D">
            <w:pPr>
              <w:jc w:val="center"/>
              <w:rPr>
                <w:rFonts w:ascii="Sassoon Infant Rg" w:hAnsi="Sassoon Infant Rg"/>
                <w:color w:val="00B050"/>
                <w:sz w:val="20"/>
              </w:rPr>
            </w:pPr>
            <w:r>
              <w:rPr>
                <w:rFonts w:ascii="Sassoon Infant Rg" w:hAnsi="Sassoon Infant Rg"/>
                <w:color w:val="00B050"/>
                <w:sz w:val="20"/>
              </w:rPr>
              <w:t>I think, because, why, when, does, and, because, next, after that, let’s try.</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t xml:space="preserve">Adults modelling and supporting children to resolve problems, giving children lots of opportunities to talk during carpet time, group tasks, playing, </w:t>
            </w:r>
            <w:r>
              <w:rPr>
                <w:rFonts w:ascii="Sassoon Infant Rg" w:hAnsi="Sassoon Infant Rg"/>
                <w:color w:val="C45911"/>
                <w:sz w:val="20"/>
              </w:rPr>
              <w:lastRenderedPageBreak/>
              <w:t>and general discussions, Observations of children, Daily and weekly songs and rhymes built up across the year, children playing in provision every day.</w:t>
            </w:r>
          </w:p>
        </w:tc>
        <w:tc>
          <w:tcPr>
            <w:tcW w:w="2126" w:type="dxa"/>
            <w:shd w:val="clear" w:color="auto" w:fill="FFFFFF" w:themeFill="background1"/>
          </w:tcPr>
          <w:p w:rsidR="001E0F4D" w:rsidRPr="00777B39" w:rsidRDefault="001E0F4D" w:rsidP="001E0F4D">
            <w:pPr>
              <w:jc w:val="center"/>
              <w:rPr>
                <w:rFonts w:ascii="Sassoon Infant Rg" w:hAnsi="Sassoon Infant Rg"/>
                <w:color w:val="002060"/>
                <w:highlight w:val="yellow"/>
              </w:rPr>
            </w:pPr>
            <w:r>
              <w:rPr>
                <w:rFonts w:ascii="Sassoon Infant Rg" w:hAnsi="Sassoon Infant Rg"/>
                <w:color w:val="002060"/>
              </w:rPr>
              <w:lastRenderedPageBreak/>
              <w:t xml:space="preserve">Children explaining how things work, what has happened and why. Children solving problems, reasoning with others and fixing friendship issues through speech. Children adding detail to their sentences. Children describing things that have happened in their life to others. </w:t>
            </w:r>
          </w:p>
          <w:p w:rsidR="001E0F4D" w:rsidRPr="005761B3" w:rsidRDefault="001E0F4D" w:rsidP="001E0F4D">
            <w:pPr>
              <w:jc w:val="center"/>
              <w:rPr>
                <w:rFonts w:ascii="Sassoon Infant Rg" w:hAnsi="Sassoon Infant Rg"/>
                <w:color w:val="00B050"/>
                <w:sz w:val="20"/>
              </w:rPr>
            </w:pPr>
            <w:r>
              <w:rPr>
                <w:rFonts w:ascii="Sassoon Infant Rg" w:hAnsi="Sassoon Infant Rg"/>
                <w:color w:val="00B050"/>
                <w:sz w:val="20"/>
              </w:rPr>
              <w:t xml:space="preserve">I think, because, why, when, does, and, because, next, after that, let’s try, feelings, experience, went to, </w:t>
            </w:r>
            <w:r>
              <w:rPr>
                <w:rFonts w:ascii="Sassoon Infant Rg" w:hAnsi="Sassoon Infant Rg"/>
                <w:color w:val="00B050"/>
                <w:sz w:val="20"/>
              </w:rPr>
              <w:lastRenderedPageBreak/>
              <w:t xml:space="preserve">going to, please, thank you, </w:t>
            </w:r>
          </w:p>
          <w:p w:rsidR="001E0F4D" w:rsidRPr="00777B39" w:rsidRDefault="001E0F4D" w:rsidP="001E0F4D">
            <w:pPr>
              <w:jc w:val="center"/>
              <w:rPr>
                <w:rFonts w:ascii="Sassoon Infant Rg" w:hAnsi="Sassoon Infant Rg"/>
                <w:color w:val="002060"/>
                <w:sz w:val="20"/>
                <w:highlight w:val="yellow"/>
              </w:rPr>
            </w:pPr>
            <w:r>
              <w:rPr>
                <w:rFonts w:ascii="Sassoon Infant Rg" w:hAnsi="Sassoon Infant Rg"/>
                <w:color w:val="C45911"/>
                <w:sz w:val="20"/>
              </w:rPr>
              <w:t xml:space="preserve">Adults guiding children to solve their problems, sequencing stories pictorially and verbally as a class, discussing feelings through conversations and stories, encouraging children to articulate their own feelings. </w:t>
            </w:r>
          </w:p>
        </w:tc>
        <w:tc>
          <w:tcPr>
            <w:tcW w:w="1904"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creating </w:t>
            </w:r>
            <w:r w:rsidRPr="00793EAB">
              <w:rPr>
                <w:rFonts w:ascii="Sassoon Infant Rg" w:hAnsi="Sassoon Infant Rg"/>
                <w:color w:val="002060"/>
              </w:rPr>
              <w:t>an imaginary story</w:t>
            </w:r>
            <w:r>
              <w:rPr>
                <w:rFonts w:ascii="Sassoon Infant Rg" w:hAnsi="Sassoon Infant Rg"/>
                <w:color w:val="002060"/>
              </w:rPr>
              <w:t xml:space="preserve"> of their own in play. Children s</w:t>
            </w:r>
            <w:r w:rsidRPr="00793EAB">
              <w:rPr>
                <w:rFonts w:ascii="Sassoon Infant Rg" w:hAnsi="Sassoon Infant Rg"/>
                <w:color w:val="002060"/>
              </w:rPr>
              <w:t>peak c</w:t>
            </w:r>
            <w:r>
              <w:rPr>
                <w:rFonts w:ascii="Sassoon Infant Rg" w:hAnsi="Sassoon Infant Rg"/>
                <w:color w:val="002060"/>
              </w:rPr>
              <w:t xml:space="preserve">learly in well-formed sentences. Children using </w:t>
            </w:r>
            <w:r w:rsidRPr="00793EAB">
              <w:rPr>
                <w:rFonts w:ascii="Sassoon Infant Rg" w:hAnsi="Sassoon Infant Rg"/>
                <w:color w:val="002060"/>
              </w:rPr>
              <w:t>new voc</w:t>
            </w:r>
            <w:r>
              <w:rPr>
                <w:rFonts w:ascii="Sassoon Infant Rg" w:hAnsi="Sassoon Infant Rg"/>
                <w:color w:val="002060"/>
              </w:rPr>
              <w:t>abulary in different contexts. Children u</w:t>
            </w:r>
            <w:r w:rsidRPr="00793EAB">
              <w:rPr>
                <w:rFonts w:ascii="Sassoon Infant Rg" w:hAnsi="Sassoon Infant Rg"/>
                <w:color w:val="002060"/>
              </w:rPr>
              <w:t xml:space="preserve">se past, present, and future tenses in conversation with peers and adults. </w:t>
            </w:r>
          </w:p>
          <w:p w:rsidR="001E0F4D" w:rsidRPr="00E65703" w:rsidRDefault="001E0F4D" w:rsidP="001E0F4D">
            <w:pPr>
              <w:jc w:val="center"/>
              <w:rPr>
                <w:rFonts w:ascii="Sassoon Infant Rg" w:hAnsi="Sassoon Infant Rg"/>
                <w:color w:val="00B050"/>
                <w:sz w:val="20"/>
              </w:rPr>
            </w:pPr>
            <w:r>
              <w:rPr>
                <w:rFonts w:ascii="Sassoon Infant Rg" w:hAnsi="Sassoon Infant Rg"/>
                <w:color w:val="00B050"/>
                <w:sz w:val="20"/>
              </w:rPr>
              <w:t xml:space="preserve">Play, pretend, topic specific vocabulary, now, then, before, after, if, because, so, could, </w:t>
            </w:r>
          </w:p>
          <w:p w:rsidR="001E0F4D" w:rsidRPr="00777B39" w:rsidRDefault="001E0F4D" w:rsidP="001E0F4D">
            <w:pPr>
              <w:jc w:val="center"/>
              <w:rPr>
                <w:rFonts w:ascii="Sassoon Infant Rg" w:hAnsi="Sassoon Infant Rg"/>
                <w:color w:val="002060"/>
                <w:highlight w:val="yellow"/>
              </w:rPr>
            </w:pPr>
            <w:r>
              <w:rPr>
                <w:rFonts w:ascii="Sassoon Infant Rg" w:hAnsi="Sassoon Infant Rg"/>
                <w:color w:val="C45911"/>
                <w:sz w:val="20"/>
              </w:rPr>
              <w:lastRenderedPageBreak/>
              <w:t xml:space="preserve">Small world props available daily to allow children to act out stories, support from adults to use the correct tense and speak in full sentences, conversations through whole class inputs, guided group work and 1:1 with peers and adults in the class to happen daily. </w:t>
            </w:r>
          </w:p>
        </w:tc>
      </w:tr>
      <w:tr w:rsidR="005C6692" w:rsidRPr="0057427D" w:rsidTr="00621C8E">
        <w:tc>
          <w:tcPr>
            <w:tcW w:w="1911" w:type="dxa"/>
            <w:shd w:val="clear" w:color="auto" w:fill="ACB9CA" w:themeFill="text2" w:themeFillTint="66"/>
          </w:tcPr>
          <w:p w:rsidR="001E0F4D" w:rsidRPr="00E75EB5" w:rsidRDefault="001E0F4D" w:rsidP="001E0F4D">
            <w:pPr>
              <w:jc w:val="center"/>
              <w:rPr>
                <w:rFonts w:ascii="Sassoon Infant Rg" w:hAnsi="Sassoon Infant Rg"/>
                <w:b/>
                <w:color w:val="002060"/>
                <w:sz w:val="28"/>
              </w:rPr>
            </w:pPr>
            <w:r w:rsidRPr="00E75EB5">
              <w:rPr>
                <w:rFonts w:ascii="Sassoon Infant Rg" w:hAnsi="Sassoon Infant Rg"/>
                <w:b/>
                <w:color w:val="002060"/>
                <w:sz w:val="28"/>
              </w:rPr>
              <w:lastRenderedPageBreak/>
              <w:t>General yearly Physical Development progression</w:t>
            </w:r>
          </w:p>
        </w:tc>
        <w:tc>
          <w:tcPr>
            <w:tcW w:w="12037" w:type="dxa"/>
            <w:gridSpan w:val="6"/>
            <w:shd w:val="clear" w:color="auto" w:fill="FFFFFF" w:themeFill="background1"/>
          </w:tcPr>
          <w:p w:rsidR="001E0F4D" w:rsidRDefault="001E0F4D" w:rsidP="001E0F4D">
            <w:pPr>
              <w:pStyle w:val="ListParagraph"/>
              <w:numPr>
                <w:ilvl w:val="0"/>
                <w:numId w:val="2"/>
              </w:numPr>
              <w:rPr>
                <w:rFonts w:ascii="Sassoon Infant Std" w:hAnsi="Sassoon Infant Std"/>
                <w:color w:val="002060"/>
              </w:rPr>
            </w:pPr>
            <w:r>
              <w:rPr>
                <w:rFonts w:ascii="Sassoon Infant Std" w:hAnsi="Sassoon Infant Std"/>
                <w:color w:val="002060"/>
              </w:rPr>
              <w:t>Children will develop o</w:t>
            </w:r>
            <w:r w:rsidRPr="00C609DD">
              <w:rPr>
                <w:rFonts w:ascii="Sassoon Infant Std" w:hAnsi="Sassoon Infant Std"/>
                <w:color w:val="002060"/>
              </w:rPr>
              <w:t xml:space="preserve">verall body strength, co-ordination, balance, and agility </w:t>
            </w:r>
            <w:r>
              <w:rPr>
                <w:rFonts w:ascii="Sassoon Infant Std" w:hAnsi="Sassoon Infant Std"/>
                <w:color w:val="002060"/>
              </w:rPr>
              <w:t>to support lessons in dance, gymnastics and sport.</w:t>
            </w:r>
          </w:p>
          <w:p w:rsidR="001E0F4D" w:rsidRDefault="001E0F4D" w:rsidP="001E0F4D">
            <w:pPr>
              <w:pStyle w:val="ListParagraph"/>
              <w:numPr>
                <w:ilvl w:val="0"/>
                <w:numId w:val="2"/>
              </w:numPr>
              <w:rPr>
                <w:rFonts w:ascii="Sassoon Infant Std" w:hAnsi="Sassoon Infant Std"/>
                <w:color w:val="002060"/>
              </w:rPr>
            </w:pPr>
            <w:r>
              <w:rPr>
                <w:rFonts w:ascii="Sassoon Infant Std" w:hAnsi="Sassoon Infant Std"/>
                <w:color w:val="002060"/>
              </w:rPr>
              <w:t>Children will d</w:t>
            </w:r>
            <w:r w:rsidRPr="00C609DD">
              <w:rPr>
                <w:rFonts w:ascii="Sassoon Infant Std" w:hAnsi="Sassoon Infant Std"/>
                <w:color w:val="002060"/>
              </w:rPr>
              <w:t xml:space="preserve">evelop their </w:t>
            </w:r>
            <w:r>
              <w:rPr>
                <w:rFonts w:ascii="Sassoon Infant Std" w:hAnsi="Sassoon Infant Std"/>
                <w:color w:val="002060"/>
              </w:rPr>
              <w:t>fine</w:t>
            </w:r>
            <w:r w:rsidRPr="00C609DD">
              <w:rPr>
                <w:rFonts w:ascii="Sassoon Infant Std" w:hAnsi="Sassoon Infant Std"/>
                <w:color w:val="002060"/>
              </w:rPr>
              <w:t xml:space="preserve"> motor skills </w:t>
            </w:r>
            <w:r>
              <w:rPr>
                <w:rFonts w:ascii="Sassoon Infant Std" w:hAnsi="Sassoon Infant Std"/>
                <w:color w:val="002060"/>
              </w:rPr>
              <w:t>to</w:t>
            </w:r>
            <w:r w:rsidRPr="00C609DD">
              <w:rPr>
                <w:rFonts w:ascii="Sassoon Infant Std" w:hAnsi="Sassoon Infant Std"/>
                <w:color w:val="002060"/>
              </w:rPr>
              <w:t xml:space="preserve"> use a range of tools</w:t>
            </w:r>
            <w:r>
              <w:rPr>
                <w:rFonts w:ascii="Sassoon Infant Std" w:hAnsi="Sassoon Infant Std"/>
                <w:color w:val="002060"/>
              </w:rPr>
              <w:t xml:space="preserve"> </w:t>
            </w:r>
            <w:r w:rsidRPr="00C609DD">
              <w:rPr>
                <w:rFonts w:ascii="Sassoon Infant Std" w:hAnsi="Sassoon Infant Std"/>
                <w:color w:val="002060"/>
              </w:rPr>
              <w:t xml:space="preserve">safely and confidently. </w:t>
            </w:r>
          </w:p>
          <w:p w:rsidR="001E0F4D" w:rsidRDefault="001E0F4D" w:rsidP="001E0F4D">
            <w:pPr>
              <w:pStyle w:val="ListParagraph"/>
              <w:numPr>
                <w:ilvl w:val="0"/>
                <w:numId w:val="2"/>
              </w:numPr>
              <w:rPr>
                <w:rFonts w:ascii="Sassoon Infant Std" w:hAnsi="Sassoon Infant Std"/>
                <w:color w:val="002060"/>
              </w:rPr>
            </w:pPr>
            <w:r>
              <w:rPr>
                <w:rFonts w:ascii="Sassoon Infant Std" w:hAnsi="Sassoon Infant Std"/>
                <w:color w:val="002060"/>
              </w:rPr>
              <w:t xml:space="preserve">Children will always have access to pencils, </w:t>
            </w:r>
            <w:r w:rsidRPr="00C609DD">
              <w:rPr>
                <w:rFonts w:ascii="Sassoon Infant Std" w:hAnsi="Sassoon Infant Std"/>
                <w:color w:val="002060"/>
              </w:rPr>
              <w:t xml:space="preserve">paintbrushes, scissors, knives, forks, and spoon. </w:t>
            </w:r>
          </w:p>
          <w:p w:rsidR="001E0F4D" w:rsidRDefault="001E0F4D" w:rsidP="001E0F4D">
            <w:pPr>
              <w:pStyle w:val="ListParagraph"/>
              <w:numPr>
                <w:ilvl w:val="0"/>
                <w:numId w:val="2"/>
              </w:numPr>
              <w:rPr>
                <w:rFonts w:ascii="Sassoon Infant Std" w:hAnsi="Sassoon Infant Std"/>
                <w:color w:val="002060"/>
              </w:rPr>
            </w:pPr>
            <w:r>
              <w:rPr>
                <w:rFonts w:ascii="Sassoon Infant Std" w:hAnsi="Sassoon Infant Std"/>
                <w:color w:val="002060"/>
              </w:rPr>
              <w:t xml:space="preserve">Children will develop a good posture when sitting at a table (classroom and dinner times) </w:t>
            </w:r>
          </w:p>
          <w:p w:rsidR="001E0F4D" w:rsidRPr="00C609DD" w:rsidRDefault="001E0F4D" w:rsidP="001E0F4D">
            <w:pPr>
              <w:pStyle w:val="ListParagraph"/>
              <w:numPr>
                <w:ilvl w:val="0"/>
                <w:numId w:val="2"/>
              </w:numPr>
              <w:rPr>
                <w:rFonts w:ascii="Sassoon Infant Std" w:hAnsi="Sassoon Infant Std"/>
                <w:color w:val="002060"/>
              </w:rPr>
            </w:pPr>
            <w:r>
              <w:rPr>
                <w:rFonts w:ascii="Sassoon Infant Std" w:hAnsi="Sassoon Infant Std"/>
                <w:color w:val="002060"/>
              </w:rPr>
              <w:t>D</w:t>
            </w:r>
            <w:r w:rsidRPr="00C609DD">
              <w:rPr>
                <w:rFonts w:ascii="Sassoon Infant Std" w:hAnsi="Sassoon Infant Std"/>
                <w:color w:val="002060"/>
              </w:rPr>
              <w:t xml:space="preserve">evelop </w:t>
            </w:r>
            <w:r>
              <w:rPr>
                <w:rFonts w:ascii="Sassoon Infant Std" w:hAnsi="Sassoon Infant Std"/>
                <w:color w:val="002060"/>
              </w:rPr>
              <w:t xml:space="preserve">a good pencil grip ready for Year 1 writing expectations. </w:t>
            </w:r>
          </w:p>
        </w:tc>
      </w:tr>
      <w:tr w:rsidR="00AF7927" w:rsidRPr="0057427D" w:rsidTr="00621C8E">
        <w:tc>
          <w:tcPr>
            <w:tcW w:w="1911" w:type="dxa"/>
            <w:shd w:val="clear" w:color="auto" w:fill="ACB9CA" w:themeFill="text2" w:themeFillTint="66"/>
          </w:tcPr>
          <w:p w:rsidR="001E0F4D" w:rsidRPr="00E75EB5" w:rsidRDefault="001E0F4D" w:rsidP="001E0F4D">
            <w:pPr>
              <w:jc w:val="center"/>
              <w:rPr>
                <w:rFonts w:ascii="Sassoon Infant Std" w:hAnsi="Sassoon Infant Std"/>
                <w:b/>
                <w:color w:val="002060"/>
                <w:sz w:val="28"/>
              </w:rPr>
            </w:pPr>
            <w:r w:rsidRPr="00E75EB5">
              <w:rPr>
                <w:rFonts w:ascii="Sassoon Infant Std" w:hAnsi="Sassoon Infant Std"/>
                <w:b/>
                <w:color w:val="002060"/>
                <w:sz w:val="28"/>
              </w:rPr>
              <w:t>Development Matters (2021) Guidance</w:t>
            </w:r>
          </w:p>
          <w:p w:rsidR="001E0F4D" w:rsidRPr="002B46A7" w:rsidRDefault="001E0F4D" w:rsidP="001E0F4D">
            <w:pPr>
              <w:jc w:val="center"/>
              <w:rPr>
                <w:rFonts w:ascii="Sassoon Infant Rg" w:hAnsi="Sassoon Infant Rg"/>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Default="001E0F4D" w:rsidP="001E0F4D">
            <w:pPr>
              <w:jc w:val="center"/>
              <w:rPr>
                <w:rFonts w:ascii="Sassoon Infant Rg" w:hAnsi="Sassoon Infant Rg"/>
                <w:color w:val="002060"/>
                <w:sz w:val="28"/>
              </w:rPr>
            </w:pPr>
            <w:r w:rsidRPr="002B46A7">
              <w:rPr>
                <w:rFonts w:ascii="Sassoon Infant Rg" w:hAnsi="Sassoon Infant Rg"/>
                <w:bCs/>
                <w:color w:val="C45911"/>
                <w:sz w:val="28"/>
              </w:rPr>
              <w:lastRenderedPageBreak/>
              <w:t>Implementation</w:t>
            </w:r>
          </w:p>
        </w:tc>
        <w:tc>
          <w:tcPr>
            <w:tcW w:w="1912" w:type="dxa"/>
            <w:shd w:val="clear" w:color="auto" w:fill="FFFFFF" w:themeFill="background1"/>
          </w:tcPr>
          <w:p w:rsidR="001E0F4D" w:rsidRPr="00677C17" w:rsidRDefault="001E0F4D" w:rsidP="001E0F4D">
            <w:pPr>
              <w:jc w:val="center"/>
              <w:rPr>
                <w:rFonts w:ascii="Sassoon Infant Std" w:hAnsi="Sassoon Infant Std"/>
                <w:color w:val="002060"/>
                <w:sz w:val="20"/>
              </w:rPr>
            </w:pPr>
            <w:r>
              <w:rPr>
                <w:rFonts w:ascii="Sassoon Infant Std" w:hAnsi="Sassoon Infant Std"/>
                <w:color w:val="002060"/>
                <w:sz w:val="20"/>
              </w:rPr>
              <w:lastRenderedPageBreak/>
              <w:t>Children will f</w:t>
            </w:r>
            <w:r w:rsidRPr="00677C17">
              <w:rPr>
                <w:rFonts w:ascii="Sassoon Infant Std" w:hAnsi="Sassoon Infant Std"/>
                <w:color w:val="002060"/>
                <w:sz w:val="20"/>
              </w:rPr>
              <w:t>urther develop the skills they need to manage the school day successfully: lining up and queuing, mealtimes, personal hygiene.</w:t>
            </w:r>
          </w:p>
          <w:p w:rsidR="001E0F4D" w:rsidRPr="00677C17" w:rsidRDefault="001E0F4D" w:rsidP="001E0F4D">
            <w:pPr>
              <w:jc w:val="center"/>
              <w:rPr>
                <w:rFonts w:ascii="Sassoon Infant Std" w:hAnsi="Sassoon Infant Std"/>
                <w:color w:val="00B050"/>
                <w:sz w:val="20"/>
              </w:rPr>
            </w:pPr>
            <w:r>
              <w:rPr>
                <w:rFonts w:ascii="Sassoon Infant Std" w:hAnsi="Sassoon Infant Std"/>
                <w:color w:val="00B050"/>
                <w:sz w:val="20"/>
              </w:rPr>
              <w:t xml:space="preserve">Line up, wash hands, wait, sit down, </w:t>
            </w:r>
            <w:r>
              <w:rPr>
                <w:rFonts w:ascii="Sassoon Infant Std" w:hAnsi="Sassoon Infant Std"/>
                <w:color w:val="00B050"/>
                <w:sz w:val="20"/>
              </w:rPr>
              <w:lastRenderedPageBreak/>
              <w:t>carpet time, dinner time, and toilet.</w:t>
            </w:r>
          </w:p>
          <w:p w:rsidR="001E0F4D" w:rsidRPr="00677C17" w:rsidRDefault="001E0F4D" w:rsidP="001E0F4D">
            <w:pPr>
              <w:jc w:val="center"/>
              <w:rPr>
                <w:rFonts w:ascii="Sassoon Infant Std" w:hAnsi="Sassoon Infant Std"/>
                <w:color w:val="C45911"/>
                <w:sz w:val="20"/>
              </w:rPr>
            </w:pPr>
            <w:r w:rsidRPr="00677C17">
              <w:rPr>
                <w:rFonts w:ascii="Sassoon Infant Std" w:hAnsi="Sassoon Infant Std"/>
                <w:color w:val="C45911"/>
                <w:sz w:val="20"/>
              </w:rPr>
              <w:t xml:space="preserve">Adults supporting children </w:t>
            </w:r>
            <w:r>
              <w:rPr>
                <w:rFonts w:ascii="Sassoon Infant Std" w:hAnsi="Sassoon Infant Std"/>
                <w:color w:val="C45911"/>
                <w:sz w:val="20"/>
              </w:rPr>
              <w:t xml:space="preserve">to learn the school day and routines. Children going for dinner, Children toileting independently. </w:t>
            </w:r>
          </w:p>
        </w:tc>
        <w:tc>
          <w:tcPr>
            <w:tcW w:w="2126" w:type="dxa"/>
            <w:shd w:val="clear" w:color="auto" w:fill="FFFFFF" w:themeFill="background1"/>
          </w:tcPr>
          <w:p w:rsidR="001E0F4D" w:rsidRPr="00677C17" w:rsidRDefault="001E0F4D" w:rsidP="001E0F4D">
            <w:pPr>
              <w:jc w:val="center"/>
              <w:rPr>
                <w:rFonts w:ascii="Sassoon Infant Std" w:hAnsi="Sassoon Infant Std"/>
                <w:color w:val="002060"/>
                <w:sz w:val="20"/>
              </w:rPr>
            </w:pPr>
            <w:r>
              <w:rPr>
                <w:rFonts w:ascii="Sassoon Infant Std" w:hAnsi="Sassoon Infant Std"/>
                <w:color w:val="002060"/>
                <w:sz w:val="20"/>
              </w:rPr>
              <w:lastRenderedPageBreak/>
              <w:t>Children will r</w:t>
            </w:r>
            <w:r w:rsidRPr="00677C17">
              <w:rPr>
                <w:rFonts w:ascii="Sassoon Infant Std" w:hAnsi="Sassoon Infant Std"/>
                <w:color w:val="002060"/>
                <w:sz w:val="20"/>
              </w:rPr>
              <w:t>evise and refine the fundamental movement skills they have already acquired</w:t>
            </w:r>
            <w:r>
              <w:rPr>
                <w:rFonts w:ascii="Sassoon Infant Std" w:hAnsi="Sassoon Infant Std"/>
                <w:color w:val="002060"/>
                <w:sz w:val="20"/>
              </w:rPr>
              <w:t>.</w:t>
            </w:r>
          </w:p>
          <w:p w:rsidR="001E0F4D" w:rsidRPr="00677C17" w:rsidRDefault="001E0F4D" w:rsidP="001E0F4D">
            <w:pPr>
              <w:jc w:val="center"/>
              <w:rPr>
                <w:rFonts w:ascii="Sassoon Infant Std" w:hAnsi="Sassoon Infant Std"/>
                <w:color w:val="C45911"/>
                <w:sz w:val="20"/>
              </w:rPr>
            </w:pPr>
            <w:r>
              <w:rPr>
                <w:rFonts w:ascii="Sassoon Infant Std" w:hAnsi="Sassoon Infant Std"/>
                <w:color w:val="00B050"/>
                <w:sz w:val="20"/>
              </w:rPr>
              <w:t xml:space="preserve">Roll, crawl, walk, jump, run, hop, skip, climb, balance, skill, careful. </w:t>
            </w:r>
          </w:p>
          <w:p w:rsidR="001E0F4D" w:rsidRPr="00677C17" w:rsidRDefault="001E0F4D" w:rsidP="001E0F4D">
            <w:pPr>
              <w:jc w:val="center"/>
              <w:rPr>
                <w:rFonts w:ascii="Sassoon Infant Std" w:hAnsi="Sassoon Infant Std"/>
                <w:color w:val="002060"/>
                <w:sz w:val="20"/>
              </w:rPr>
            </w:pPr>
            <w:r>
              <w:rPr>
                <w:rFonts w:ascii="Sassoon Infant Std" w:hAnsi="Sassoon Infant Std"/>
                <w:color w:val="C45911"/>
                <w:sz w:val="20"/>
              </w:rPr>
              <w:t xml:space="preserve">P.E Lessons, physical activities in the outdoor area – both </w:t>
            </w:r>
            <w:proofErr w:type="gramStart"/>
            <w:r>
              <w:rPr>
                <w:rFonts w:ascii="Sassoon Infant Std" w:hAnsi="Sassoon Infant Std"/>
                <w:color w:val="C45911"/>
                <w:sz w:val="20"/>
              </w:rPr>
              <w:lastRenderedPageBreak/>
              <w:t>child</w:t>
            </w:r>
            <w:proofErr w:type="gramEnd"/>
            <w:r>
              <w:rPr>
                <w:rFonts w:ascii="Sassoon Infant Std" w:hAnsi="Sassoon Infant Std"/>
                <w:color w:val="C45911"/>
                <w:sz w:val="20"/>
              </w:rPr>
              <w:t xml:space="preserve"> initiated and adult guided. </w:t>
            </w:r>
            <w:r w:rsidRPr="00677C17">
              <w:rPr>
                <w:rFonts w:ascii="Sassoon Infant Std" w:hAnsi="Sassoon Infant Std"/>
                <w:color w:val="C45911"/>
                <w:sz w:val="20"/>
              </w:rPr>
              <w:t xml:space="preserve"> </w:t>
            </w:r>
          </w:p>
        </w:tc>
        <w:tc>
          <w:tcPr>
            <w:tcW w:w="1843" w:type="dxa"/>
            <w:shd w:val="clear" w:color="auto" w:fill="FFFFFF" w:themeFill="background1"/>
          </w:tcPr>
          <w:p w:rsidR="001E0F4D" w:rsidRPr="00677C17" w:rsidRDefault="001E0F4D" w:rsidP="001E0F4D">
            <w:pPr>
              <w:jc w:val="center"/>
              <w:rPr>
                <w:rFonts w:ascii="Sassoon Infant Std" w:hAnsi="Sassoon Infant Std"/>
                <w:color w:val="002060"/>
                <w:sz w:val="20"/>
              </w:rPr>
            </w:pPr>
            <w:r>
              <w:rPr>
                <w:rFonts w:ascii="Sassoon Infant Std" w:hAnsi="Sassoon Infant Std"/>
                <w:color w:val="002060"/>
                <w:sz w:val="20"/>
              </w:rPr>
              <w:lastRenderedPageBreak/>
              <w:t>Children will f</w:t>
            </w:r>
            <w:r w:rsidRPr="00677C17">
              <w:rPr>
                <w:rFonts w:ascii="Sassoon Infant Std" w:hAnsi="Sassoon Infant Std"/>
                <w:color w:val="002060"/>
                <w:sz w:val="20"/>
              </w:rPr>
              <w:t>urther develop an</w:t>
            </w:r>
            <w:r>
              <w:rPr>
                <w:rFonts w:ascii="Sassoon Infant Std" w:hAnsi="Sassoon Infant Std"/>
                <w:color w:val="002060"/>
                <w:sz w:val="20"/>
              </w:rPr>
              <w:t xml:space="preserve">d refine a range of ball skills. </w:t>
            </w:r>
            <w:r w:rsidRPr="00677C17">
              <w:rPr>
                <w:rFonts w:ascii="Sassoon Infant Std" w:hAnsi="Sassoon Infant Std"/>
                <w:color w:val="002060"/>
                <w:sz w:val="20"/>
              </w:rPr>
              <w:t>Develop confidence, competence, precision, and accuracy when engaging in activities that involve a ball.</w:t>
            </w:r>
          </w:p>
          <w:p w:rsidR="001E0F4D" w:rsidRPr="00677C17" w:rsidRDefault="001E0F4D" w:rsidP="001E0F4D">
            <w:pPr>
              <w:jc w:val="center"/>
              <w:rPr>
                <w:rFonts w:ascii="Sassoon Infant Std" w:hAnsi="Sassoon Infant Std"/>
                <w:color w:val="C45911"/>
                <w:sz w:val="20"/>
              </w:rPr>
            </w:pPr>
            <w:r>
              <w:rPr>
                <w:rFonts w:ascii="Sassoon Infant Std" w:hAnsi="Sassoon Infant Std"/>
                <w:color w:val="00B050"/>
                <w:sz w:val="20"/>
              </w:rPr>
              <w:lastRenderedPageBreak/>
              <w:t xml:space="preserve">Throwing, catching, kicking, passing, batting, aiming, confidently, precisely, accurately, ball, racket, hands, face, eyes. </w:t>
            </w:r>
          </w:p>
          <w:p w:rsidR="001E0F4D" w:rsidRPr="00677C17" w:rsidRDefault="001E0F4D" w:rsidP="001E0F4D">
            <w:pPr>
              <w:jc w:val="center"/>
              <w:rPr>
                <w:rFonts w:ascii="Sassoon Infant Std" w:hAnsi="Sassoon Infant Std"/>
                <w:color w:val="002060"/>
                <w:sz w:val="20"/>
              </w:rPr>
            </w:pPr>
            <w:r w:rsidRPr="00677C17">
              <w:rPr>
                <w:rFonts w:ascii="Sassoon Infant Std" w:hAnsi="Sassoon Infant Std"/>
                <w:color w:val="C45911"/>
                <w:sz w:val="20"/>
              </w:rPr>
              <w:t xml:space="preserve"> </w:t>
            </w:r>
            <w:r>
              <w:rPr>
                <w:rFonts w:ascii="Sassoon Infant Std" w:hAnsi="Sassoon Infant Std"/>
                <w:color w:val="C45911"/>
                <w:sz w:val="20"/>
              </w:rPr>
              <w:t xml:space="preserve">P.E Lessons, physical activities in the outdoor area – both </w:t>
            </w:r>
            <w:proofErr w:type="gramStart"/>
            <w:r>
              <w:rPr>
                <w:rFonts w:ascii="Sassoon Infant Std" w:hAnsi="Sassoon Infant Std"/>
                <w:color w:val="C45911"/>
                <w:sz w:val="20"/>
              </w:rPr>
              <w:t>child</w:t>
            </w:r>
            <w:proofErr w:type="gramEnd"/>
            <w:r>
              <w:rPr>
                <w:rFonts w:ascii="Sassoon Infant Std" w:hAnsi="Sassoon Infant Std"/>
                <w:color w:val="C45911"/>
                <w:sz w:val="20"/>
              </w:rPr>
              <w:t xml:space="preserve"> initiated and adult guided, balls in outdoor area. </w:t>
            </w:r>
          </w:p>
        </w:tc>
        <w:tc>
          <w:tcPr>
            <w:tcW w:w="2126" w:type="dxa"/>
            <w:shd w:val="clear" w:color="auto" w:fill="FFFFFF" w:themeFill="background1"/>
          </w:tcPr>
          <w:p w:rsidR="001E0F4D" w:rsidRPr="00677C17" w:rsidRDefault="001E0F4D" w:rsidP="001E0F4D">
            <w:pPr>
              <w:jc w:val="center"/>
              <w:rPr>
                <w:rFonts w:ascii="Sassoon Infant Std" w:hAnsi="Sassoon Infant Std"/>
                <w:color w:val="002060"/>
                <w:sz w:val="20"/>
              </w:rPr>
            </w:pPr>
            <w:r>
              <w:rPr>
                <w:rFonts w:ascii="Sassoon Infant Std" w:hAnsi="Sassoon Infant Std"/>
                <w:color w:val="002060"/>
                <w:sz w:val="20"/>
              </w:rPr>
              <w:lastRenderedPageBreak/>
              <w:t>Children will k</w:t>
            </w:r>
            <w:r w:rsidRPr="00677C17">
              <w:rPr>
                <w:rFonts w:ascii="Sassoon Infant Std" w:hAnsi="Sassoon Infant Std"/>
                <w:color w:val="002060"/>
                <w:sz w:val="20"/>
              </w:rPr>
              <w:t>now and talk about the different factors that support the</w:t>
            </w:r>
            <w:r>
              <w:rPr>
                <w:rFonts w:ascii="Sassoon Infant Std" w:hAnsi="Sassoon Infant Std"/>
                <w:color w:val="002060"/>
                <w:sz w:val="20"/>
              </w:rPr>
              <w:t>ir overall health and wellbeing.</w:t>
            </w:r>
          </w:p>
          <w:p w:rsidR="001E0F4D" w:rsidRPr="00677C17" w:rsidRDefault="001E0F4D" w:rsidP="001E0F4D">
            <w:pPr>
              <w:jc w:val="center"/>
              <w:rPr>
                <w:rFonts w:ascii="Sassoon Infant Std" w:hAnsi="Sassoon Infant Std"/>
                <w:color w:val="C45911"/>
                <w:sz w:val="20"/>
              </w:rPr>
            </w:pPr>
            <w:r>
              <w:rPr>
                <w:rFonts w:ascii="Sassoon Infant Std" w:hAnsi="Sassoon Infant Std"/>
                <w:color w:val="00B050"/>
                <w:sz w:val="20"/>
              </w:rPr>
              <w:t xml:space="preserve">Physical activity, health eating, food groups, tooth brushing, screen time, bedtime routine, road safety. </w:t>
            </w:r>
          </w:p>
          <w:p w:rsidR="001E0F4D" w:rsidRPr="00677C17" w:rsidRDefault="001E0F4D" w:rsidP="001E0F4D">
            <w:pPr>
              <w:jc w:val="center"/>
              <w:rPr>
                <w:rFonts w:ascii="Sassoon Infant Std" w:hAnsi="Sassoon Infant Std"/>
                <w:color w:val="002060"/>
                <w:sz w:val="20"/>
              </w:rPr>
            </w:pPr>
            <w:r>
              <w:rPr>
                <w:rFonts w:ascii="Sassoon Infant Std" w:hAnsi="Sassoon Infant Std"/>
                <w:color w:val="C45911"/>
                <w:sz w:val="20"/>
              </w:rPr>
              <w:lastRenderedPageBreak/>
              <w:t xml:space="preserve">Planned lessons, guided discussions and continuous provision based around keeping heathy through a range of factors. </w:t>
            </w:r>
            <w:r w:rsidRPr="00677C17">
              <w:rPr>
                <w:rFonts w:ascii="Sassoon Infant Std" w:hAnsi="Sassoon Infant Std"/>
                <w:color w:val="C45911"/>
                <w:sz w:val="20"/>
              </w:rPr>
              <w:t xml:space="preserve"> </w:t>
            </w:r>
          </w:p>
        </w:tc>
        <w:tc>
          <w:tcPr>
            <w:tcW w:w="2126" w:type="dxa"/>
            <w:shd w:val="clear" w:color="auto" w:fill="FFFFFF" w:themeFill="background1"/>
          </w:tcPr>
          <w:p w:rsidR="001E0F4D" w:rsidRPr="00677C17" w:rsidRDefault="001E0F4D" w:rsidP="001E0F4D">
            <w:pPr>
              <w:jc w:val="center"/>
              <w:rPr>
                <w:rFonts w:ascii="Sassoon Infant Std" w:hAnsi="Sassoon Infant Std"/>
                <w:color w:val="002060"/>
                <w:sz w:val="20"/>
              </w:rPr>
            </w:pPr>
            <w:r>
              <w:rPr>
                <w:rFonts w:ascii="Sassoon Infant Std" w:hAnsi="Sassoon Infant Std"/>
                <w:color w:val="002060"/>
                <w:sz w:val="20"/>
              </w:rPr>
              <w:lastRenderedPageBreak/>
              <w:t>Children will c</w:t>
            </w:r>
            <w:r w:rsidRPr="00677C17">
              <w:rPr>
                <w:rFonts w:ascii="Sassoon Infant Std" w:hAnsi="Sassoon Infant Std"/>
                <w:color w:val="002060"/>
                <w:sz w:val="20"/>
              </w:rPr>
              <w:t xml:space="preserve">ombine different movements with ease and fluency. </w:t>
            </w:r>
          </w:p>
          <w:p w:rsidR="001E0F4D" w:rsidRPr="00677C17" w:rsidRDefault="001E0F4D" w:rsidP="001E0F4D">
            <w:pPr>
              <w:jc w:val="center"/>
              <w:rPr>
                <w:rFonts w:ascii="Sassoon Infant Std" w:hAnsi="Sassoon Infant Std"/>
                <w:color w:val="00B050"/>
                <w:sz w:val="20"/>
              </w:rPr>
            </w:pPr>
            <w:r>
              <w:rPr>
                <w:rFonts w:ascii="Sassoon Infant Std" w:hAnsi="Sassoon Infant Std"/>
                <w:color w:val="00B050"/>
                <w:sz w:val="20"/>
              </w:rPr>
              <w:t>Dance, move, movement, star shape, pike, straddle, tuck, levels, low, standing, tall.</w:t>
            </w:r>
          </w:p>
          <w:p w:rsidR="001E0F4D" w:rsidRPr="00677C17" w:rsidRDefault="001E0F4D" w:rsidP="001E0F4D">
            <w:pPr>
              <w:jc w:val="center"/>
              <w:rPr>
                <w:rFonts w:ascii="Sassoon Infant Std" w:hAnsi="Sassoon Infant Std"/>
                <w:color w:val="002060"/>
                <w:sz w:val="20"/>
              </w:rPr>
            </w:pPr>
            <w:r>
              <w:rPr>
                <w:rFonts w:ascii="Sassoon Infant Std" w:hAnsi="Sassoon Infant Std"/>
                <w:color w:val="C45911"/>
                <w:sz w:val="20"/>
              </w:rPr>
              <w:t xml:space="preserve">P.E Lessons, physical activities in the outdoor area – both </w:t>
            </w:r>
            <w:proofErr w:type="gramStart"/>
            <w:r>
              <w:rPr>
                <w:rFonts w:ascii="Sassoon Infant Std" w:hAnsi="Sassoon Infant Std"/>
                <w:color w:val="C45911"/>
                <w:sz w:val="20"/>
              </w:rPr>
              <w:lastRenderedPageBreak/>
              <w:t>child</w:t>
            </w:r>
            <w:proofErr w:type="gramEnd"/>
            <w:r>
              <w:rPr>
                <w:rFonts w:ascii="Sassoon Infant Std" w:hAnsi="Sassoon Infant Std"/>
                <w:color w:val="C45911"/>
                <w:sz w:val="20"/>
              </w:rPr>
              <w:t xml:space="preserve"> initiated and adult guided, balls in outdoor area.</w:t>
            </w:r>
          </w:p>
        </w:tc>
        <w:tc>
          <w:tcPr>
            <w:tcW w:w="1904" w:type="dxa"/>
            <w:shd w:val="clear" w:color="auto" w:fill="FFFFFF" w:themeFill="background1"/>
          </w:tcPr>
          <w:p w:rsidR="001E0F4D" w:rsidRPr="00677C17" w:rsidRDefault="001E0F4D" w:rsidP="001E0F4D">
            <w:pPr>
              <w:jc w:val="center"/>
              <w:rPr>
                <w:rFonts w:ascii="Sassoon Infant Std" w:hAnsi="Sassoon Infant Std"/>
                <w:color w:val="002060"/>
                <w:sz w:val="20"/>
              </w:rPr>
            </w:pPr>
            <w:r>
              <w:rPr>
                <w:rFonts w:ascii="Sassoon Infant Std" w:hAnsi="Sassoon Infant Std"/>
                <w:color w:val="002060"/>
                <w:sz w:val="20"/>
              </w:rPr>
              <w:lastRenderedPageBreak/>
              <w:t>Children will c</w:t>
            </w:r>
            <w:r w:rsidRPr="00677C17">
              <w:rPr>
                <w:rFonts w:ascii="Sassoon Infant Std" w:hAnsi="Sassoon Infant Std"/>
                <w:color w:val="002060"/>
                <w:sz w:val="20"/>
              </w:rPr>
              <w:t>onfidently and safely use a range of large and small apparatus indoors and outside, alone and in a group.</w:t>
            </w:r>
          </w:p>
          <w:p w:rsidR="001E0F4D" w:rsidRPr="00677C17" w:rsidRDefault="001E0F4D" w:rsidP="001E0F4D">
            <w:pPr>
              <w:jc w:val="center"/>
              <w:rPr>
                <w:rFonts w:ascii="Sassoon Infant Std" w:hAnsi="Sassoon Infant Std"/>
                <w:color w:val="C45911"/>
                <w:sz w:val="20"/>
              </w:rPr>
            </w:pPr>
            <w:r>
              <w:rPr>
                <w:rFonts w:ascii="Sassoon Infant Std" w:hAnsi="Sassoon Infant Std"/>
                <w:color w:val="00B050"/>
                <w:sz w:val="20"/>
              </w:rPr>
              <w:t>Safe, safely, rules, pencil, pen, scissors, paintbrush, bike, scooter, blocks.</w:t>
            </w:r>
          </w:p>
          <w:p w:rsidR="001E0F4D" w:rsidRPr="00677C17" w:rsidRDefault="001E0F4D" w:rsidP="001E0F4D">
            <w:pPr>
              <w:jc w:val="center"/>
              <w:rPr>
                <w:rFonts w:ascii="Sassoon Infant Std" w:hAnsi="Sassoon Infant Std"/>
                <w:color w:val="002060"/>
                <w:sz w:val="20"/>
              </w:rPr>
            </w:pPr>
            <w:r>
              <w:rPr>
                <w:rFonts w:ascii="Sassoon Infant Std" w:hAnsi="Sassoon Infant Std"/>
                <w:color w:val="C45911"/>
                <w:sz w:val="20"/>
              </w:rPr>
              <w:lastRenderedPageBreak/>
              <w:t xml:space="preserve">Children having daily access to a range of large and small apparatus both indoors and outdoors. </w:t>
            </w:r>
            <w:r w:rsidRPr="00677C17">
              <w:rPr>
                <w:rFonts w:ascii="Sassoon Infant Std" w:hAnsi="Sassoon Infant Std"/>
                <w:color w:val="C45911"/>
                <w:sz w:val="20"/>
              </w:rPr>
              <w:t xml:space="preserve"> </w:t>
            </w:r>
          </w:p>
        </w:tc>
      </w:tr>
      <w:tr w:rsidR="00AF7927" w:rsidRPr="0057427D" w:rsidTr="00621C8E">
        <w:trPr>
          <w:trHeight w:val="289"/>
        </w:trPr>
        <w:tc>
          <w:tcPr>
            <w:tcW w:w="1911" w:type="dxa"/>
            <w:shd w:val="clear" w:color="auto" w:fill="ACB9CA" w:themeFill="text2" w:themeFillTint="66"/>
          </w:tcPr>
          <w:p w:rsidR="001E0F4D" w:rsidRPr="00E75EB5" w:rsidRDefault="001E0F4D" w:rsidP="001E0F4D">
            <w:pPr>
              <w:jc w:val="center"/>
              <w:rPr>
                <w:rFonts w:ascii="Sassoon Infant Rg" w:hAnsi="Sassoon Infant Rg"/>
                <w:b/>
                <w:color w:val="002060"/>
                <w:sz w:val="28"/>
              </w:rPr>
            </w:pPr>
            <w:r w:rsidRPr="00E75EB5">
              <w:rPr>
                <w:rFonts w:ascii="Sassoon Infant Rg" w:hAnsi="Sassoon Infant Rg"/>
                <w:b/>
                <w:color w:val="002060"/>
                <w:sz w:val="28"/>
              </w:rPr>
              <w:lastRenderedPageBreak/>
              <w:t>Gross Motor Development</w:t>
            </w:r>
          </w:p>
          <w:p w:rsidR="001E0F4D" w:rsidRPr="002A7B8A" w:rsidRDefault="001E0F4D" w:rsidP="001E0F4D">
            <w:pPr>
              <w:jc w:val="center"/>
              <w:rPr>
                <w:rFonts w:ascii="Sassoon Infant Rg" w:hAnsi="Sassoon Infant Rg"/>
                <w:color w:val="00B050"/>
                <w:sz w:val="28"/>
              </w:rPr>
            </w:pPr>
          </w:p>
          <w:p w:rsidR="001E0F4D" w:rsidRPr="002A7B8A" w:rsidRDefault="001E0F4D" w:rsidP="001E0F4D">
            <w:pPr>
              <w:jc w:val="center"/>
              <w:rPr>
                <w:rFonts w:ascii="Sassoon Infant Rg" w:hAnsi="Sassoon Infant Rg"/>
                <w:color w:val="002060"/>
                <w:sz w:val="28"/>
              </w:rPr>
            </w:pPr>
            <w:r w:rsidRPr="002A7B8A">
              <w:rPr>
                <w:rFonts w:ascii="Sassoon Infant Rg" w:hAnsi="Sassoon Infant Rg"/>
                <w:color w:val="002060"/>
                <w:sz w:val="28"/>
              </w:rPr>
              <w:t>Intent</w:t>
            </w:r>
          </w:p>
          <w:p w:rsidR="001E0F4D" w:rsidRPr="002A7B8A" w:rsidRDefault="001E0F4D" w:rsidP="001E0F4D">
            <w:pPr>
              <w:jc w:val="center"/>
              <w:rPr>
                <w:rFonts w:ascii="Sassoon Infant Rg" w:hAnsi="Sassoon Infant Rg"/>
                <w:color w:val="00B050"/>
                <w:sz w:val="28"/>
              </w:rPr>
            </w:pPr>
            <w:r w:rsidRPr="002A7B8A">
              <w:rPr>
                <w:rFonts w:ascii="Sassoon Infant Rg" w:hAnsi="Sassoon Infant Rg"/>
                <w:color w:val="00B050"/>
                <w:sz w:val="28"/>
              </w:rPr>
              <w:t>Vocabulary</w:t>
            </w:r>
          </w:p>
          <w:p w:rsidR="001E0F4D" w:rsidRDefault="001E0F4D" w:rsidP="001E0F4D">
            <w:pPr>
              <w:jc w:val="center"/>
              <w:rPr>
                <w:rFonts w:ascii="Sassoon Infant Rg" w:hAnsi="Sassoon Infant Rg"/>
                <w:color w:val="002060"/>
                <w:sz w:val="28"/>
              </w:rPr>
            </w:pPr>
            <w:r w:rsidRPr="002A7B8A">
              <w:rPr>
                <w:rFonts w:ascii="Sassoon Infant Rg" w:hAnsi="Sassoon Infant Rg"/>
                <w:bCs/>
                <w:color w:val="C45911"/>
                <w:sz w:val="28"/>
              </w:rPr>
              <w:t>Implementation</w:t>
            </w:r>
          </w:p>
        </w:tc>
        <w:tc>
          <w:tcPr>
            <w:tcW w:w="1912"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Begin to use their core muscle strength to achieve good posture when sitting on the floor or at the table. </w:t>
            </w:r>
          </w:p>
          <w:p w:rsidR="001E0F4D" w:rsidRPr="00DC7FCC" w:rsidRDefault="001E0F4D" w:rsidP="001E0F4D">
            <w:pPr>
              <w:jc w:val="center"/>
              <w:rPr>
                <w:rFonts w:ascii="Sassoon Infant Rg" w:hAnsi="Sassoon Infant Rg"/>
                <w:color w:val="002060"/>
              </w:rPr>
            </w:pPr>
            <w:r>
              <w:rPr>
                <w:rFonts w:ascii="Sassoon Infant Rg" w:hAnsi="Sassoon Infant Rg"/>
                <w:color w:val="002060"/>
              </w:rPr>
              <w:t xml:space="preserve">Begin to safely use tools and equipment.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Sit, sitting up, straight, smart sitting, posture, floor, carpet, table, pen, pencil, scissors, ball, racket, rope, cone. </w:t>
            </w:r>
          </w:p>
          <w:p w:rsidR="001E0F4D" w:rsidRPr="00DC7FCC" w:rsidRDefault="001E0F4D" w:rsidP="001E0F4D">
            <w:pPr>
              <w:jc w:val="center"/>
              <w:rPr>
                <w:rFonts w:ascii="Sassoon Infant Rg" w:hAnsi="Sassoon Infant Rg"/>
                <w:color w:val="C45911"/>
                <w:sz w:val="20"/>
              </w:rPr>
            </w:pPr>
            <w:r>
              <w:rPr>
                <w:rFonts w:ascii="Sassoon Infant Rg" w:hAnsi="Sassoon Infant Rg"/>
                <w:color w:val="C45911"/>
                <w:sz w:val="20"/>
              </w:rPr>
              <w:t xml:space="preserve">Children sitting at tables, sitting on the carpet, children </w:t>
            </w:r>
            <w:r>
              <w:rPr>
                <w:rFonts w:ascii="Sassoon Infant Rg" w:hAnsi="Sassoon Infant Rg"/>
                <w:color w:val="C45911"/>
                <w:sz w:val="20"/>
              </w:rPr>
              <w:lastRenderedPageBreak/>
              <w:t xml:space="preserve">having access to a range of tools and equipment such as pens, scissors, balls, rackets, cones to use. </w:t>
            </w:r>
          </w:p>
          <w:p w:rsidR="001E0F4D" w:rsidRPr="00DC7FCC" w:rsidRDefault="001E0F4D" w:rsidP="001E0F4D">
            <w:pPr>
              <w:jc w:val="center"/>
              <w:rPr>
                <w:rFonts w:ascii="Sassoon Infant Rg" w:hAnsi="Sassoon Infant Rg"/>
                <w:color w:val="002060"/>
              </w:rPr>
            </w:pPr>
          </w:p>
        </w:tc>
        <w:tc>
          <w:tcPr>
            <w:tcW w:w="2126" w:type="dxa"/>
            <w:shd w:val="clear" w:color="auto" w:fill="FFFFFF" w:themeFill="background1"/>
          </w:tcPr>
          <w:p w:rsidR="001E0F4D" w:rsidRPr="00DC7FCC" w:rsidRDefault="001E0F4D" w:rsidP="001E0F4D">
            <w:pPr>
              <w:jc w:val="center"/>
              <w:rPr>
                <w:rFonts w:ascii="Sassoon Infant Rg" w:hAnsi="Sassoon Infant Rg"/>
                <w:color w:val="002060"/>
              </w:rPr>
            </w:pPr>
            <w:r>
              <w:rPr>
                <w:rFonts w:ascii="Sassoon Infant Rg" w:hAnsi="Sassoon Infant Rg"/>
                <w:color w:val="002060"/>
              </w:rPr>
              <w:lastRenderedPageBreak/>
              <w:t xml:space="preserve">Begin to develop overall body; strength, balance, co-ordination, balance and agility. Experiment moving in different ways.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Sit, sitting up, straight, smart sitting, balance, follow me, climb, apparatus, mats, slither, crawl, skip, jump, hop, side step. </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P.E Lessons focusing on strength and balance – using equipment to climb, using mats to make a range of shapes with their body, moving around the </w:t>
            </w:r>
            <w:r>
              <w:rPr>
                <w:rFonts w:ascii="Sassoon Infant Rg" w:hAnsi="Sassoon Infant Rg"/>
                <w:color w:val="C45911"/>
                <w:sz w:val="20"/>
              </w:rPr>
              <w:lastRenderedPageBreak/>
              <w:t xml:space="preserve">sports hall in different ways.  </w:t>
            </w:r>
            <w:r w:rsidRPr="00DC7FCC">
              <w:rPr>
                <w:rFonts w:ascii="Sassoon Infant Rg" w:hAnsi="Sassoon Infant Rg"/>
                <w:color w:val="C45911"/>
                <w:sz w:val="20"/>
              </w:rPr>
              <w:t xml:space="preserve"> </w:t>
            </w:r>
          </w:p>
        </w:tc>
        <w:tc>
          <w:tcPr>
            <w:tcW w:w="1843"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Continue to develop overall body strength, balance and coordination. </w:t>
            </w:r>
          </w:p>
          <w:p w:rsidR="001E0F4D" w:rsidRDefault="001E0F4D" w:rsidP="001E0F4D">
            <w:pPr>
              <w:jc w:val="center"/>
              <w:rPr>
                <w:rFonts w:ascii="Sassoon Infant Rg" w:hAnsi="Sassoon Infant Rg"/>
                <w:color w:val="002060"/>
              </w:rPr>
            </w:pPr>
            <w:r>
              <w:rPr>
                <w:rFonts w:ascii="Sassoon Infant Rg" w:hAnsi="Sassoon Infant Rg"/>
                <w:color w:val="002060"/>
              </w:rPr>
              <w:t xml:space="preserve">Developing in ability when dancing to music. </w:t>
            </w:r>
          </w:p>
          <w:p w:rsidR="001E0F4D" w:rsidRPr="00DC7FCC" w:rsidRDefault="001E0F4D" w:rsidP="001E0F4D">
            <w:pPr>
              <w:jc w:val="center"/>
              <w:rPr>
                <w:rFonts w:ascii="Sassoon Infant Rg" w:hAnsi="Sassoon Infant Rg"/>
                <w:color w:val="002060"/>
              </w:rPr>
            </w:pP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Strength, balance, coordination, climb, dance, dance move, music, shape, shape names, tension, floppy. </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P.E Lessons focusing on strength and balance – using equipment to </w:t>
            </w:r>
            <w:r>
              <w:rPr>
                <w:rFonts w:ascii="Sassoon Infant Rg" w:hAnsi="Sassoon Infant Rg"/>
                <w:color w:val="C45911"/>
                <w:sz w:val="20"/>
              </w:rPr>
              <w:lastRenderedPageBreak/>
              <w:t xml:space="preserve">climb, using mats to make a range of shapes with their body, listening to music and experimenting with moving their body, copying dance moves and creating their own. </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Negotiates space successfully and can adjust speed and direction. </w:t>
            </w:r>
          </w:p>
          <w:p w:rsidR="001E0F4D" w:rsidRDefault="001E0F4D" w:rsidP="001E0F4D">
            <w:pPr>
              <w:jc w:val="center"/>
              <w:rPr>
                <w:rFonts w:ascii="Sassoon Infant Rg" w:hAnsi="Sassoon Infant Rg"/>
                <w:color w:val="002060"/>
              </w:rPr>
            </w:pPr>
            <w:r>
              <w:rPr>
                <w:rFonts w:ascii="Sassoon Infant Rg" w:hAnsi="Sassoon Infant Rg"/>
                <w:color w:val="002060"/>
              </w:rPr>
              <w:t xml:space="preserve">Showing increasing control with a ball. </w:t>
            </w:r>
          </w:p>
          <w:p w:rsidR="001E0F4D" w:rsidRDefault="001E0F4D" w:rsidP="001E0F4D">
            <w:pPr>
              <w:jc w:val="center"/>
              <w:rPr>
                <w:rFonts w:ascii="Sassoon Infant Rg" w:hAnsi="Sassoon Infant Rg"/>
                <w:color w:val="00B050"/>
                <w:sz w:val="20"/>
              </w:rPr>
            </w:pP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Space, surroundings, aware, speed, direction, control, ball, looking, racket, hands, eyes. </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Moving around during P.E </w:t>
            </w:r>
            <w:proofErr w:type="gramStart"/>
            <w:r>
              <w:rPr>
                <w:rFonts w:ascii="Sassoon Infant Rg" w:hAnsi="Sassoon Infant Rg"/>
                <w:color w:val="C45911"/>
                <w:sz w:val="20"/>
              </w:rPr>
              <w:t>lessons  and</w:t>
            </w:r>
            <w:proofErr w:type="gramEnd"/>
            <w:r>
              <w:rPr>
                <w:rFonts w:ascii="Sassoon Infant Rg" w:hAnsi="Sassoon Infant Rg"/>
                <w:color w:val="C45911"/>
                <w:sz w:val="20"/>
              </w:rPr>
              <w:t xml:space="preserve"> negotiating around a range of obstacles at different speeds – replicating it outside in their play</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Using equipment safely with consideration to others. </w:t>
            </w:r>
          </w:p>
          <w:p w:rsidR="001E0F4D" w:rsidRPr="00DC7FCC" w:rsidRDefault="001E0F4D" w:rsidP="001E0F4D">
            <w:pPr>
              <w:jc w:val="center"/>
              <w:rPr>
                <w:rFonts w:ascii="Sassoon Infant Rg" w:hAnsi="Sassoon Infant Rg"/>
                <w:color w:val="002060"/>
              </w:rPr>
            </w:pPr>
            <w:r>
              <w:rPr>
                <w:rFonts w:ascii="Sassoon Infant Rg" w:hAnsi="Sassoon Infant Rg"/>
                <w:color w:val="002060"/>
              </w:rPr>
              <w:t xml:space="preserve">Move in a range of ways confidently including running, jumping, dancing, hopping, skipping and climbing.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Equipment, ball, cones, safety, careful, running, jumping, stepping, dancing, hopping, skipping, climbing. </w:t>
            </w:r>
          </w:p>
          <w:p w:rsidR="001E0F4D" w:rsidRPr="00DC7FCC" w:rsidRDefault="001E0F4D" w:rsidP="001E0F4D">
            <w:pPr>
              <w:jc w:val="center"/>
              <w:rPr>
                <w:rFonts w:ascii="Sassoon Infant Rg" w:hAnsi="Sassoon Infant Rg"/>
                <w:color w:val="C45911"/>
                <w:sz w:val="20"/>
              </w:rPr>
            </w:pPr>
            <w:r>
              <w:rPr>
                <w:rFonts w:ascii="Sassoon Infant Rg" w:hAnsi="Sassoon Infant Rg"/>
                <w:color w:val="C45911"/>
                <w:sz w:val="20"/>
              </w:rPr>
              <w:t xml:space="preserve">Children having access to a range of tools and equipment such as pens, scissors, balls, </w:t>
            </w:r>
            <w:r>
              <w:rPr>
                <w:rFonts w:ascii="Sassoon Infant Rg" w:hAnsi="Sassoon Infant Rg"/>
                <w:color w:val="C45911"/>
                <w:sz w:val="20"/>
              </w:rPr>
              <w:lastRenderedPageBreak/>
              <w:t xml:space="preserve">rackets, cones to use – children reminded to use this carefully around other children.  </w:t>
            </w:r>
          </w:p>
          <w:p w:rsidR="001E0F4D" w:rsidRPr="00DC7FCC" w:rsidRDefault="001E0F4D" w:rsidP="001E0F4D">
            <w:pPr>
              <w:jc w:val="center"/>
              <w:rPr>
                <w:rFonts w:ascii="Sassoon Infant Rg" w:hAnsi="Sassoon Infant Rg"/>
                <w:color w:val="002060"/>
                <w:sz w:val="20"/>
              </w:rPr>
            </w:pPr>
          </w:p>
        </w:tc>
        <w:tc>
          <w:tcPr>
            <w:tcW w:w="1904"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Negotiate space and obstacles safely. </w:t>
            </w:r>
          </w:p>
          <w:p w:rsidR="001E0F4D" w:rsidRDefault="001E0F4D" w:rsidP="001E0F4D">
            <w:pPr>
              <w:jc w:val="center"/>
              <w:rPr>
                <w:rFonts w:ascii="Sassoon Infant Rg" w:hAnsi="Sassoon Infant Rg"/>
                <w:color w:val="002060"/>
              </w:rPr>
            </w:pPr>
            <w:r>
              <w:rPr>
                <w:rFonts w:ascii="Sassoon Infant Rg" w:hAnsi="Sassoon Infant Rg"/>
                <w:color w:val="002060"/>
              </w:rPr>
              <w:t xml:space="preserve">Show strength, balance and coordination when playing. </w:t>
            </w:r>
          </w:p>
          <w:p w:rsidR="001E0F4D" w:rsidRPr="00DC7FCC" w:rsidRDefault="001E0F4D" w:rsidP="001E0F4D">
            <w:pPr>
              <w:jc w:val="center"/>
              <w:rPr>
                <w:rFonts w:ascii="Sassoon Infant Rg" w:hAnsi="Sassoon Infant Rg"/>
                <w:color w:val="002060"/>
              </w:rPr>
            </w:pPr>
            <w:r>
              <w:rPr>
                <w:rFonts w:ascii="Sassoon Infant Rg" w:hAnsi="Sassoon Infant Rg"/>
                <w:color w:val="002060"/>
              </w:rPr>
              <w:t xml:space="preserve">Move energetically in a range of different ways.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Space, carefully, aware, surroundings, direction, speed, strength, coordination, play, playing, running, jumping, hopping, </w:t>
            </w:r>
            <w:r>
              <w:rPr>
                <w:rFonts w:ascii="Sassoon Infant Rg" w:hAnsi="Sassoon Infant Rg"/>
                <w:color w:val="00B050"/>
                <w:sz w:val="20"/>
              </w:rPr>
              <w:lastRenderedPageBreak/>
              <w:t xml:space="preserve">skipping, climbing, moving, travelling. </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Adults prompting children to run safely, adults supporting children with gross motor skills by setting up activities and children having access to the equipment at all times. </w:t>
            </w:r>
          </w:p>
        </w:tc>
      </w:tr>
      <w:tr w:rsidR="00AF7927" w:rsidRPr="0057427D" w:rsidTr="00621C8E">
        <w:trPr>
          <w:trHeight w:val="289"/>
        </w:trPr>
        <w:tc>
          <w:tcPr>
            <w:tcW w:w="1911" w:type="dxa"/>
            <w:shd w:val="clear" w:color="auto" w:fill="ACB9CA" w:themeFill="text2" w:themeFillTint="66"/>
          </w:tcPr>
          <w:p w:rsidR="001E0F4D" w:rsidRPr="00E75EB5" w:rsidRDefault="001E0F4D" w:rsidP="001E0F4D">
            <w:pPr>
              <w:jc w:val="center"/>
              <w:rPr>
                <w:rFonts w:ascii="Sassoon Infant Rg" w:hAnsi="Sassoon Infant Rg"/>
                <w:b/>
                <w:color w:val="002060"/>
                <w:sz w:val="28"/>
              </w:rPr>
            </w:pPr>
            <w:r w:rsidRPr="00E75EB5">
              <w:rPr>
                <w:rFonts w:ascii="Sassoon Infant Rg" w:hAnsi="Sassoon Infant Rg"/>
                <w:b/>
                <w:color w:val="002060"/>
                <w:sz w:val="28"/>
              </w:rPr>
              <w:lastRenderedPageBreak/>
              <w:t>Fine Motor development</w:t>
            </w:r>
          </w:p>
          <w:p w:rsidR="001E0F4D" w:rsidRPr="00D31046" w:rsidRDefault="001E0F4D" w:rsidP="001E0F4D">
            <w:pPr>
              <w:jc w:val="center"/>
              <w:rPr>
                <w:rFonts w:ascii="Sassoon Infant Rg" w:hAnsi="Sassoon Infant Rg"/>
                <w:color w:val="00B050"/>
                <w:sz w:val="28"/>
              </w:rPr>
            </w:pPr>
          </w:p>
          <w:p w:rsidR="001E0F4D" w:rsidRPr="00D31046" w:rsidRDefault="001E0F4D" w:rsidP="001E0F4D">
            <w:pPr>
              <w:jc w:val="center"/>
              <w:rPr>
                <w:rFonts w:ascii="Sassoon Infant Rg" w:hAnsi="Sassoon Infant Rg"/>
                <w:color w:val="002060"/>
                <w:sz w:val="28"/>
              </w:rPr>
            </w:pPr>
            <w:r w:rsidRPr="00D31046">
              <w:rPr>
                <w:rFonts w:ascii="Sassoon Infant Rg" w:hAnsi="Sassoon Infant Rg"/>
                <w:color w:val="002060"/>
                <w:sz w:val="28"/>
              </w:rPr>
              <w:t>Intent</w:t>
            </w:r>
          </w:p>
          <w:p w:rsidR="001E0F4D" w:rsidRPr="00EF0AEF" w:rsidRDefault="001E0F4D" w:rsidP="001E0F4D">
            <w:pPr>
              <w:jc w:val="center"/>
              <w:rPr>
                <w:rFonts w:ascii="Sassoon Infant Rg" w:hAnsi="Sassoon Infant Rg"/>
                <w:color w:val="00B050"/>
                <w:sz w:val="28"/>
              </w:rPr>
            </w:pPr>
            <w:r w:rsidRPr="00EF0AEF">
              <w:rPr>
                <w:rFonts w:ascii="Sassoon Infant Rg" w:hAnsi="Sassoon Infant Rg"/>
                <w:color w:val="00B050"/>
                <w:sz w:val="28"/>
              </w:rPr>
              <w:t>Vocabulary</w:t>
            </w:r>
          </w:p>
          <w:p w:rsidR="001E0F4D" w:rsidRDefault="001E0F4D" w:rsidP="001E0F4D">
            <w:pPr>
              <w:jc w:val="center"/>
              <w:rPr>
                <w:rFonts w:ascii="Sassoon Infant Rg" w:hAnsi="Sassoon Infant Rg"/>
                <w:color w:val="002060"/>
                <w:sz w:val="28"/>
              </w:rPr>
            </w:pPr>
            <w:r w:rsidRPr="00EF0AEF">
              <w:rPr>
                <w:rFonts w:ascii="Sassoon Infant Rg" w:hAnsi="Sassoon Infant Rg"/>
                <w:bCs/>
                <w:color w:val="C45911"/>
                <w:sz w:val="28"/>
              </w:rPr>
              <w:t>Implementation</w:t>
            </w:r>
          </w:p>
        </w:tc>
        <w:tc>
          <w:tcPr>
            <w:tcW w:w="1912"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using pencils and other equipment comfortably for them. </w:t>
            </w:r>
          </w:p>
          <w:p w:rsidR="001E0F4D" w:rsidRPr="00DC7FCC" w:rsidRDefault="001E0F4D" w:rsidP="001E0F4D">
            <w:pPr>
              <w:jc w:val="center"/>
              <w:rPr>
                <w:rFonts w:ascii="Sassoon Infant Rg" w:hAnsi="Sassoon Infant Rg"/>
                <w:color w:val="002060"/>
              </w:rPr>
            </w:pPr>
            <w:r>
              <w:rPr>
                <w:rFonts w:ascii="Sassoon Infant Rg" w:hAnsi="Sassoon Infant Rg"/>
                <w:color w:val="002060"/>
              </w:rPr>
              <w:t xml:space="preserve">Children making snips in paper either using one hand or two. </w:t>
            </w:r>
          </w:p>
          <w:p w:rsidR="001E0F4D" w:rsidRPr="00DC7FCC" w:rsidRDefault="001E0F4D" w:rsidP="001E0F4D">
            <w:pPr>
              <w:jc w:val="center"/>
              <w:rPr>
                <w:rFonts w:ascii="Sassoon Infant Rg" w:hAnsi="Sassoon Infant Rg"/>
                <w:color w:val="00B050"/>
                <w:sz w:val="20"/>
              </w:rPr>
            </w:pPr>
            <w:r w:rsidRPr="00DC7FCC">
              <w:rPr>
                <w:rFonts w:ascii="Sassoon Infant Rg" w:hAnsi="Sassoon Infant Rg"/>
                <w:color w:val="002060"/>
              </w:rPr>
              <w:t xml:space="preserve"> </w:t>
            </w:r>
            <w:r>
              <w:rPr>
                <w:rFonts w:ascii="Sassoon Infant Rg" w:hAnsi="Sassoon Infant Rg"/>
                <w:color w:val="00B050"/>
                <w:sz w:val="20"/>
              </w:rPr>
              <w:t xml:space="preserve">Pencils, tools, equipment, safely, hand, scissors, snips. </w:t>
            </w:r>
            <w:r w:rsidRPr="00DC7FCC">
              <w:rPr>
                <w:rFonts w:ascii="Sassoon Infant Rg" w:hAnsi="Sassoon Infant Rg"/>
                <w:color w:val="00B050"/>
                <w:sz w:val="20"/>
              </w:rPr>
              <w:t xml:space="preserve">  </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Pencils available for children at all times, scissors available for children to use, activities for children that include mark making, name writing and snipping paper.  </w:t>
            </w:r>
            <w:r w:rsidRPr="00DC7FCC">
              <w:rPr>
                <w:rFonts w:ascii="Sassoon Infant Rg" w:hAnsi="Sassoon Infant Rg"/>
                <w:color w:val="C45911"/>
                <w:sz w:val="20"/>
              </w:rPr>
              <w:t xml:space="preserve"> </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Children continuing to develop their fine motor skills.</w:t>
            </w:r>
          </w:p>
          <w:p w:rsidR="001E0F4D" w:rsidRPr="00DC7FCC" w:rsidRDefault="001E0F4D" w:rsidP="001E0F4D">
            <w:pPr>
              <w:jc w:val="center"/>
              <w:rPr>
                <w:rFonts w:ascii="Sassoon Infant Rg" w:hAnsi="Sassoon Infant Rg"/>
                <w:color w:val="002060"/>
              </w:rPr>
            </w:pPr>
            <w:r>
              <w:rPr>
                <w:rFonts w:ascii="Sassoon Infant Rg" w:hAnsi="Sassoon Infant Rg"/>
                <w:color w:val="002060"/>
              </w:rPr>
              <w:t xml:space="preserve">Children beginning to learn correct letter formations and use these in their writing.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Pen, pencils, scissors, paintbrush, finger, finger strong, dough, dough disco, letter formation, letters, rhymes, writing. </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Fine motor activities in the class as well as adult guided activities – drawing, writing, cutting, tracing </w:t>
            </w:r>
            <w:proofErr w:type="spellStart"/>
            <w:r>
              <w:rPr>
                <w:rFonts w:ascii="Sassoon Infant Rg" w:hAnsi="Sassoon Infant Rg"/>
                <w:color w:val="C45911"/>
                <w:sz w:val="20"/>
              </w:rPr>
              <w:t>ect</w:t>
            </w:r>
            <w:proofErr w:type="spellEnd"/>
            <w:r>
              <w:rPr>
                <w:rFonts w:ascii="Sassoon Infant Rg" w:hAnsi="Sassoon Infant Rg"/>
                <w:color w:val="C45911"/>
                <w:sz w:val="20"/>
              </w:rPr>
              <w:t xml:space="preserve">. Weekly handwriting lessons – children </w:t>
            </w:r>
            <w:proofErr w:type="gramStart"/>
            <w:r>
              <w:rPr>
                <w:rFonts w:ascii="Sassoon Infant Rg" w:hAnsi="Sassoon Infant Rg"/>
                <w:color w:val="C45911"/>
                <w:sz w:val="20"/>
              </w:rPr>
              <w:t>introduces</w:t>
            </w:r>
            <w:proofErr w:type="gramEnd"/>
            <w:r>
              <w:rPr>
                <w:rFonts w:ascii="Sassoon Infant Rg" w:hAnsi="Sassoon Infant Rg"/>
                <w:color w:val="C45911"/>
                <w:sz w:val="20"/>
              </w:rPr>
              <w:t xml:space="preserve"> to new formations to copy and </w:t>
            </w:r>
            <w:r>
              <w:rPr>
                <w:rFonts w:ascii="Sassoon Infant Rg" w:hAnsi="Sassoon Infant Rg"/>
                <w:color w:val="C45911"/>
                <w:sz w:val="20"/>
              </w:rPr>
              <w:lastRenderedPageBreak/>
              <w:t xml:space="preserve">then use during writing activities.  </w:t>
            </w:r>
          </w:p>
        </w:tc>
        <w:tc>
          <w:tcPr>
            <w:tcW w:w="1843"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lastRenderedPageBreak/>
              <w:t xml:space="preserve">Developing an effective pencil grip. </w:t>
            </w:r>
          </w:p>
          <w:p w:rsidR="001E0F4D" w:rsidRPr="00DC7FCC" w:rsidRDefault="001E0F4D" w:rsidP="001E0F4D">
            <w:pPr>
              <w:jc w:val="center"/>
              <w:rPr>
                <w:rFonts w:ascii="Sassoon Infant Rg" w:hAnsi="Sassoon Infant Rg"/>
                <w:color w:val="002060"/>
              </w:rPr>
            </w:pPr>
            <w:r>
              <w:rPr>
                <w:rFonts w:ascii="Sassoon Infant Rg" w:hAnsi="Sassoon Infant Rg"/>
                <w:color w:val="002060"/>
              </w:rPr>
              <w:t>Developing skill when using tools including scissors.</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Pencil, grip, hand, fingers, skill, scissors, snips, control.</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Adults supporting children to develop their pencil grip – verbally, moving fingers, pencil grips if children need support. Scissors and small tools available in provision for children as well as guided activities </w:t>
            </w:r>
            <w:r>
              <w:rPr>
                <w:rFonts w:ascii="Sassoon Infant Rg" w:hAnsi="Sassoon Infant Rg"/>
                <w:color w:val="C45911"/>
                <w:sz w:val="20"/>
              </w:rPr>
              <w:lastRenderedPageBreak/>
              <w:t xml:space="preserve">using these materials. </w:t>
            </w:r>
          </w:p>
        </w:tc>
        <w:tc>
          <w:tcPr>
            <w:tcW w:w="2126" w:type="dxa"/>
            <w:shd w:val="clear" w:color="auto" w:fill="FFFFFF" w:themeFill="background1"/>
          </w:tcPr>
          <w:p w:rsidR="001E0F4D" w:rsidRPr="00DC7FCC" w:rsidRDefault="001E0F4D" w:rsidP="001E0F4D">
            <w:pPr>
              <w:jc w:val="center"/>
              <w:rPr>
                <w:rFonts w:ascii="Sassoon Infant Rg" w:hAnsi="Sassoon Infant Rg"/>
                <w:color w:val="002060"/>
              </w:rPr>
            </w:pPr>
            <w:r>
              <w:rPr>
                <w:rFonts w:ascii="Sassoon Infant Rg" w:hAnsi="Sassoon Infant Rg"/>
                <w:color w:val="002060"/>
              </w:rPr>
              <w:lastRenderedPageBreak/>
              <w:t xml:space="preserve">Children forming recognisable letters with an effective pencil grip.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Letters, trace, rhymes, pencil grip. </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Children being taught letter formations, incorrect formations being corrected and teachers supporting children to correct these, Adults supporting children to develop their pencil grip – verbally, moving fingers, pencil grips if children need support.</w:t>
            </w:r>
          </w:p>
        </w:tc>
        <w:tc>
          <w:tcPr>
            <w:tcW w:w="2126"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Confidently using scissors and small tools. </w:t>
            </w:r>
          </w:p>
          <w:p w:rsidR="001E0F4D" w:rsidRPr="00DC7FCC" w:rsidRDefault="001E0F4D" w:rsidP="001E0F4D">
            <w:pPr>
              <w:jc w:val="center"/>
              <w:rPr>
                <w:rFonts w:ascii="Sassoon Infant Rg" w:hAnsi="Sassoon Infant Rg"/>
                <w:color w:val="002060"/>
              </w:rPr>
            </w:pPr>
            <w:r>
              <w:rPr>
                <w:rFonts w:ascii="Sassoon Infant Rg" w:hAnsi="Sassoon Infant Rg"/>
                <w:color w:val="002060"/>
              </w:rPr>
              <w:t xml:space="preserve">Beginning to use a tripod grip to draw and write accurately.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Scissors, small tools, tripod, fingers, draw, pencils. </w:t>
            </w:r>
          </w:p>
          <w:p w:rsidR="001E0F4D" w:rsidRPr="00DC7FCC" w:rsidRDefault="001E0F4D" w:rsidP="001E0F4D">
            <w:pPr>
              <w:jc w:val="center"/>
              <w:rPr>
                <w:rFonts w:ascii="Sassoon Infant Rg" w:hAnsi="Sassoon Infant Rg"/>
                <w:color w:val="002060"/>
                <w:sz w:val="20"/>
              </w:rPr>
            </w:pPr>
            <w:r>
              <w:rPr>
                <w:rFonts w:ascii="Sassoon Infant Rg" w:hAnsi="Sassoon Infant Rg"/>
                <w:color w:val="C45911"/>
                <w:sz w:val="20"/>
              </w:rPr>
              <w:t>Adults supporting children to develop their pencil grip – verbally, moving fingers, pencil grips if children need support. Scissors and small tools available in provision for children as well as guided activities using these materials.</w:t>
            </w:r>
          </w:p>
        </w:tc>
        <w:tc>
          <w:tcPr>
            <w:tcW w:w="1904" w:type="dxa"/>
            <w:shd w:val="clear" w:color="auto" w:fill="FFFFFF" w:themeFill="background1"/>
          </w:tcPr>
          <w:p w:rsidR="001E0F4D" w:rsidRDefault="001E0F4D" w:rsidP="001E0F4D">
            <w:pPr>
              <w:jc w:val="center"/>
              <w:rPr>
                <w:rFonts w:ascii="Sassoon Infant Rg" w:hAnsi="Sassoon Infant Rg"/>
                <w:color w:val="002060"/>
              </w:rPr>
            </w:pPr>
            <w:r>
              <w:rPr>
                <w:rFonts w:ascii="Sassoon Infant Rg" w:hAnsi="Sassoon Infant Rg"/>
                <w:color w:val="002060"/>
              </w:rPr>
              <w:t xml:space="preserve">Children using the tripod grip. </w:t>
            </w:r>
          </w:p>
          <w:p w:rsidR="001E0F4D" w:rsidRDefault="001E0F4D" w:rsidP="001E0F4D">
            <w:pPr>
              <w:jc w:val="center"/>
              <w:rPr>
                <w:rFonts w:ascii="Sassoon Infant Rg" w:hAnsi="Sassoon Infant Rg"/>
                <w:color w:val="002060"/>
              </w:rPr>
            </w:pPr>
            <w:r>
              <w:rPr>
                <w:rFonts w:ascii="Sassoon Infant Rg" w:hAnsi="Sassoon Infant Rg"/>
                <w:color w:val="002060"/>
              </w:rPr>
              <w:t>Using a range of small tools.</w:t>
            </w:r>
          </w:p>
          <w:p w:rsidR="001E0F4D" w:rsidRPr="00DC7FCC" w:rsidRDefault="001E0F4D" w:rsidP="001E0F4D">
            <w:pPr>
              <w:jc w:val="center"/>
              <w:rPr>
                <w:rFonts w:ascii="Sassoon Infant Rg" w:hAnsi="Sassoon Infant Rg"/>
                <w:color w:val="002060"/>
              </w:rPr>
            </w:pPr>
            <w:r>
              <w:rPr>
                <w:rFonts w:ascii="Sassoon Infant Rg" w:hAnsi="Sassoon Infant Rg"/>
                <w:color w:val="002060"/>
              </w:rPr>
              <w:t xml:space="preserve">Showing accuracy when drawing. </w:t>
            </w:r>
          </w:p>
          <w:p w:rsidR="001E0F4D" w:rsidRPr="00DC7FCC" w:rsidRDefault="001E0F4D" w:rsidP="001E0F4D">
            <w:pPr>
              <w:jc w:val="center"/>
              <w:rPr>
                <w:rFonts w:ascii="Sassoon Infant Rg" w:hAnsi="Sassoon Infant Rg"/>
                <w:color w:val="00B050"/>
                <w:sz w:val="20"/>
              </w:rPr>
            </w:pPr>
            <w:r>
              <w:rPr>
                <w:rFonts w:ascii="Sassoon Infant Rg" w:hAnsi="Sassoon Infant Rg"/>
                <w:color w:val="00B050"/>
                <w:sz w:val="20"/>
              </w:rPr>
              <w:t xml:space="preserve">Tripod, pencil, grip, skill, tools, pen, pencil, scissors, weaving, threading, accuracy, drawing, detail, tracing. </w:t>
            </w:r>
          </w:p>
          <w:p w:rsidR="001E0F4D" w:rsidRPr="00DC7FCC" w:rsidRDefault="001E0F4D" w:rsidP="001E0F4D">
            <w:pPr>
              <w:jc w:val="center"/>
              <w:rPr>
                <w:rFonts w:ascii="Sassoon Infant Rg" w:hAnsi="Sassoon Infant Rg"/>
                <w:color w:val="002060"/>
              </w:rPr>
            </w:pPr>
            <w:r>
              <w:rPr>
                <w:rFonts w:ascii="Sassoon Infant Rg" w:hAnsi="Sassoon Infant Rg"/>
                <w:color w:val="C45911"/>
                <w:sz w:val="20"/>
              </w:rPr>
              <w:t xml:space="preserve">Adults supporting children to develop their pencil grip – verbally, moving fingers, pencil grips if children need support. Scissors and small tools available in provision for children as well as </w:t>
            </w:r>
            <w:r>
              <w:rPr>
                <w:rFonts w:ascii="Sassoon Infant Rg" w:hAnsi="Sassoon Infant Rg"/>
                <w:color w:val="C45911"/>
                <w:sz w:val="20"/>
              </w:rPr>
              <w:lastRenderedPageBreak/>
              <w:t xml:space="preserve">guided activities using these materials. </w:t>
            </w:r>
          </w:p>
        </w:tc>
      </w:tr>
      <w:tr w:rsidR="00AF7927" w:rsidRPr="0057427D" w:rsidTr="00621C8E">
        <w:trPr>
          <w:trHeight w:val="4070"/>
        </w:trPr>
        <w:tc>
          <w:tcPr>
            <w:tcW w:w="1911" w:type="dxa"/>
            <w:shd w:val="clear" w:color="auto" w:fill="ACB9CA" w:themeFill="text2" w:themeFillTint="66"/>
          </w:tcPr>
          <w:p w:rsidR="001E0F4D" w:rsidRPr="0057427D" w:rsidRDefault="001E0F4D" w:rsidP="001E0F4D">
            <w:pPr>
              <w:jc w:val="center"/>
              <w:rPr>
                <w:rFonts w:ascii="Comic Sans MS" w:hAnsi="Comic Sans MS"/>
              </w:rPr>
            </w:pPr>
            <w:r w:rsidRPr="0057427D">
              <w:rPr>
                <w:rFonts w:ascii="Comic Sans MS" w:hAnsi="Comic Sans MS"/>
              </w:rPr>
              <w:lastRenderedPageBreak/>
              <w:t>Comprehension</w:t>
            </w:r>
          </w:p>
          <w:p w:rsidR="001E0F4D" w:rsidRPr="0057427D" w:rsidRDefault="001E0F4D" w:rsidP="001E0F4D">
            <w:pPr>
              <w:jc w:val="center"/>
              <w:rPr>
                <w:rFonts w:ascii="Comic Sans MS" w:hAnsi="Comic Sans MS"/>
              </w:rPr>
            </w:pPr>
            <w:r w:rsidRPr="0057427D">
              <w:rPr>
                <w:rFonts w:ascii="Comic Sans MS" w:hAnsi="Comic Sans MS"/>
              </w:rPr>
              <w:t>Word Reading</w:t>
            </w:r>
          </w:p>
          <w:p w:rsidR="001E0F4D" w:rsidRPr="0057427D" w:rsidRDefault="001E0F4D" w:rsidP="001E0F4D">
            <w:pPr>
              <w:jc w:val="center"/>
              <w:rPr>
                <w:rFonts w:ascii="Comic Sans MS" w:hAnsi="Comic Sans MS"/>
              </w:rPr>
            </w:pPr>
            <w:r w:rsidRPr="0057427D">
              <w:rPr>
                <w:rFonts w:ascii="Comic Sans MS" w:hAnsi="Comic Sans MS"/>
              </w:rPr>
              <w:t>Writing</w:t>
            </w:r>
          </w:p>
        </w:tc>
        <w:tc>
          <w:tcPr>
            <w:tcW w:w="1912" w:type="dxa"/>
            <w:shd w:val="clear" w:color="auto" w:fill="FFFFFF" w:themeFill="background1"/>
          </w:tcPr>
          <w:p w:rsidR="001E0F4D" w:rsidRPr="0057427D" w:rsidRDefault="001E0F4D" w:rsidP="001E0F4D">
            <w:pPr>
              <w:jc w:val="center"/>
              <w:rPr>
                <w:rFonts w:ascii="Comic Sans MS" w:hAnsi="Comic Sans MS"/>
              </w:rPr>
            </w:pPr>
            <w:r w:rsidRPr="0057427D">
              <w:rPr>
                <w:rFonts w:ascii="Comic Sans MS" w:hAnsi="Comic Sans MS"/>
              </w:rPr>
              <w:t>Recognises 16 letter sounds and begins to read simple words.</w:t>
            </w:r>
          </w:p>
          <w:p w:rsidR="001E0F4D" w:rsidRPr="0057427D" w:rsidRDefault="001E0F4D" w:rsidP="001E0F4D">
            <w:pPr>
              <w:jc w:val="center"/>
              <w:rPr>
                <w:rFonts w:ascii="Comic Sans MS" w:hAnsi="Comic Sans MS"/>
              </w:rPr>
            </w:pPr>
          </w:p>
          <w:p w:rsidR="001E0F4D" w:rsidRPr="0057427D" w:rsidRDefault="001E0F4D" w:rsidP="001E0F4D">
            <w:pPr>
              <w:jc w:val="center"/>
              <w:rPr>
                <w:rFonts w:ascii="Comic Sans MS" w:hAnsi="Comic Sans MS"/>
              </w:rPr>
            </w:pPr>
            <w:r w:rsidRPr="0057427D">
              <w:rPr>
                <w:rFonts w:ascii="Comic Sans MS" w:hAnsi="Comic Sans MS"/>
              </w:rPr>
              <w:t>To tell and write a losing story</w:t>
            </w:r>
          </w:p>
        </w:tc>
        <w:tc>
          <w:tcPr>
            <w:tcW w:w="2126" w:type="dxa"/>
            <w:shd w:val="clear" w:color="auto" w:fill="FFFFFF" w:themeFill="background1"/>
          </w:tcPr>
          <w:p w:rsidR="001E0F4D" w:rsidRPr="0057427D" w:rsidRDefault="001E0F4D" w:rsidP="001E0F4D">
            <w:pPr>
              <w:jc w:val="center"/>
              <w:rPr>
                <w:rFonts w:ascii="Comic Sans MS" w:hAnsi="Comic Sans MS"/>
              </w:rPr>
            </w:pPr>
            <w:r w:rsidRPr="0057427D">
              <w:rPr>
                <w:rFonts w:ascii="Comic Sans MS" w:hAnsi="Comic Sans MS"/>
              </w:rPr>
              <w:t>Recognises all set one sounds and begins to read words.</w:t>
            </w:r>
          </w:p>
          <w:p w:rsidR="001E0F4D" w:rsidRPr="0057427D" w:rsidRDefault="001E0F4D" w:rsidP="001E0F4D">
            <w:pPr>
              <w:jc w:val="center"/>
              <w:rPr>
                <w:rFonts w:ascii="Comic Sans MS" w:hAnsi="Comic Sans MS"/>
              </w:rPr>
            </w:pPr>
            <w:r w:rsidRPr="0057427D">
              <w:rPr>
                <w:rFonts w:ascii="Comic Sans MS" w:hAnsi="Comic Sans MS"/>
              </w:rPr>
              <w:t>Blending books.</w:t>
            </w:r>
          </w:p>
          <w:p w:rsidR="001E0F4D" w:rsidRPr="0057427D" w:rsidRDefault="001E0F4D" w:rsidP="001E0F4D">
            <w:pPr>
              <w:jc w:val="center"/>
              <w:rPr>
                <w:rFonts w:ascii="Comic Sans MS" w:hAnsi="Comic Sans MS"/>
              </w:rPr>
            </w:pPr>
          </w:p>
          <w:p w:rsidR="001E0F4D" w:rsidRPr="0057427D" w:rsidRDefault="001E0F4D" w:rsidP="001E0F4D">
            <w:pPr>
              <w:jc w:val="center"/>
              <w:rPr>
                <w:rFonts w:ascii="Comic Sans MS" w:hAnsi="Comic Sans MS"/>
              </w:rPr>
            </w:pPr>
            <w:r w:rsidRPr="0057427D">
              <w:rPr>
                <w:rFonts w:ascii="Comic Sans MS" w:hAnsi="Comic Sans MS"/>
              </w:rPr>
              <w:t>To tell and write a finding story</w:t>
            </w:r>
          </w:p>
          <w:p w:rsidR="001E0F4D" w:rsidRPr="0057427D" w:rsidRDefault="001E0F4D" w:rsidP="001E0F4D">
            <w:pPr>
              <w:jc w:val="center"/>
              <w:rPr>
                <w:rFonts w:ascii="Comic Sans MS" w:hAnsi="Comic Sans MS"/>
              </w:rPr>
            </w:pPr>
          </w:p>
          <w:p w:rsidR="001E0F4D" w:rsidRPr="0057427D" w:rsidRDefault="001E0F4D" w:rsidP="001E0F4D">
            <w:pPr>
              <w:jc w:val="center"/>
              <w:rPr>
                <w:rFonts w:ascii="Comic Sans MS" w:hAnsi="Comic Sans MS"/>
              </w:rPr>
            </w:pPr>
            <w:r w:rsidRPr="0057427D">
              <w:rPr>
                <w:rFonts w:ascii="Comic Sans MS" w:hAnsi="Comic Sans MS"/>
              </w:rPr>
              <w:t>To create a poster to inform and describe in order to find a lost star.</w:t>
            </w:r>
          </w:p>
        </w:tc>
        <w:tc>
          <w:tcPr>
            <w:tcW w:w="1843" w:type="dxa"/>
            <w:shd w:val="clear" w:color="auto" w:fill="FFFFFF" w:themeFill="background1"/>
          </w:tcPr>
          <w:p w:rsidR="001E0F4D" w:rsidRPr="0057427D" w:rsidRDefault="001E0F4D" w:rsidP="001E0F4D">
            <w:pPr>
              <w:jc w:val="center"/>
              <w:rPr>
                <w:rFonts w:ascii="Comic Sans MS" w:hAnsi="Comic Sans MS"/>
              </w:rPr>
            </w:pPr>
            <w:r w:rsidRPr="0057427D">
              <w:rPr>
                <w:rFonts w:ascii="Comic Sans MS" w:hAnsi="Comic Sans MS"/>
              </w:rPr>
              <w:t>Reads set one sounds as well as some common exception words.</w:t>
            </w:r>
          </w:p>
          <w:p w:rsidR="001E0F4D" w:rsidRPr="0057427D" w:rsidRDefault="001E0F4D" w:rsidP="001E0F4D">
            <w:pPr>
              <w:jc w:val="center"/>
              <w:rPr>
                <w:rFonts w:ascii="Comic Sans MS" w:hAnsi="Comic Sans MS"/>
              </w:rPr>
            </w:pPr>
            <w:r w:rsidRPr="0057427D">
              <w:rPr>
                <w:rFonts w:ascii="Comic Sans MS" w:hAnsi="Comic Sans MS"/>
              </w:rPr>
              <w:t>Reads Red books.</w:t>
            </w:r>
          </w:p>
          <w:p w:rsidR="001E0F4D" w:rsidRPr="0057427D" w:rsidRDefault="001E0F4D" w:rsidP="001E0F4D">
            <w:pPr>
              <w:jc w:val="center"/>
              <w:rPr>
                <w:rFonts w:ascii="Comic Sans MS" w:hAnsi="Comic Sans MS"/>
              </w:rPr>
            </w:pPr>
          </w:p>
          <w:p w:rsidR="001E0F4D" w:rsidRPr="0057427D" w:rsidRDefault="001E0F4D" w:rsidP="001E0F4D">
            <w:pPr>
              <w:jc w:val="center"/>
              <w:rPr>
                <w:rFonts w:ascii="Comic Sans MS" w:hAnsi="Comic Sans MS"/>
              </w:rPr>
            </w:pPr>
            <w:r w:rsidRPr="0057427D">
              <w:rPr>
                <w:rFonts w:ascii="Comic Sans MS" w:hAnsi="Comic Sans MS"/>
              </w:rPr>
              <w:t>To tell and write a superhero story.</w:t>
            </w:r>
          </w:p>
          <w:p w:rsidR="001E0F4D" w:rsidRPr="0057427D" w:rsidRDefault="001E0F4D" w:rsidP="001E0F4D">
            <w:pPr>
              <w:jc w:val="center"/>
              <w:rPr>
                <w:rFonts w:ascii="Comic Sans MS" w:hAnsi="Comic Sans MS"/>
              </w:rPr>
            </w:pPr>
          </w:p>
          <w:p w:rsidR="001E0F4D" w:rsidRPr="0057427D" w:rsidRDefault="001E0F4D" w:rsidP="001E0F4D">
            <w:pPr>
              <w:jc w:val="center"/>
              <w:rPr>
                <w:rFonts w:ascii="Comic Sans MS" w:hAnsi="Comic Sans MS"/>
              </w:rPr>
            </w:pPr>
            <w:r w:rsidRPr="0057427D">
              <w:rPr>
                <w:rFonts w:ascii="Comic Sans MS" w:hAnsi="Comic Sans MS"/>
              </w:rPr>
              <w:t>To write a letter to inform about wanting to be a superhero.</w:t>
            </w:r>
          </w:p>
        </w:tc>
        <w:tc>
          <w:tcPr>
            <w:tcW w:w="2126" w:type="dxa"/>
            <w:shd w:val="clear" w:color="auto" w:fill="FFFFFF" w:themeFill="background1"/>
          </w:tcPr>
          <w:p w:rsidR="001E0F4D" w:rsidRPr="0057427D" w:rsidRDefault="001E0F4D" w:rsidP="001E0F4D">
            <w:pPr>
              <w:jc w:val="center"/>
              <w:rPr>
                <w:rFonts w:ascii="Comic Sans MS" w:hAnsi="Comic Sans MS"/>
              </w:rPr>
            </w:pPr>
            <w:r w:rsidRPr="0057427D">
              <w:rPr>
                <w:rFonts w:ascii="Comic Sans MS" w:hAnsi="Comic Sans MS"/>
              </w:rPr>
              <w:t>To write and tell a traditional tale.</w:t>
            </w:r>
          </w:p>
          <w:p w:rsidR="001E0F4D" w:rsidRPr="0057427D" w:rsidRDefault="001E0F4D" w:rsidP="001E0F4D">
            <w:pPr>
              <w:jc w:val="center"/>
              <w:rPr>
                <w:rFonts w:ascii="Comic Sans MS" w:hAnsi="Comic Sans MS"/>
              </w:rPr>
            </w:pPr>
          </w:p>
          <w:p w:rsidR="001E0F4D" w:rsidRPr="0057427D" w:rsidRDefault="001E0F4D" w:rsidP="001E0F4D">
            <w:pPr>
              <w:jc w:val="center"/>
              <w:rPr>
                <w:rFonts w:ascii="Comic Sans MS" w:hAnsi="Comic Sans MS"/>
              </w:rPr>
            </w:pPr>
            <w:r w:rsidRPr="0057427D">
              <w:rPr>
                <w:rFonts w:ascii="Comic Sans MS" w:hAnsi="Comic Sans MS"/>
              </w:rPr>
              <w:t>To write instructions about how to trap an animal.</w:t>
            </w:r>
          </w:p>
        </w:tc>
        <w:tc>
          <w:tcPr>
            <w:tcW w:w="2126" w:type="dxa"/>
            <w:shd w:val="clear" w:color="auto" w:fill="FFFFFF" w:themeFill="background1"/>
          </w:tcPr>
          <w:p w:rsidR="001E0F4D" w:rsidRPr="0057427D" w:rsidRDefault="001E0F4D" w:rsidP="001E0F4D">
            <w:pPr>
              <w:jc w:val="center"/>
              <w:rPr>
                <w:rFonts w:ascii="Comic Sans MS" w:hAnsi="Comic Sans MS"/>
              </w:rPr>
            </w:pPr>
            <w:r w:rsidRPr="0057427D">
              <w:rPr>
                <w:rFonts w:ascii="Comic Sans MS" w:hAnsi="Comic Sans MS"/>
              </w:rPr>
              <w:t>Learns set two sounds and be</w:t>
            </w:r>
          </w:p>
          <w:p w:rsidR="001E0F4D" w:rsidRPr="0057427D" w:rsidRDefault="001E0F4D" w:rsidP="001E0F4D">
            <w:pPr>
              <w:jc w:val="center"/>
              <w:rPr>
                <w:rFonts w:ascii="Comic Sans MS" w:hAnsi="Comic Sans MS"/>
              </w:rPr>
            </w:pPr>
            <w:r w:rsidRPr="0057427D">
              <w:rPr>
                <w:rFonts w:ascii="Comic Sans MS" w:hAnsi="Comic Sans MS"/>
              </w:rPr>
              <w:t>To tell and write a transformational story.</w:t>
            </w:r>
          </w:p>
          <w:p w:rsidR="001E0F4D" w:rsidRPr="0057427D" w:rsidRDefault="001E0F4D" w:rsidP="001E0F4D">
            <w:pPr>
              <w:jc w:val="center"/>
              <w:rPr>
                <w:rFonts w:ascii="Comic Sans MS" w:hAnsi="Comic Sans MS"/>
              </w:rPr>
            </w:pPr>
          </w:p>
          <w:p w:rsidR="001E0F4D" w:rsidRPr="0057427D" w:rsidRDefault="001E0F4D" w:rsidP="001E0F4D">
            <w:pPr>
              <w:jc w:val="center"/>
              <w:rPr>
                <w:rFonts w:ascii="Comic Sans MS" w:hAnsi="Comic Sans MS"/>
              </w:rPr>
            </w:pPr>
            <w:r w:rsidRPr="0057427D">
              <w:rPr>
                <w:rFonts w:ascii="Comic Sans MS" w:hAnsi="Comic Sans MS"/>
              </w:rPr>
              <w:t xml:space="preserve">To write instructions on how to grow a garden / plant </w:t>
            </w:r>
            <w:proofErr w:type="gramStart"/>
            <w:r w:rsidRPr="0057427D">
              <w:rPr>
                <w:rFonts w:ascii="Comic Sans MS" w:hAnsi="Comic Sans MS"/>
              </w:rPr>
              <w:t>vegetables</w:t>
            </w:r>
            <w:proofErr w:type="gramEnd"/>
          </w:p>
        </w:tc>
        <w:tc>
          <w:tcPr>
            <w:tcW w:w="1904" w:type="dxa"/>
            <w:shd w:val="clear" w:color="auto" w:fill="FFFFFF" w:themeFill="background1"/>
          </w:tcPr>
          <w:p w:rsidR="001E0F4D" w:rsidRPr="0057427D" w:rsidRDefault="001E0F4D" w:rsidP="001E0F4D">
            <w:pPr>
              <w:jc w:val="center"/>
              <w:rPr>
                <w:rFonts w:ascii="Comic Sans MS" w:hAnsi="Comic Sans MS"/>
              </w:rPr>
            </w:pPr>
          </w:p>
          <w:p w:rsidR="001E0F4D" w:rsidRPr="0057427D" w:rsidRDefault="001E0F4D" w:rsidP="001E0F4D">
            <w:pPr>
              <w:jc w:val="center"/>
              <w:rPr>
                <w:rFonts w:ascii="Comic Sans MS" w:hAnsi="Comic Sans MS"/>
              </w:rPr>
            </w:pPr>
            <w:r w:rsidRPr="0057427D">
              <w:rPr>
                <w:rFonts w:ascii="Comic Sans MS" w:hAnsi="Comic Sans MS"/>
              </w:rPr>
              <w:t>Reads green to purple books fluently with pace</w:t>
            </w:r>
          </w:p>
          <w:p w:rsidR="001E0F4D" w:rsidRPr="0057427D" w:rsidRDefault="001E0F4D" w:rsidP="001E0F4D">
            <w:pPr>
              <w:jc w:val="center"/>
              <w:rPr>
                <w:rFonts w:ascii="Comic Sans MS" w:hAnsi="Comic Sans MS"/>
              </w:rPr>
            </w:pPr>
            <w:r w:rsidRPr="0057427D">
              <w:rPr>
                <w:rFonts w:ascii="Comic Sans MS" w:hAnsi="Comic Sans MS"/>
              </w:rPr>
              <w:t>To tell and write a friendship story.</w:t>
            </w:r>
          </w:p>
          <w:p w:rsidR="001E0F4D" w:rsidRPr="0057427D" w:rsidRDefault="001E0F4D" w:rsidP="001E0F4D">
            <w:pPr>
              <w:jc w:val="center"/>
              <w:rPr>
                <w:rFonts w:ascii="Comic Sans MS" w:hAnsi="Comic Sans MS"/>
              </w:rPr>
            </w:pPr>
          </w:p>
          <w:p w:rsidR="001E0F4D" w:rsidRPr="0057427D" w:rsidRDefault="001E0F4D" w:rsidP="001E0F4D">
            <w:pPr>
              <w:jc w:val="center"/>
              <w:rPr>
                <w:rFonts w:ascii="Comic Sans MS" w:hAnsi="Comic Sans MS"/>
              </w:rPr>
            </w:pPr>
            <w:r w:rsidRPr="0057427D">
              <w:rPr>
                <w:rFonts w:ascii="Comic Sans MS" w:hAnsi="Comic Sans MS"/>
              </w:rPr>
              <w:t>To write a poem to describe a sea creature.</w:t>
            </w:r>
          </w:p>
        </w:tc>
      </w:tr>
      <w:tr w:rsidR="00AF7927" w:rsidRPr="0057427D" w:rsidTr="00621C8E">
        <w:trPr>
          <w:trHeight w:val="1343"/>
        </w:trPr>
        <w:tc>
          <w:tcPr>
            <w:tcW w:w="1911" w:type="dxa"/>
            <w:shd w:val="clear" w:color="auto" w:fill="ACB9CA" w:themeFill="text2" w:themeFillTint="66"/>
          </w:tcPr>
          <w:p w:rsidR="001E0F4D" w:rsidRPr="0057427D" w:rsidRDefault="001E0F4D" w:rsidP="001E0F4D">
            <w:pPr>
              <w:jc w:val="center"/>
              <w:rPr>
                <w:rFonts w:ascii="Comic Sans MS" w:hAnsi="Comic Sans MS"/>
                <w:b/>
              </w:rPr>
            </w:pPr>
            <w:r w:rsidRPr="0057427D">
              <w:rPr>
                <w:rFonts w:ascii="Comic Sans MS" w:hAnsi="Comic Sans MS"/>
                <w:b/>
              </w:rPr>
              <w:t>Mathematics</w:t>
            </w:r>
          </w:p>
          <w:p w:rsidR="001E0F4D" w:rsidRPr="0057427D" w:rsidRDefault="001E0F4D" w:rsidP="001E0F4D">
            <w:pPr>
              <w:jc w:val="center"/>
              <w:rPr>
                <w:rFonts w:ascii="Comic Sans MS" w:hAnsi="Comic Sans MS"/>
              </w:rPr>
            </w:pPr>
            <w:r w:rsidRPr="0057427D">
              <w:rPr>
                <w:rFonts w:ascii="Comic Sans MS" w:hAnsi="Comic Sans MS"/>
              </w:rPr>
              <w:t>Number and</w:t>
            </w:r>
          </w:p>
          <w:p w:rsidR="001E0F4D" w:rsidRPr="0057427D" w:rsidRDefault="001E0F4D" w:rsidP="001E0F4D">
            <w:pPr>
              <w:jc w:val="center"/>
              <w:rPr>
                <w:rFonts w:ascii="Comic Sans MS" w:hAnsi="Comic Sans MS"/>
              </w:rPr>
            </w:pPr>
            <w:r w:rsidRPr="0057427D">
              <w:rPr>
                <w:rFonts w:ascii="Comic Sans MS" w:hAnsi="Comic Sans MS"/>
              </w:rPr>
              <w:t>Numerical Patterns</w:t>
            </w:r>
          </w:p>
        </w:tc>
        <w:tc>
          <w:tcPr>
            <w:tcW w:w="1912" w:type="dxa"/>
            <w:shd w:val="clear" w:color="auto" w:fill="FFFFFF" w:themeFill="background1"/>
          </w:tcPr>
          <w:p w:rsidR="001E0F4D" w:rsidRPr="0057427D" w:rsidRDefault="001E0F4D" w:rsidP="001E0F4D">
            <w:pPr>
              <w:jc w:val="center"/>
              <w:rPr>
                <w:rFonts w:ascii="Comic Sans MS" w:hAnsi="Comic Sans MS"/>
              </w:rPr>
            </w:pPr>
            <w:r w:rsidRPr="0057427D">
              <w:rPr>
                <w:rFonts w:ascii="Comic Sans MS" w:hAnsi="Comic Sans MS"/>
              </w:rPr>
              <w:t>Numbers to five</w:t>
            </w:r>
          </w:p>
          <w:p w:rsidR="001E0F4D" w:rsidRPr="0057427D" w:rsidRDefault="001E0F4D" w:rsidP="001E0F4D">
            <w:pPr>
              <w:jc w:val="center"/>
              <w:rPr>
                <w:rFonts w:ascii="Comic Sans MS" w:hAnsi="Comic Sans MS"/>
              </w:rPr>
            </w:pPr>
            <w:r w:rsidRPr="0057427D">
              <w:rPr>
                <w:rFonts w:ascii="Comic Sans MS" w:hAnsi="Comic Sans MS"/>
              </w:rPr>
              <w:t>Comparing Numbers to five</w:t>
            </w:r>
          </w:p>
          <w:p w:rsidR="001E0F4D" w:rsidRPr="0057427D" w:rsidRDefault="001E0F4D" w:rsidP="001E0F4D">
            <w:pPr>
              <w:jc w:val="center"/>
              <w:rPr>
                <w:rFonts w:ascii="Comic Sans MS" w:hAnsi="Comic Sans MS"/>
              </w:rPr>
            </w:pPr>
          </w:p>
        </w:tc>
        <w:tc>
          <w:tcPr>
            <w:tcW w:w="2126" w:type="dxa"/>
            <w:shd w:val="clear" w:color="auto" w:fill="FFFFFF" w:themeFill="background1"/>
          </w:tcPr>
          <w:p w:rsidR="001E0F4D" w:rsidRPr="0057427D" w:rsidRDefault="001E0F4D" w:rsidP="001E0F4D">
            <w:pPr>
              <w:jc w:val="center"/>
              <w:rPr>
                <w:rFonts w:ascii="Comic Sans MS" w:hAnsi="Comic Sans MS"/>
              </w:rPr>
            </w:pPr>
            <w:r w:rsidRPr="0057427D">
              <w:rPr>
                <w:rFonts w:ascii="Comic Sans MS" w:hAnsi="Comic Sans MS"/>
              </w:rPr>
              <w:t>2D and 3D shapes</w:t>
            </w:r>
          </w:p>
          <w:p w:rsidR="001E0F4D" w:rsidRPr="0057427D" w:rsidRDefault="001E0F4D" w:rsidP="001E0F4D">
            <w:pPr>
              <w:jc w:val="center"/>
              <w:rPr>
                <w:rFonts w:ascii="Comic Sans MS" w:hAnsi="Comic Sans MS"/>
              </w:rPr>
            </w:pPr>
            <w:r w:rsidRPr="0057427D">
              <w:rPr>
                <w:rFonts w:ascii="Comic Sans MS" w:hAnsi="Comic Sans MS"/>
              </w:rPr>
              <w:t>Change within Five</w:t>
            </w:r>
          </w:p>
          <w:p w:rsidR="001E0F4D" w:rsidRPr="0057427D" w:rsidRDefault="001E0F4D" w:rsidP="001E0F4D">
            <w:pPr>
              <w:jc w:val="center"/>
              <w:rPr>
                <w:rFonts w:ascii="Comic Sans MS" w:hAnsi="Comic Sans MS"/>
              </w:rPr>
            </w:pPr>
            <w:r w:rsidRPr="0057427D">
              <w:rPr>
                <w:rFonts w:ascii="Comic Sans MS" w:hAnsi="Comic Sans MS"/>
              </w:rPr>
              <w:t>Number Bonds to Five</w:t>
            </w:r>
          </w:p>
          <w:p w:rsidR="001E0F4D" w:rsidRPr="0057427D" w:rsidRDefault="001E0F4D" w:rsidP="001E0F4D">
            <w:pPr>
              <w:jc w:val="center"/>
              <w:rPr>
                <w:rFonts w:ascii="Comic Sans MS" w:hAnsi="Comic Sans MS"/>
              </w:rPr>
            </w:pPr>
            <w:r w:rsidRPr="0057427D">
              <w:rPr>
                <w:rFonts w:ascii="Comic Sans MS" w:hAnsi="Comic Sans MS"/>
              </w:rPr>
              <w:t>Space</w:t>
            </w:r>
          </w:p>
        </w:tc>
        <w:tc>
          <w:tcPr>
            <w:tcW w:w="1843" w:type="dxa"/>
            <w:shd w:val="clear" w:color="auto" w:fill="FFFFFF" w:themeFill="background1"/>
          </w:tcPr>
          <w:p w:rsidR="001E0F4D" w:rsidRPr="0057427D" w:rsidRDefault="001E0F4D" w:rsidP="001E0F4D">
            <w:pPr>
              <w:jc w:val="center"/>
              <w:rPr>
                <w:rFonts w:ascii="Comic Sans MS" w:hAnsi="Comic Sans MS"/>
              </w:rPr>
            </w:pPr>
            <w:r w:rsidRPr="0057427D">
              <w:rPr>
                <w:rFonts w:ascii="Comic Sans MS" w:hAnsi="Comic Sans MS"/>
              </w:rPr>
              <w:t>Numbers to ten</w:t>
            </w:r>
          </w:p>
          <w:p w:rsidR="001E0F4D" w:rsidRPr="0057427D" w:rsidRDefault="001E0F4D" w:rsidP="001E0F4D">
            <w:pPr>
              <w:jc w:val="center"/>
              <w:rPr>
                <w:rFonts w:ascii="Comic Sans MS" w:hAnsi="Comic Sans MS"/>
              </w:rPr>
            </w:pPr>
            <w:r w:rsidRPr="0057427D">
              <w:rPr>
                <w:rFonts w:ascii="Comic Sans MS" w:hAnsi="Comic Sans MS"/>
              </w:rPr>
              <w:t>Comparing Numbers to ten</w:t>
            </w:r>
          </w:p>
          <w:p w:rsidR="001E0F4D" w:rsidRPr="0057427D" w:rsidRDefault="001E0F4D" w:rsidP="001E0F4D">
            <w:pPr>
              <w:jc w:val="center"/>
              <w:rPr>
                <w:rFonts w:ascii="Comic Sans MS" w:hAnsi="Comic Sans MS"/>
              </w:rPr>
            </w:pPr>
            <w:r w:rsidRPr="0057427D">
              <w:rPr>
                <w:rFonts w:ascii="Comic Sans MS" w:hAnsi="Comic Sans MS"/>
              </w:rPr>
              <w:t>Addition to ten</w:t>
            </w:r>
          </w:p>
          <w:p w:rsidR="001E0F4D" w:rsidRPr="0057427D" w:rsidRDefault="001E0F4D" w:rsidP="001E0F4D">
            <w:pPr>
              <w:jc w:val="center"/>
              <w:rPr>
                <w:rFonts w:ascii="Comic Sans MS" w:hAnsi="Comic Sans MS"/>
              </w:rPr>
            </w:pPr>
          </w:p>
        </w:tc>
        <w:tc>
          <w:tcPr>
            <w:tcW w:w="2126" w:type="dxa"/>
            <w:shd w:val="clear" w:color="auto" w:fill="FFFFFF" w:themeFill="background1"/>
          </w:tcPr>
          <w:p w:rsidR="001E0F4D" w:rsidRPr="0057427D" w:rsidRDefault="001E0F4D" w:rsidP="001E0F4D">
            <w:pPr>
              <w:jc w:val="center"/>
              <w:rPr>
                <w:rFonts w:ascii="Comic Sans MS" w:hAnsi="Comic Sans MS"/>
              </w:rPr>
            </w:pPr>
            <w:r w:rsidRPr="0057427D">
              <w:rPr>
                <w:rFonts w:ascii="Comic Sans MS" w:hAnsi="Comic Sans MS"/>
              </w:rPr>
              <w:t>Measure (length, height, weight)</w:t>
            </w:r>
          </w:p>
          <w:p w:rsidR="001E0F4D" w:rsidRPr="0057427D" w:rsidRDefault="001E0F4D" w:rsidP="001E0F4D">
            <w:pPr>
              <w:jc w:val="center"/>
              <w:rPr>
                <w:rFonts w:ascii="Comic Sans MS" w:hAnsi="Comic Sans MS"/>
              </w:rPr>
            </w:pPr>
            <w:r w:rsidRPr="0057427D">
              <w:rPr>
                <w:rFonts w:ascii="Comic Sans MS" w:hAnsi="Comic Sans MS"/>
              </w:rPr>
              <w:t>Number Bonds to 10</w:t>
            </w:r>
          </w:p>
          <w:p w:rsidR="001E0F4D" w:rsidRPr="0057427D" w:rsidRDefault="001E0F4D" w:rsidP="001E0F4D">
            <w:pPr>
              <w:jc w:val="center"/>
              <w:rPr>
                <w:rFonts w:ascii="Comic Sans MS" w:hAnsi="Comic Sans MS"/>
              </w:rPr>
            </w:pPr>
            <w:r w:rsidRPr="0057427D">
              <w:rPr>
                <w:rFonts w:ascii="Comic Sans MS" w:hAnsi="Comic Sans MS"/>
              </w:rPr>
              <w:t>Subtraction</w:t>
            </w:r>
          </w:p>
          <w:p w:rsidR="001E0F4D" w:rsidRPr="0057427D" w:rsidRDefault="001E0F4D" w:rsidP="001E0F4D">
            <w:pPr>
              <w:jc w:val="center"/>
              <w:rPr>
                <w:rFonts w:ascii="Comic Sans MS" w:hAnsi="Comic Sans MS"/>
              </w:rPr>
            </w:pPr>
            <w:r w:rsidRPr="0057427D">
              <w:rPr>
                <w:rFonts w:ascii="Comic Sans MS" w:hAnsi="Comic Sans MS"/>
              </w:rPr>
              <w:t>Exploring Patterns</w:t>
            </w:r>
          </w:p>
          <w:p w:rsidR="001E0F4D" w:rsidRPr="0057427D" w:rsidRDefault="001E0F4D" w:rsidP="001E0F4D">
            <w:pPr>
              <w:jc w:val="center"/>
              <w:rPr>
                <w:rFonts w:ascii="Comic Sans MS" w:hAnsi="Comic Sans MS"/>
              </w:rPr>
            </w:pPr>
          </w:p>
        </w:tc>
        <w:tc>
          <w:tcPr>
            <w:tcW w:w="2126" w:type="dxa"/>
            <w:shd w:val="clear" w:color="auto" w:fill="FFFFFF" w:themeFill="background1"/>
          </w:tcPr>
          <w:p w:rsidR="001E0F4D" w:rsidRPr="0057427D" w:rsidRDefault="001E0F4D" w:rsidP="001E0F4D">
            <w:pPr>
              <w:jc w:val="center"/>
              <w:rPr>
                <w:rFonts w:ascii="Comic Sans MS" w:hAnsi="Comic Sans MS"/>
              </w:rPr>
            </w:pPr>
            <w:r w:rsidRPr="0057427D">
              <w:rPr>
                <w:rFonts w:ascii="Comic Sans MS" w:hAnsi="Comic Sans MS"/>
              </w:rPr>
              <w:t>Counting on and counting back</w:t>
            </w:r>
          </w:p>
          <w:p w:rsidR="001E0F4D" w:rsidRPr="0057427D" w:rsidRDefault="001E0F4D" w:rsidP="001E0F4D">
            <w:pPr>
              <w:jc w:val="center"/>
              <w:rPr>
                <w:rFonts w:ascii="Comic Sans MS" w:hAnsi="Comic Sans MS"/>
              </w:rPr>
            </w:pPr>
            <w:r w:rsidRPr="0057427D">
              <w:rPr>
                <w:rFonts w:ascii="Comic Sans MS" w:hAnsi="Comic Sans MS"/>
              </w:rPr>
              <w:t>Numbers to 20</w:t>
            </w:r>
          </w:p>
          <w:p w:rsidR="001E0F4D" w:rsidRPr="0057427D" w:rsidRDefault="001E0F4D" w:rsidP="001E0F4D">
            <w:pPr>
              <w:jc w:val="center"/>
              <w:rPr>
                <w:rFonts w:ascii="Comic Sans MS" w:hAnsi="Comic Sans MS"/>
              </w:rPr>
            </w:pPr>
            <w:r w:rsidRPr="0057427D">
              <w:rPr>
                <w:rFonts w:ascii="Comic Sans MS" w:hAnsi="Comic Sans MS"/>
              </w:rPr>
              <w:t>Numerical Patterns</w:t>
            </w:r>
          </w:p>
          <w:p w:rsidR="001E0F4D" w:rsidRPr="0057427D" w:rsidRDefault="001E0F4D" w:rsidP="001E0F4D">
            <w:pPr>
              <w:jc w:val="center"/>
              <w:rPr>
                <w:rFonts w:ascii="Comic Sans MS" w:hAnsi="Comic Sans MS"/>
              </w:rPr>
            </w:pPr>
          </w:p>
        </w:tc>
        <w:tc>
          <w:tcPr>
            <w:tcW w:w="1904" w:type="dxa"/>
            <w:shd w:val="clear" w:color="auto" w:fill="FFFFFF" w:themeFill="background1"/>
          </w:tcPr>
          <w:p w:rsidR="001E0F4D" w:rsidRPr="0057427D" w:rsidRDefault="001E0F4D" w:rsidP="001E0F4D">
            <w:pPr>
              <w:jc w:val="center"/>
              <w:rPr>
                <w:rFonts w:ascii="Comic Sans MS" w:hAnsi="Comic Sans MS"/>
              </w:rPr>
            </w:pPr>
            <w:r w:rsidRPr="0057427D">
              <w:rPr>
                <w:rFonts w:ascii="Comic Sans MS" w:hAnsi="Comic Sans MS"/>
              </w:rPr>
              <w:t>Shape (Composing and decomposing shapes)</w:t>
            </w:r>
          </w:p>
          <w:p w:rsidR="001E0F4D" w:rsidRPr="0057427D" w:rsidRDefault="001E0F4D" w:rsidP="001E0F4D">
            <w:pPr>
              <w:jc w:val="center"/>
              <w:rPr>
                <w:rFonts w:ascii="Comic Sans MS" w:hAnsi="Comic Sans MS"/>
              </w:rPr>
            </w:pPr>
            <w:r w:rsidRPr="0057427D">
              <w:rPr>
                <w:rFonts w:ascii="Comic Sans MS" w:hAnsi="Comic Sans MS"/>
              </w:rPr>
              <w:t>Measure (volume and capacity)</w:t>
            </w:r>
          </w:p>
          <w:p w:rsidR="001E0F4D" w:rsidRPr="0057427D" w:rsidRDefault="001E0F4D" w:rsidP="001E0F4D">
            <w:pPr>
              <w:jc w:val="center"/>
              <w:rPr>
                <w:rFonts w:ascii="Comic Sans MS" w:hAnsi="Comic Sans MS"/>
              </w:rPr>
            </w:pPr>
            <w:r w:rsidRPr="0057427D">
              <w:rPr>
                <w:rFonts w:ascii="Comic Sans MS" w:hAnsi="Comic Sans MS"/>
              </w:rPr>
              <w:lastRenderedPageBreak/>
              <w:t>Sorting</w:t>
            </w:r>
          </w:p>
          <w:p w:rsidR="001E0F4D" w:rsidRPr="0057427D" w:rsidRDefault="001E0F4D" w:rsidP="001E0F4D">
            <w:pPr>
              <w:jc w:val="center"/>
              <w:rPr>
                <w:rFonts w:ascii="Comic Sans MS" w:hAnsi="Comic Sans MS"/>
              </w:rPr>
            </w:pPr>
            <w:r w:rsidRPr="0057427D">
              <w:rPr>
                <w:rFonts w:ascii="Comic Sans MS" w:hAnsi="Comic Sans MS"/>
              </w:rPr>
              <w:t>Time</w:t>
            </w:r>
          </w:p>
        </w:tc>
      </w:tr>
      <w:tr w:rsidR="00AF7927" w:rsidRPr="0057427D" w:rsidTr="004960D9">
        <w:trPr>
          <w:trHeight w:val="1196"/>
        </w:trPr>
        <w:tc>
          <w:tcPr>
            <w:tcW w:w="1911" w:type="dxa"/>
            <w:shd w:val="clear" w:color="auto" w:fill="8EAADB" w:themeFill="accent1" w:themeFillTint="99"/>
          </w:tcPr>
          <w:p w:rsidR="001E0F4D" w:rsidRPr="000525C8" w:rsidRDefault="001E0F4D" w:rsidP="001E0F4D">
            <w:pPr>
              <w:jc w:val="center"/>
              <w:rPr>
                <w:rFonts w:ascii="Sassoon Infant Std" w:hAnsi="Sassoon Infant Std"/>
                <w:color w:val="00B050"/>
                <w:sz w:val="28"/>
              </w:rPr>
            </w:pPr>
            <w:r w:rsidRPr="000525C8">
              <w:rPr>
                <w:rFonts w:ascii="Sassoon Infant Std" w:hAnsi="Sassoon Infant Std"/>
                <w:b/>
                <w:color w:val="002060"/>
                <w:sz w:val="28"/>
              </w:rPr>
              <w:lastRenderedPageBreak/>
              <w:t>Development of Music</w:t>
            </w:r>
            <w:r w:rsidRPr="000525C8">
              <w:rPr>
                <w:rFonts w:ascii="Sassoon Infant Std" w:hAnsi="Sassoon Infant Std"/>
                <w:color w:val="00B050"/>
                <w:sz w:val="28"/>
              </w:rPr>
              <w:t xml:space="preserve"> </w:t>
            </w:r>
          </w:p>
          <w:p w:rsidR="001E0F4D" w:rsidRDefault="001E0F4D" w:rsidP="001E0F4D">
            <w:pPr>
              <w:jc w:val="center"/>
              <w:rPr>
                <w:rFonts w:ascii="Sassoon Infant Std" w:hAnsi="Sassoon Infant Std"/>
                <w:color w:val="00B050"/>
                <w:sz w:val="28"/>
              </w:rPr>
            </w:pPr>
          </w:p>
          <w:p w:rsidR="001E0F4D" w:rsidRPr="002B46A7" w:rsidRDefault="001E0F4D" w:rsidP="001E0F4D">
            <w:pPr>
              <w:jc w:val="center"/>
              <w:rPr>
                <w:rFonts w:ascii="Sassoon Infant Rg" w:hAnsi="Sassoon Infant Rg"/>
                <w:color w:val="002060"/>
                <w:sz w:val="28"/>
              </w:rPr>
            </w:pPr>
            <w:r w:rsidRPr="002B46A7">
              <w:rPr>
                <w:rFonts w:ascii="Sassoon Infant Rg" w:hAnsi="Sassoon Infant Rg"/>
                <w:color w:val="002060"/>
                <w:sz w:val="28"/>
              </w:rPr>
              <w:t>Intent</w:t>
            </w:r>
          </w:p>
          <w:p w:rsidR="001E0F4D" w:rsidRPr="002B46A7" w:rsidRDefault="001E0F4D" w:rsidP="001E0F4D">
            <w:pPr>
              <w:jc w:val="center"/>
              <w:rPr>
                <w:rFonts w:ascii="Sassoon Infant Rg" w:hAnsi="Sassoon Infant Rg"/>
                <w:color w:val="00B050"/>
                <w:sz w:val="28"/>
              </w:rPr>
            </w:pPr>
            <w:r w:rsidRPr="002B46A7">
              <w:rPr>
                <w:rFonts w:ascii="Sassoon Infant Rg" w:hAnsi="Sassoon Infant Rg"/>
                <w:color w:val="00B050"/>
                <w:sz w:val="28"/>
              </w:rPr>
              <w:t>Vocabulary</w:t>
            </w:r>
          </w:p>
          <w:p w:rsidR="001E0F4D" w:rsidRPr="00B41CE4" w:rsidRDefault="001E0F4D" w:rsidP="001E0F4D">
            <w:pPr>
              <w:jc w:val="center"/>
              <w:rPr>
                <w:rFonts w:ascii="Sassoon Infant Std" w:hAnsi="Sassoon Infant Std"/>
                <w:b/>
                <w:color w:val="002060"/>
                <w:sz w:val="28"/>
              </w:rPr>
            </w:pPr>
            <w:r w:rsidRPr="002B46A7">
              <w:rPr>
                <w:rFonts w:ascii="Sassoon Infant Rg" w:hAnsi="Sassoon Infant Rg"/>
                <w:bCs/>
                <w:color w:val="C45911"/>
                <w:sz w:val="28"/>
              </w:rPr>
              <w:t>Implementation</w:t>
            </w:r>
          </w:p>
        </w:tc>
        <w:tc>
          <w:tcPr>
            <w:tcW w:w="1912" w:type="dxa"/>
          </w:tcPr>
          <w:p w:rsidR="001E0F4D" w:rsidRPr="00A56AF7" w:rsidRDefault="001E0F4D" w:rsidP="001E0F4D">
            <w:pPr>
              <w:jc w:val="center"/>
              <w:rPr>
                <w:rFonts w:ascii="Sassoon Infant Std" w:hAnsi="Sassoon Infant Std"/>
                <w:color w:val="002060"/>
              </w:rPr>
            </w:pPr>
            <w:r w:rsidRPr="00A56AF7">
              <w:rPr>
                <w:rFonts w:ascii="Sassoon Infant Std" w:hAnsi="Sassoon Infant Std"/>
                <w:color w:val="002060"/>
              </w:rPr>
              <w:t xml:space="preserve">Singing simple well know songs and rhymes, introducing new </w:t>
            </w:r>
            <w:r>
              <w:rPr>
                <w:rFonts w:ascii="Sassoon Infant Std" w:hAnsi="Sassoon Infant Std"/>
                <w:color w:val="002060"/>
              </w:rPr>
              <w:t>weekly</w:t>
            </w:r>
            <w:r w:rsidRPr="00A56AF7">
              <w:rPr>
                <w:rFonts w:ascii="Sassoon Infant Std" w:hAnsi="Sassoon Infant Std"/>
                <w:color w:val="002060"/>
              </w:rPr>
              <w:t xml:space="preserve"> rhymes.</w:t>
            </w:r>
          </w:p>
          <w:p w:rsidR="001E0F4D" w:rsidRPr="00A56AF7" w:rsidRDefault="001E0F4D" w:rsidP="001E0F4D">
            <w:pPr>
              <w:jc w:val="center"/>
              <w:rPr>
                <w:rFonts w:ascii="Sassoon Infant Std" w:hAnsi="Sassoon Infant Std"/>
                <w:color w:val="002060"/>
              </w:rPr>
            </w:pPr>
            <w:r w:rsidRPr="00A56AF7">
              <w:rPr>
                <w:rFonts w:ascii="Sassoon Infant Std" w:hAnsi="Sassoon Infant Std"/>
                <w:color w:val="002060"/>
              </w:rPr>
              <w:t xml:space="preserve">Describing the </w:t>
            </w:r>
            <w:proofErr w:type="gramStart"/>
            <w:r w:rsidRPr="00A56AF7">
              <w:rPr>
                <w:rFonts w:ascii="Sassoon Infant Std" w:hAnsi="Sassoon Infant Std"/>
                <w:color w:val="002060"/>
              </w:rPr>
              <w:t>sounds</w:t>
            </w:r>
            <w:proofErr w:type="gramEnd"/>
            <w:r w:rsidRPr="00A56AF7">
              <w:rPr>
                <w:rFonts w:ascii="Sassoon Infant Std" w:hAnsi="Sassoon Infant Std"/>
                <w:color w:val="002060"/>
              </w:rPr>
              <w:t xml:space="preserve"> I can hear.</w:t>
            </w:r>
          </w:p>
          <w:p w:rsidR="001E0F4D" w:rsidRDefault="001E0F4D" w:rsidP="001E0F4D">
            <w:pPr>
              <w:jc w:val="center"/>
              <w:rPr>
                <w:rFonts w:ascii="Sassoon Infant Std" w:hAnsi="Sassoon Infant Std"/>
                <w:color w:val="00B050"/>
                <w:sz w:val="20"/>
              </w:rPr>
            </w:pPr>
            <w:r w:rsidRPr="00D03493">
              <w:rPr>
                <w:rFonts w:ascii="Sassoon Infant Std" w:hAnsi="Sassoon Infant Std"/>
                <w:color w:val="00B050"/>
                <w:sz w:val="20"/>
              </w:rPr>
              <w:t xml:space="preserve">Pitch, music, singing, songs, nursery rhymes, actions, listen, loud /quiet / fast / slow, dance, shouting, </w:t>
            </w:r>
            <w:r>
              <w:rPr>
                <w:rFonts w:ascii="Sassoon Infant Std" w:hAnsi="Sassoon Infant Std"/>
                <w:color w:val="00B050"/>
                <w:sz w:val="20"/>
              </w:rPr>
              <w:t>song words, clap, stamp, move</w:t>
            </w:r>
          </w:p>
          <w:p w:rsidR="001E0F4D" w:rsidRPr="00D92A1E" w:rsidRDefault="001E0F4D" w:rsidP="001E0F4D">
            <w:pPr>
              <w:jc w:val="center"/>
              <w:rPr>
                <w:rFonts w:ascii="Sassoon Infant Std" w:hAnsi="Sassoon Infant Std"/>
                <w:sz w:val="40"/>
              </w:rPr>
            </w:pPr>
            <w:r>
              <w:rPr>
                <w:rFonts w:ascii="Sassoon Infant Rg" w:hAnsi="Sassoon Infant Rg"/>
                <w:color w:val="C45911"/>
                <w:sz w:val="20"/>
              </w:rPr>
              <w:t xml:space="preserve">Introduction to new songs, rhymes. Phase 1 phonics lessons focusing on tuning in. </w:t>
            </w:r>
          </w:p>
        </w:tc>
        <w:tc>
          <w:tcPr>
            <w:tcW w:w="2126" w:type="dxa"/>
          </w:tcPr>
          <w:p w:rsidR="001E0F4D" w:rsidRPr="00A56AF7" w:rsidRDefault="001E0F4D" w:rsidP="001E0F4D">
            <w:pPr>
              <w:jc w:val="center"/>
              <w:rPr>
                <w:rFonts w:ascii="Sassoon Infant Std" w:hAnsi="Sassoon Infant Std"/>
                <w:color w:val="002060"/>
              </w:rPr>
            </w:pPr>
            <w:r w:rsidRPr="00A56AF7">
              <w:rPr>
                <w:rFonts w:ascii="Sassoon Infant Std" w:hAnsi="Sassoon Infant Std"/>
                <w:color w:val="002060"/>
              </w:rPr>
              <w:t>Nativity Performance – joining in with the words to sings and using actions.</w:t>
            </w:r>
          </w:p>
          <w:p w:rsidR="001E0F4D" w:rsidRPr="00A56AF7" w:rsidRDefault="001E0F4D" w:rsidP="001E0F4D">
            <w:pPr>
              <w:jc w:val="center"/>
              <w:rPr>
                <w:rFonts w:ascii="Sassoon Infant Std" w:hAnsi="Sassoon Infant Std"/>
                <w:color w:val="002060"/>
              </w:rPr>
            </w:pPr>
            <w:r w:rsidRPr="00A56AF7">
              <w:rPr>
                <w:rFonts w:ascii="Sassoon Infant Std" w:hAnsi="Sassoon Infant Std"/>
                <w:color w:val="002060"/>
              </w:rPr>
              <w:t>Listening to music.</w:t>
            </w:r>
          </w:p>
          <w:p w:rsidR="001E0F4D" w:rsidRDefault="001E0F4D" w:rsidP="001E0F4D">
            <w:pPr>
              <w:jc w:val="center"/>
              <w:rPr>
                <w:rFonts w:ascii="Sassoon Infant Std" w:hAnsi="Sassoon Infant Std"/>
                <w:color w:val="00B050"/>
                <w:sz w:val="20"/>
              </w:rPr>
            </w:pPr>
            <w:r w:rsidRPr="00D03493">
              <w:rPr>
                <w:rFonts w:ascii="Sassoon Infant Std" w:hAnsi="Sassoon Infant Std"/>
                <w:color w:val="00B050"/>
                <w:sz w:val="20"/>
              </w:rPr>
              <w:t>Instruments, play, music, sounds, singing, songs, actions, listen, loud /quiet / fast / slow, dance, shouting</w:t>
            </w:r>
          </w:p>
          <w:p w:rsidR="001E0F4D" w:rsidRDefault="001E0F4D" w:rsidP="001E0F4D">
            <w:pPr>
              <w:jc w:val="center"/>
              <w:rPr>
                <w:rFonts w:ascii="Sassoon Infant Std" w:hAnsi="Sassoon Infant Std"/>
                <w:b/>
                <w:sz w:val="40"/>
                <w:u w:val="single"/>
              </w:rPr>
            </w:pPr>
            <w:r>
              <w:rPr>
                <w:rFonts w:ascii="Sassoon Infant Rg" w:hAnsi="Sassoon Infant Rg"/>
                <w:color w:val="C45911"/>
                <w:sz w:val="20"/>
              </w:rPr>
              <w:t>Daily singing of learnt songs, rhymes or poems, listening to music together as a class, rehearsing to then perform the school Nativity production.</w:t>
            </w:r>
          </w:p>
        </w:tc>
        <w:tc>
          <w:tcPr>
            <w:tcW w:w="1843" w:type="dxa"/>
          </w:tcPr>
          <w:p w:rsidR="001E0F4D" w:rsidRPr="00A56AF7" w:rsidRDefault="001E0F4D" w:rsidP="001E0F4D">
            <w:pPr>
              <w:jc w:val="center"/>
              <w:rPr>
                <w:rFonts w:ascii="Sassoon Infant Std" w:hAnsi="Sassoon Infant Std"/>
                <w:color w:val="002060"/>
              </w:rPr>
            </w:pPr>
            <w:r w:rsidRPr="00A56AF7">
              <w:rPr>
                <w:rFonts w:ascii="Sassoon Infant Std" w:hAnsi="Sassoon Infant Std"/>
                <w:color w:val="002060"/>
              </w:rPr>
              <w:t>Exploring musical instruments including body percussions.</w:t>
            </w:r>
          </w:p>
          <w:p w:rsidR="001E0F4D" w:rsidRPr="00A56AF7" w:rsidRDefault="001E0F4D" w:rsidP="001E0F4D">
            <w:pPr>
              <w:jc w:val="center"/>
              <w:rPr>
                <w:rFonts w:ascii="Sassoon Infant Std" w:hAnsi="Sassoon Infant Std"/>
                <w:color w:val="002060"/>
              </w:rPr>
            </w:pPr>
            <w:r w:rsidRPr="00A56AF7">
              <w:rPr>
                <w:rFonts w:ascii="Sassoon Infant Std" w:hAnsi="Sassoon Infant Std"/>
                <w:color w:val="002060"/>
              </w:rPr>
              <w:t xml:space="preserve">Playing instruments in time and in a simple composition. </w:t>
            </w:r>
          </w:p>
          <w:p w:rsidR="001E0F4D" w:rsidRDefault="001E0F4D" w:rsidP="001E0F4D">
            <w:pPr>
              <w:jc w:val="center"/>
              <w:rPr>
                <w:rFonts w:ascii="Sassoon Infant Std" w:hAnsi="Sassoon Infant Std"/>
                <w:color w:val="00B050"/>
                <w:sz w:val="18"/>
              </w:rPr>
            </w:pPr>
            <w:r w:rsidRPr="003E48C7">
              <w:rPr>
                <w:rFonts w:ascii="Sassoon Infant Std" w:hAnsi="Sassoon Infant Std"/>
                <w:color w:val="00B050"/>
                <w:sz w:val="18"/>
              </w:rPr>
              <w:t>Pitch, tempo, sequence, composition, instruments, play, music, sounds, singing, songs, actions, listen, loud /quiet / fast / slow, dance, shouting, percussion, pattern, African instruments, drum, tambourine, bells, maracas, glockenspiel and xylophone, shake, tap, bang, pulse, beat, orchestra, horn, bells.</w:t>
            </w:r>
          </w:p>
          <w:p w:rsidR="001E0F4D" w:rsidRPr="008B66EF" w:rsidRDefault="001E0F4D" w:rsidP="001E0F4D">
            <w:pPr>
              <w:jc w:val="center"/>
              <w:rPr>
                <w:rFonts w:ascii="Sassoon Infant Std" w:hAnsi="Sassoon Infant Std"/>
              </w:rPr>
            </w:pPr>
            <w:r>
              <w:rPr>
                <w:rFonts w:ascii="Sassoon Infant Rg" w:hAnsi="Sassoon Infant Rg"/>
                <w:color w:val="C45911"/>
                <w:sz w:val="20"/>
              </w:rPr>
              <w:t>Being shown a range of instruments and having these in provision</w:t>
            </w:r>
            <w:r w:rsidR="004960D9">
              <w:rPr>
                <w:rFonts w:ascii="Sassoon Infant Rg" w:hAnsi="Sassoon Infant Rg"/>
                <w:color w:val="C45911"/>
                <w:sz w:val="20"/>
              </w:rPr>
              <w:t xml:space="preserve">.  Adults modelling </w:t>
            </w:r>
            <w:r>
              <w:rPr>
                <w:rFonts w:ascii="Sassoon Infant Rg" w:hAnsi="Sassoon Infant Rg"/>
                <w:color w:val="C45911"/>
                <w:sz w:val="20"/>
              </w:rPr>
              <w:t xml:space="preserve">body </w:t>
            </w:r>
            <w:r>
              <w:rPr>
                <w:rFonts w:ascii="Sassoon Infant Rg" w:hAnsi="Sassoon Infant Rg"/>
                <w:color w:val="C45911"/>
                <w:sz w:val="20"/>
              </w:rPr>
              <w:lastRenderedPageBreak/>
              <w:t>percussion and creating repeating patterns and compositions</w:t>
            </w:r>
            <w:r w:rsidR="004960D9">
              <w:rPr>
                <w:rFonts w:ascii="Sassoon Infant Rg" w:hAnsi="Sassoon Infant Rg"/>
                <w:color w:val="C45911"/>
                <w:sz w:val="20"/>
              </w:rPr>
              <w:t>.</w:t>
            </w:r>
          </w:p>
        </w:tc>
        <w:tc>
          <w:tcPr>
            <w:tcW w:w="2126" w:type="dxa"/>
          </w:tcPr>
          <w:p w:rsidR="001E0F4D" w:rsidRPr="00A56AF7" w:rsidRDefault="001E0F4D" w:rsidP="001E0F4D">
            <w:pPr>
              <w:jc w:val="center"/>
              <w:rPr>
                <w:rFonts w:ascii="Sassoon Infant Std" w:hAnsi="Sassoon Infant Std"/>
                <w:color w:val="002060"/>
              </w:rPr>
            </w:pPr>
            <w:r w:rsidRPr="00A56AF7">
              <w:rPr>
                <w:rFonts w:ascii="Sassoon Infant Std" w:hAnsi="Sassoon Infant Std"/>
                <w:color w:val="002060"/>
              </w:rPr>
              <w:lastRenderedPageBreak/>
              <w:t>Experimenting with changing my voice with different tempo, pitch and dynamics.</w:t>
            </w:r>
          </w:p>
          <w:p w:rsidR="001E0F4D" w:rsidRPr="00A56AF7" w:rsidRDefault="001E0F4D" w:rsidP="001E0F4D">
            <w:pPr>
              <w:jc w:val="center"/>
              <w:rPr>
                <w:rFonts w:ascii="Sassoon Infant Std" w:hAnsi="Sassoon Infant Std"/>
                <w:color w:val="002060"/>
              </w:rPr>
            </w:pPr>
            <w:r w:rsidRPr="00A56AF7">
              <w:rPr>
                <w:rFonts w:ascii="Sassoon Infant Std" w:hAnsi="Sassoon Infant Std"/>
                <w:color w:val="002060"/>
              </w:rPr>
              <w:t xml:space="preserve">Describing instrument sounds. </w:t>
            </w:r>
          </w:p>
          <w:p w:rsidR="001E0F4D" w:rsidRDefault="001E0F4D" w:rsidP="001E0F4D">
            <w:pPr>
              <w:jc w:val="center"/>
              <w:rPr>
                <w:rFonts w:ascii="Sassoon Infant Std" w:hAnsi="Sassoon Infant Std"/>
                <w:color w:val="00B050"/>
                <w:sz w:val="20"/>
              </w:rPr>
            </w:pPr>
            <w:r w:rsidRPr="00D03493">
              <w:rPr>
                <w:rFonts w:ascii="Sassoon Infant Std" w:hAnsi="Sassoon Infant Std"/>
                <w:color w:val="00B050"/>
                <w:sz w:val="20"/>
              </w:rPr>
              <w:t xml:space="preserve">Loud, quiet, fast, slow, instruments, play, music, sounds, singing, songs, listen, loud /quiet / fast / slow, dance, shouting, voices, whispering, voices, talking voices, change, high, low. </w:t>
            </w:r>
          </w:p>
          <w:p w:rsidR="001E0F4D" w:rsidRDefault="004960D9" w:rsidP="001E0F4D">
            <w:pPr>
              <w:jc w:val="center"/>
              <w:rPr>
                <w:rFonts w:ascii="Sassoon Infant Std" w:hAnsi="Sassoon Infant Std"/>
                <w:b/>
                <w:sz w:val="40"/>
                <w:u w:val="single"/>
              </w:rPr>
            </w:pPr>
            <w:r>
              <w:rPr>
                <w:rFonts w:ascii="Sassoon Infant Rg" w:hAnsi="Sassoon Infant Rg"/>
                <w:color w:val="C45911"/>
                <w:sz w:val="20"/>
              </w:rPr>
              <w:t>Adults modelling</w:t>
            </w:r>
            <w:r w:rsidR="001E0F4D">
              <w:rPr>
                <w:rFonts w:ascii="Sassoon Infant Rg" w:hAnsi="Sassoon Infant Rg"/>
                <w:color w:val="C45911"/>
                <w:sz w:val="20"/>
              </w:rPr>
              <w:t xml:space="preserve"> adapting and changing voices using a range of methods, picture cues in provision, instruments in provision, exploring instruments to describe their sound in comparison to others and using new musical vocabulary. </w:t>
            </w:r>
          </w:p>
        </w:tc>
        <w:tc>
          <w:tcPr>
            <w:tcW w:w="2126" w:type="dxa"/>
          </w:tcPr>
          <w:p w:rsidR="001E0F4D" w:rsidRPr="00A56AF7" w:rsidRDefault="001E0F4D" w:rsidP="001E0F4D">
            <w:pPr>
              <w:jc w:val="center"/>
              <w:rPr>
                <w:rFonts w:ascii="Sassoon Infant Std" w:hAnsi="Sassoon Infant Std"/>
                <w:color w:val="002060"/>
              </w:rPr>
            </w:pPr>
            <w:r w:rsidRPr="00A56AF7">
              <w:rPr>
                <w:rFonts w:ascii="Sassoon Infant Std" w:hAnsi="Sassoon Infant Std"/>
                <w:color w:val="002060"/>
              </w:rPr>
              <w:t xml:space="preserve">Singing a range of familiar nursery rhymes and songs – singing sometimes in tune. </w:t>
            </w:r>
          </w:p>
          <w:p w:rsidR="001E0F4D" w:rsidRPr="00A56AF7" w:rsidRDefault="001E0F4D" w:rsidP="001E0F4D">
            <w:pPr>
              <w:jc w:val="center"/>
              <w:rPr>
                <w:rFonts w:ascii="Sassoon Infant Std" w:hAnsi="Sassoon Infant Std"/>
                <w:color w:val="002060"/>
              </w:rPr>
            </w:pPr>
            <w:r w:rsidRPr="00A56AF7">
              <w:rPr>
                <w:rFonts w:ascii="Sassoon Infant Std" w:hAnsi="Sassoon Infant Std"/>
                <w:color w:val="002060"/>
              </w:rPr>
              <w:t>Talk about how music makes me feel.</w:t>
            </w:r>
          </w:p>
          <w:p w:rsidR="001E0F4D" w:rsidRDefault="001E0F4D" w:rsidP="001E0F4D">
            <w:pPr>
              <w:jc w:val="center"/>
              <w:rPr>
                <w:rFonts w:ascii="Sassoon Infant Std" w:hAnsi="Sassoon Infant Std"/>
                <w:color w:val="00B050"/>
                <w:sz w:val="20"/>
              </w:rPr>
            </w:pPr>
            <w:r w:rsidRPr="00D03493">
              <w:rPr>
                <w:rFonts w:ascii="Sassoon Infant Std" w:hAnsi="Sassoon Infant Std"/>
                <w:color w:val="00B050"/>
                <w:sz w:val="20"/>
              </w:rPr>
              <w:t>Pitch, instruments, play, music, sounds, singing, songs, nursery rhymes, listen, loud /quiet / fast / slow, dance, shouting, listen, like, dislike, sad, happy, exciting, angry, scary, Rimsky Korsakov, Flight of the Bumblebee</w:t>
            </w:r>
          </w:p>
          <w:p w:rsidR="001E0F4D" w:rsidRPr="008B66EF" w:rsidRDefault="001E0F4D" w:rsidP="001E0F4D">
            <w:pPr>
              <w:jc w:val="center"/>
              <w:rPr>
                <w:rFonts w:ascii="Sassoon Infant Std" w:hAnsi="Sassoon Infant Std"/>
              </w:rPr>
            </w:pPr>
            <w:r>
              <w:rPr>
                <w:rFonts w:ascii="Sassoon Infant Rg" w:hAnsi="Sassoon Infant Rg"/>
                <w:color w:val="C45911"/>
                <w:sz w:val="20"/>
              </w:rPr>
              <w:t xml:space="preserve">Daily singing of a range of songs and learnt rhymes, discussions around music and emotions – exploring a wide range of appropriate songs. </w:t>
            </w:r>
          </w:p>
        </w:tc>
        <w:tc>
          <w:tcPr>
            <w:tcW w:w="1904" w:type="dxa"/>
          </w:tcPr>
          <w:p w:rsidR="001E0F4D" w:rsidRPr="00A56AF7" w:rsidRDefault="001E0F4D" w:rsidP="001E0F4D">
            <w:pPr>
              <w:jc w:val="center"/>
              <w:rPr>
                <w:rFonts w:ascii="Sassoon Infant Std" w:hAnsi="Sassoon Infant Std"/>
                <w:color w:val="002060"/>
              </w:rPr>
            </w:pPr>
            <w:r w:rsidRPr="00A56AF7">
              <w:rPr>
                <w:rFonts w:ascii="Sassoon Infant Std" w:hAnsi="Sassoon Infant Std"/>
                <w:color w:val="002060"/>
              </w:rPr>
              <w:t>Performing</w:t>
            </w:r>
            <w:r w:rsidR="004960D9">
              <w:rPr>
                <w:rFonts w:ascii="Sassoon Infant Std" w:hAnsi="Sassoon Infant Std"/>
                <w:color w:val="002060"/>
              </w:rPr>
              <w:t xml:space="preserve"> (graduation)</w:t>
            </w:r>
            <w:r w:rsidRPr="00A56AF7">
              <w:rPr>
                <w:rFonts w:ascii="Sassoon Infant Std" w:hAnsi="Sassoon Infant Std"/>
                <w:color w:val="002060"/>
              </w:rPr>
              <w:t xml:space="preserve"> songs, rhymes, poems and stories and moving in time with the music.</w:t>
            </w:r>
          </w:p>
          <w:p w:rsidR="001E0F4D" w:rsidRPr="00A56AF7" w:rsidRDefault="001E0F4D" w:rsidP="001E0F4D">
            <w:pPr>
              <w:jc w:val="center"/>
              <w:rPr>
                <w:rFonts w:ascii="Sassoon Infant Std" w:hAnsi="Sassoon Infant Std"/>
                <w:color w:val="002060"/>
              </w:rPr>
            </w:pPr>
            <w:r w:rsidRPr="00A56AF7">
              <w:rPr>
                <w:rFonts w:ascii="Sassoon Infant Std" w:hAnsi="Sassoon Infant Std"/>
                <w:color w:val="002060"/>
              </w:rPr>
              <w:t>Composing and adapting my own music using my voice and with instruments.</w:t>
            </w:r>
          </w:p>
          <w:p w:rsidR="001E0F4D" w:rsidRDefault="001E0F4D" w:rsidP="001E0F4D">
            <w:pPr>
              <w:jc w:val="center"/>
              <w:rPr>
                <w:rFonts w:ascii="Sassoon Infant Std" w:hAnsi="Sassoon Infant Std"/>
                <w:color w:val="00B050"/>
                <w:sz w:val="20"/>
              </w:rPr>
            </w:pPr>
            <w:r w:rsidRPr="00D03493">
              <w:rPr>
                <w:rFonts w:ascii="Sassoon Infant Std" w:hAnsi="Sassoon Infant Std"/>
                <w:color w:val="00B050"/>
                <w:sz w:val="20"/>
              </w:rPr>
              <w:t>Pitch, instruments, play, music, sounds, singing, songs, nursery rhymes, actions, listen, loud /quiet / fast / slow, dance, shouting, listen, bang, tap, scratch.</w:t>
            </w:r>
          </w:p>
          <w:p w:rsidR="001E0F4D" w:rsidRDefault="001E0F4D" w:rsidP="001E0F4D">
            <w:pPr>
              <w:jc w:val="center"/>
              <w:rPr>
                <w:rFonts w:ascii="Sassoon Infant Std" w:hAnsi="Sassoon Infant Std"/>
                <w:b/>
                <w:sz w:val="40"/>
                <w:u w:val="single"/>
              </w:rPr>
            </w:pPr>
            <w:r>
              <w:rPr>
                <w:rFonts w:ascii="Sassoon Infant Rg" w:hAnsi="Sassoon Infant Rg"/>
                <w:color w:val="C45911"/>
                <w:sz w:val="20"/>
              </w:rPr>
              <w:t xml:space="preserve">Both singing and performing </w:t>
            </w:r>
            <w:r w:rsidR="004960D9">
              <w:rPr>
                <w:rFonts w:ascii="Sassoon Infant Rg" w:hAnsi="Sassoon Infant Rg"/>
                <w:color w:val="C45911"/>
                <w:sz w:val="20"/>
              </w:rPr>
              <w:t xml:space="preserve">rehearsed </w:t>
            </w:r>
            <w:r>
              <w:rPr>
                <w:rFonts w:ascii="Sassoon Infant Rg" w:hAnsi="Sassoon Infant Rg"/>
                <w:color w:val="C45911"/>
                <w:sz w:val="20"/>
              </w:rPr>
              <w:t xml:space="preserve">songs, rhymes or poems, listening to music together as a class, Instruments in class to allow children to make their own </w:t>
            </w:r>
            <w:r>
              <w:rPr>
                <w:rFonts w:ascii="Sassoon Infant Rg" w:hAnsi="Sassoon Infant Rg"/>
                <w:color w:val="C45911"/>
                <w:sz w:val="20"/>
              </w:rPr>
              <w:lastRenderedPageBreak/>
              <w:t xml:space="preserve">music (including singing). </w:t>
            </w:r>
          </w:p>
        </w:tc>
      </w:tr>
    </w:tbl>
    <w:tbl>
      <w:tblPr>
        <w:tblStyle w:val="TableGrid1"/>
        <w:tblW w:w="14034" w:type="dxa"/>
        <w:tblInd w:w="-5" w:type="dxa"/>
        <w:tblLook w:val="04A0" w:firstRow="1" w:lastRow="0" w:firstColumn="1" w:lastColumn="0" w:noHBand="0" w:noVBand="1"/>
      </w:tblPr>
      <w:tblGrid>
        <w:gridCol w:w="2052"/>
        <w:gridCol w:w="1917"/>
        <w:gridCol w:w="2127"/>
        <w:gridCol w:w="1984"/>
        <w:gridCol w:w="1843"/>
        <w:gridCol w:w="1984"/>
        <w:gridCol w:w="2127"/>
      </w:tblGrid>
      <w:tr w:rsidR="004D71E5" w:rsidRPr="00D03493" w:rsidTr="003D7A07">
        <w:tc>
          <w:tcPr>
            <w:tcW w:w="2052" w:type="dxa"/>
            <w:vMerge w:val="restart"/>
            <w:shd w:val="clear" w:color="auto" w:fill="8EAADB" w:themeFill="accent1" w:themeFillTint="99"/>
          </w:tcPr>
          <w:p w:rsidR="004D71E5" w:rsidRDefault="004D71E5" w:rsidP="004D71E5">
            <w:pPr>
              <w:jc w:val="center"/>
              <w:rPr>
                <w:rFonts w:ascii="Sassoon Infant Std" w:hAnsi="Sassoon Infant Std"/>
                <w:b/>
                <w:color w:val="002060"/>
                <w:sz w:val="28"/>
              </w:rPr>
            </w:pPr>
            <w:r w:rsidRPr="009E16F4">
              <w:rPr>
                <w:rFonts w:ascii="Sassoon Infant Std" w:hAnsi="Sassoon Infant Std"/>
                <w:b/>
                <w:color w:val="002060"/>
                <w:sz w:val="28"/>
              </w:rPr>
              <w:lastRenderedPageBreak/>
              <w:t>Artist Studies</w:t>
            </w:r>
            <w:r>
              <w:rPr>
                <w:rFonts w:ascii="Sassoon Infant Std" w:hAnsi="Sassoon Infant Std"/>
                <w:b/>
                <w:color w:val="002060"/>
                <w:sz w:val="28"/>
              </w:rPr>
              <w:t xml:space="preserve"> progression</w:t>
            </w:r>
          </w:p>
          <w:p w:rsidR="004D71E5" w:rsidRPr="009E16F4" w:rsidRDefault="004D71E5" w:rsidP="004D71E5">
            <w:pPr>
              <w:jc w:val="center"/>
              <w:rPr>
                <w:rFonts w:ascii="Sassoon Infant Std" w:hAnsi="Sassoon Infant Std"/>
                <w:b/>
                <w:color w:val="002060"/>
                <w:sz w:val="28"/>
              </w:rPr>
            </w:pPr>
          </w:p>
          <w:p w:rsidR="004D71E5" w:rsidRPr="009E16F4" w:rsidRDefault="004D71E5" w:rsidP="004D71E5">
            <w:pPr>
              <w:jc w:val="center"/>
              <w:rPr>
                <w:rFonts w:ascii="Sassoon Infant Rg" w:hAnsi="Sassoon Infant Rg"/>
                <w:color w:val="002060"/>
                <w:sz w:val="28"/>
              </w:rPr>
            </w:pPr>
            <w:r w:rsidRPr="009E16F4">
              <w:rPr>
                <w:rFonts w:ascii="Sassoon Infant Rg" w:hAnsi="Sassoon Infant Rg"/>
                <w:color w:val="002060"/>
                <w:sz w:val="28"/>
              </w:rPr>
              <w:t>Intended Artists</w:t>
            </w:r>
            <w:r>
              <w:rPr>
                <w:rFonts w:ascii="Sassoon Infant Rg" w:hAnsi="Sassoon Infant Rg"/>
                <w:color w:val="002060"/>
                <w:sz w:val="28"/>
              </w:rPr>
              <w:t xml:space="preserve">  </w:t>
            </w:r>
          </w:p>
          <w:p w:rsidR="004D71E5" w:rsidRPr="002B46A7" w:rsidRDefault="004D71E5" w:rsidP="004D71E5">
            <w:pPr>
              <w:jc w:val="center"/>
              <w:rPr>
                <w:rFonts w:ascii="Sassoon Infant Rg" w:hAnsi="Sassoon Infant Rg"/>
                <w:color w:val="00B050"/>
                <w:sz w:val="28"/>
              </w:rPr>
            </w:pPr>
            <w:r w:rsidRPr="002B46A7">
              <w:rPr>
                <w:rFonts w:ascii="Sassoon Infant Rg" w:hAnsi="Sassoon Infant Rg"/>
                <w:color w:val="00B050"/>
                <w:sz w:val="28"/>
              </w:rPr>
              <w:t>Vocabulary</w:t>
            </w:r>
          </w:p>
          <w:p w:rsidR="004D71E5" w:rsidRPr="000D3296" w:rsidRDefault="004D71E5" w:rsidP="004D71E5">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11982" w:type="dxa"/>
            <w:gridSpan w:val="6"/>
          </w:tcPr>
          <w:p w:rsidR="004D71E5" w:rsidRPr="00D03493" w:rsidRDefault="004D71E5" w:rsidP="004D71E5">
            <w:pPr>
              <w:jc w:val="center"/>
              <w:rPr>
                <w:rFonts w:ascii="Sassoon Infant Std" w:hAnsi="Sassoon Infant Std"/>
                <w:b/>
                <w:sz w:val="40"/>
                <w:u w:val="single"/>
              </w:rPr>
            </w:pPr>
            <w:r w:rsidRPr="00D03493">
              <w:rPr>
                <w:rFonts w:ascii="Sassoon Infant Std" w:hAnsi="Sassoon Infant Std"/>
              </w:rPr>
              <w:t>Children will explore, use and refine a variety of artistic effects to express their ideas and feelings. Children will be able to recognise the work of famous artists and take inspiration from their work. Children will be able to express how they feel about the work of the artist they are studying. Children will work to create collaboratively, sharing ideas, resources and skills, as well as independently. Children will learn the skill of returning to and building on their work, refining ideas and developing their ability to represent them.</w:t>
            </w:r>
          </w:p>
        </w:tc>
      </w:tr>
      <w:tr w:rsidR="004D71E5" w:rsidRPr="00D03493" w:rsidTr="003D7A07">
        <w:tc>
          <w:tcPr>
            <w:tcW w:w="2052" w:type="dxa"/>
            <w:vMerge/>
            <w:shd w:val="clear" w:color="auto" w:fill="8EAADB" w:themeFill="accent1" w:themeFillTint="99"/>
          </w:tcPr>
          <w:p w:rsidR="004D71E5" w:rsidRDefault="004D71E5" w:rsidP="004D71E5">
            <w:pPr>
              <w:jc w:val="center"/>
              <w:rPr>
                <w:rFonts w:ascii="Sassoon Infant Std" w:hAnsi="Sassoon Infant Std"/>
                <w:color w:val="002060"/>
                <w:sz w:val="28"/>
              </w:rPr>
            </w:pPr>
          </w:p>
        </w:tc>
        <w:tc>
          <w:tcPr>
            <w:tcW w:w="1917" w:type="dxa"/>
          </w:tcPr>
          <w:p w:rsidR="004D71E5" w:rsidRPr="00A56AF7" w:rsidRDefault="004D71E5" w:rsidP="004D71E5">
            <w:pPr>
              <w:jc w:val="center"/>
              <w:rPr>
                <w:rFonts w:ascii="Sassoon Infant Std" w:hAnsi="Sassoon Infant Std"/>
                <w:color w:val="002060"/>
              </w:rPr>
            </w:pPr>
            <w:r w:rsidRPr="00A56AF7">
              <w:rPr>
                <w:rFonts w:ascii="Sassoon Infant Std" w:hAnsi="Sassoon Infant Std"/>
                <w:color w:val="002060"/>
              </w:rPr>
              <w:t>Jackson Pollock (Collaborative work)</w:t>
            </w:r>
          </w:p>
          <w:p w:rsidR="004D71E5" w:rsidRDefault="004D71E5" w:rsidP="004D71E5">
            <w:pPr>
              <w:jc w:val="center"/>
              <w:rPr>
                <w:rFonts w:ascii="Sassoon Infant Std" w:hAnsi="Sassoon Infant Std"/>
                <w:color w:val="00B050"/>
                <w:sz w:val="20"/>
              </w:rPr>
            </w:pPr>
            <w:r>
              <w:rPr>
                <w:rFonts w:ascii="Sassoon Infant Std" w:hAnsi="Sassoon Infant Std"/>
                <w:color w:val="00B050"/>
                <w:sz w:val="20"/>
              </w:rPr>
              <w:t>Jackson Pollock, abstract, colour, work, drink, together, collaborate, splatter, flick.</w:t>
            </w:r>
          </w:p>
          <w:p w:rsidR="004D71E5" w:rsidRDefault="004D71E5" w:rsidP="004D71E5">
            <w:pPr>
              <w:jc w:val="center"/>
              <w:rPr>
                <w:rFonts w:ascii="Sassoon Infant Rg" w:hAnsi="Sassoon Infant Rg"/>
                <w:color w:val="C45911"/>
                <w:sz w:val="20"/>
              </w:rPr>
            </w:pPr>
            <w:r>
              <w:rPr>
                <w:rFonts w:ascii="Sassoon Infant Rg" w:hAnsi="Sassoon Infant Rg"/>
                <w:color w:val="C45911"/>
                <w:sz w:val="20"/>
              </w:rPr>
              <w:t xml:space="preserve">Exploration of Jackson Pollock through texts, videos, discussions and teacher demonstrations, children to recreate their artwork. </w:t>
            </w:r>
          </w:p>
          <w:p w:rsidR="004D71E5" w:rsidRDefault="004D71E5" w:rsidP="004D71E5">
            <w:pPr>
              <w:jc w:val="center"/>
              <w:rPr>
                <w:rFonts w:ascii="Sassoon Infant Rg" w:hAnsi="Sassoon Infant Rg"/>
                <w:color w:val="C45911"/>
                <w:sz w:val="20"/>
              </w:rPr>
            </w:pPr>
            <w:r>
              <w:rPr>
                <w:noProof/>
                <w:lang w:eastAsia="en-GB"/>
              </w:rPr>
              <w:drawing>
                <wp:anchor distT="0" distB="0" distL="114300" distR="114300" simplePos="0" relativeHeight="251665408" behindDoc="0" locked="0" layoutInCell="1" allowOverlap="1" wp14:anchorId="79A72BF3" wp14:editId="1D4DF63A">
                  <wp:simplePos x="0" y="0"/>
                  <wp:positionH relativeFrom="column">
                    <wp:posOffset>206449</wp:posOffset>
                  </wp:positionH>
                  <wp:positionV relativeFrom="paragraph">
                    <wp:posOffset>136812</wp:posOffset>
                  </wp:positionV>
                  <wp:extent cx="909352" cy="720000"/>
                  <wp:effectExtent l="95250" t="133350" r="100330" b="118745"/>
                  <wp:wrapNone/>
                  <wp:docPr id="12" name="Picture 12" descr="A New York Museum Is Selling Its Only Jackson Pollock Painting at  Christie's to Fund Acquisitions of Work by Women and Artists of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New York Museum Is Selling Its Only Jackson Pollock Painting at  Christie's to Fund Acquisitions of Work by Women and Artists of Colo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20565946">
                            <a:off x="0" y="0"/>
                            <a:ext cx="909352"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1E5" w:rsidRDefault="004D71E5" w:rsidP="004D71E5">
            <w:pPr>
              <w:jc w:val="center"/>
              <w:rPr>
                <w:rFonts w:ascii="Sassoon Infant Rg" w:hAnsi="Sassoon Infant Rg"/>
                <w:color w:val="C45911"/>
                <w:sz w:val="20"/>
              </w:rPr>
            </w:pPr>
          </w:p>
          <w:p w:rsidR="004D71E5" w:rsidRDefault="004D71E5" w:rsidP="004D71E5">
            <w:pPr>
              <w:jc w:val="center"/>
              <w:rPr>
                <w:rFonts w:ascii="Sassoon Infant Rg" w:hAnsi="Sassoon Infant Rg"/>
                <w:color w:val="C45911"/>
                <w:sz w:val="20"/>
              </w:rPr>
            </w:pPr>
          </w:p>
          <w:p w:rsidR="004D71E5" w:rsidRDefault="004D71E5" w:rsidP="004D71E5">
            <w:pPr>
              <w:jc w:val="center"/>
              <w:rPr>
                <w:rFonts w:ascii="Sassoon Infant Std" w:hAnsi="Sassoon Infant Std"/>
                <w:color w:val="00B050"/>
                <w:sz w:val="20"/>
              </w:rPr>
            </w:pPr>
          </w:p>
          <w:p w:rsidR="004D71E5" w:rsidRPr="00D03493" w:rsidRDefault="004D71E5" w:rsidP="004D71E5">
            <w:pPr>
              <w:jc w:val="center"/>
              <w:rPr>
                <w:rFonts w:ascii="Sassoon Infant Std" w:hAnsi="Sassoon Infant Std"/>
                <w:b/>
                <w:sz w:val="40"/>
                <w:u w:val="single"/>
              </w:rPr>
            </w:pPr>
          </w:p>
        </w:tc>
        <w:tc>
          <w:tcPr>
            <w:tcW w:w="2127" w:type="dxa"/>
          </w:tcPr>
          <w:p w:rsidR="004D71E5" w:rsidRPr="00A56AF7" w:rsidRDefault="004D71E5" w:rsidP="004D71E5">
            <w:pPr>
              <w:jc w:val="center"/>
              <w:rPr>
                <w:rFonts w:ascii="Sassoon Infant Std" w:hAnsi="Sassoon Infant Std"/>
                <w:color w:val="002060"/>
              </w:rPr>
            </w:pPr>
            <w:r w:rsidRPr="00A56AF7">
              <w:rPr>
                <w:rFonts w:ascii="Sassoon Infant Std" w:hAnsi="Sassoon Infant Std"/>
                <w:color w:val="002060"/>
              </w:rPr>
              <w:t>Yayoi Kusama Piet Mondrian, Wassily Kandinsky</w:t>
            </w:r>
          </w:p>
          <w:p w:rsidR="004D71E5" w:rsidRDefault="004D71E5" w:rsidP="004D71E5">
            <w:pPr>
              <w:jc w:val="center"/>
              <w:rPr>
                <w:rFonts w:ascii="Sassoon Infant Std" w:hAnsi="Sassoon Infant Std"/>
                <w:color w:val="00B050"/>
                <w:sz w:val="20"/>
              </w:rPr>
            </w:pPr>
            <w:r>
              <w:rPr>
                <w:rFonts w:ascii="Sassoon Infant Std" w:hAnsi="Sassoon Infant Std"/>
                <w:color w:val="00B050"/>
                <w:sz w:val="20"/>
              </w:rPr>
              <w:t>Yayoi Kusama, Piet Mondrian, Wassily Kandinsky, primary colours, bold, squares, rectangles, thick lines, thin lines, shapes, circles</w:t>
            </w:r>
          </w:p>
          <w:p w:rsidR="004D71E5" w:rsidRDefault="004D71E5" w:rsidP="004D71E5">
            <w:pPr>
              <w:jc w:val="center"/>
              <w:rPr>
                <w:rFonts w:ascii="Sassoon Infant Rg" w:hAnsi="Sassoon Infant Rg"/>
                <w:color w:val="C45911"/>
                <w:sz w:val="20"/>
              </w:rPr>
            </w:pPr>
            <w:r>
              <w:rPr>
                <w:rFonts w:ascii="Sassoon Infant Rg" w:hAnsi="Sassoon Infant Rg"/>
                <w:color w:val="C45911"/>
                <w:sz w:val="20"/>
              </w:rPr>
              <w:t xml:space="preserve">Exploration of Yayoi Kusama, Piet Mondrian, Wassily Kandinsky through texts, videos, discussions and teacher demonstrations, children to recreate their artwork. </w:t>
            </w:r>
          </w:p>
          <w:p w:rsidR="004D71E5" w:rsidRPr="00D03493" w:rsidRDefault="004D71E5" w:rsidP="004D71E5">
            <w:pPr>
              <w:jc w:val="center"/>
              <w:rPr>
                <w:rFonts w:ascii="Sassoon Infant Std" w:hAnsi="Sassoon Infant Std"/>
                <w:b/>
                <w:sz w:val="40"/>
                <w:u w:val="single"/>
              </w:rPr>
            </w:pPr>
          </w:p>
        </w:tc>
        <w:tc>
          <w:tcPr>
            <w:tcW w:w="1984" w:type="dxa"/>
          </w:tcPr>
          <w:p w:rsidR="004D71E5" w:rsidRPr="00A56AF7" w:rsidRDefault="004D71E5" w:rsidP="004D71E5">
            <w:pPr>
              <w:jc w:val="center"/>
              <w:rPr>
                <w:rFonts w:ascii="Sassoon Infant Std" w:hAnsi="Sassoon Infant Std"/>
                <w:color w:val="002060"/>
              </w:rPr>
            </w:pPr>
            <w:r w:rsidRPr="00A56AF7">
              <w:rPr>
                <w:rFonts w:ascii="Sassoon Infant Std" w:hAnsi="Sassoon Infant Std"/>
                <w:color w:val="002060"/>
              </w:rPr>
              <w:t>Joan Miro</w:t>
            </w:r>
          </w:p>
          <w:p w:rsidR="004D71E5" w:rsidRDefault="004D71E5" w:rsidP="004D71E5">
            <w:pPr>
              <w:jc w:val="center"/>
              <w:rPr>
                <w:rFonts w:ascii="Sassoon Infant Std" w:hAnsi="Sassoon Infant Std"/>
                <w:color w:val="00B050"/>
                <w:sz w:val="20"/>
              </w:rPr>
            </w:pPr>
            <w:r>
              <w:rPr>
                <w:rFonts w:ascii="Sassoon Infant Std" w:hAnsi="Sassoon Infant Std"/>
                <w:color w:val="00B050"/>
                <w:sz w:val="20"/>
              </w:rPr>
              <w:t>Shapes, drawing, squiggles, thin lines, pen, pencils, colours, doodles, symbols.</w:t>
            </w:r>
          </w:p>
          <w:p w:rsidR="004D71E5" w:rsidRDefault="004D71E5" w:rsidP="004D71E5">
            <w:pPr>
              <w:jc w:val="center"/>
              <w:rPr>
                <w:rFonts w:ascii="Sassoon Infant Rg" w:hAnsi="Sassoon Infant Rg"/>
                <w:color w:val="C45911"/>
                <w:sz w:val="20"/>
              </w:rPr>
            </w:pPr>
            <w:r>
              <w:rPr>
                <w:rFonts w:ascii="Sassoon Infant Rg" w:hAnsi="Sassoon Infant Rg"/>
                <w:color w:val="C45911"/>
                <w:sz w:val="20"/>
              </w:rPr>
              <w:t>Exploration of Joa</w:t>
            </w:r>
            <w:r w:rsidR="00275A5E">
              <w:rPr>
                <w:rFonts w:ascii="Sassoon Infant Rg" w:hAnsi="Sassoon Infant Rg"/>
                <w:color w:val="C45911"/>
                <w:sz w:val="20"/>
              </w:rPr>
              <w:t>n</w:t>
            </w:r>
            <w:r>
              <w:rPr>
                <w:rFonts w:ascii="Sassoon Infant Rg" w:hAnsi="Sassoon Infant Rg"/>
                <w:color w:val="C45911"/>
                <w:sz w:val="20"/>
              </w:rPr>
              <w:t xml:space="preserve"> Miro through texts, videos, discussions and teacher demonstrations, children to recreate their artwork. </w:t>
            </w:r>
          </w:p>
          <w:p w:rsidR="004D71E5" w:rsidRPr="00D03493" w:rsidRDefault="004D71E5" w:rsidP="004D71E5">
            <w:pPr>
              <w:jc w:val="center"/>
              <w:rPr>
                <w:rFonts w:ascii="Sassoon Infant Std" w:hAnsi="Sassoon Infant Std"/>
                <w:b/>
                <w:sz w:val="40"/>
                <w:u w:val="single"/>
              </w:rPr>
            </w:pPr>
            <w:r>
              <w:rPr>
                <w:noProof/>
                <w:lang w:eastAsia="en-GB"/>
              </w:rPr>
              <w:drawing>
                <wp:anchor distT="0" distB="0" distL="114300" distR="114300" simplePos="0" relativeHeight="251667456" behindDoc="0" locked="0" layoutInCell="1" allowOverlap="1" wp14:anchorId="52EBD221" wp14:editId="3BE92BA2">
                  <wp:simplePos x="0" y="0"/>
                  <wp:positionH relativeFrom="column">
                    <wp:posOffset>155624</wp:posOffset>
                  </wp:positionH>
                  <wp:positionV relativeFrom="paragraph">
                    <wp:posOffset>399251</wp:posOffset>
                  </wp:positionV>
                  <wp:extent cx="956019" cy="573611"/>
                  <wp:effectExtent l="76200" t="133350" r="34925" b="131445"/>
                  <wp:wrapNone/>
                  <wp:docPr id="206" name="Picture 206" descr="Joan Miró: the Spanish surrealist who inspired Dalí and Magritte –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oan Miró: the Spanish surrealist who inspired Dalí and Magritte – HER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20616919">
                            <a:off x="0" y="0"/>
                            <a:ext cx="956019" cy="57361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rsidR="004D71E5" w:rsidRPr="00A56AF7" w:rsidRDefault="004D71E5" w:rsidP="004D71E5">
            <w:pPr>
              <w:jc w:val="center"/>
              <w:rPr>
                <w:rFonts w:ascii="Sassoon Infant Std" w:hAnsi="Sassoon Infant Std"/>
                <w:color w:val="002060"/>
              </w:rPr>
            </w:pPr>
            <w:r w:rsidRPr="00A56AF7">
              <w:rPr>
                <w:rFonts w:ascii="Sassoon Infant Std" w:hAnsi="Sassoon Infant Std"/>
                <w:color w:val="002060"/>
              </w:rPr>
              <w:t>Andy Goldsworthy Eric Carle</w:t>
            </w:r>
          </w:p>
          <w:p w:rsidR="004D71E5" w:rsidRDefault="004D71E5" w:rsidP="004D71E5">
            <w:pPr>
              <w:jc w:val="center"/>
              <w:rPr>
                <w:rFonts w:ascii="Sassoon Infant Std" w:hAnsi="Sassoon Infant Std"/>
                <w:color w:val="00B050"/>
                <w:sz w:val="20"/>
              </w:rPr>
            </w:pPr>
            <w:r>
              <w:rPr>
                <w:rFonts w:ascii="Sassoon Infant Std" w:hAnsi="Sassoon Infant Std"/>
                <w:color w:val="00B050"/>
                <w:sz w:val="20"/>
              </w:rPr>
              <w:t xml:space="preserve">English, photographer, sculpture, nature, natural, leaves, sand, ice, stone, tissue paper, colours, caterpillar, animals, minibeasts. </w:t>
            </w:r>
          </w:p>
          <w:p w:rsidR="004D71E5" w:rsidRDefault="004D71E5" w:rsidP="004D71E5">
            <w:pPr>
              <w:jc w:val="center"/>
              <w:rPr>
                <w:rFonts w:ascii="Sassoon Infant Rg" w:hAnsi="Sassoon Infant Rg"/>
                <w:color w:val="C45911"/>
                <w:sz w:val="20"/>
              </w:rPr>
            </w:pPr>
            <w:r>
              <w:rPr>
                <w:rFonts w:ascii="Sassoon Infant Rg" w:hAnsi="Sassoon Infant Rg"/>
                <w:color w:val="C45911"/>
                <w:sz w:val="20"/>
              </w:rPr>
              <w:t xml:space="preserve">Exploration of Andy Goldsworthy and Eric Carle through texts, videos, discussions and teacher demonstrations, children to recreate their artwork. </w:t>
            </w:r>
          </w:p>
          <w:p w:rsidR="004D71E5" w:rsidRPr="00D03493" w:rsidRDefault="004D71E5" w:rsidP="004D71E5">
            <w:pPr>
              <w:jc w:val="center"/>
              <w:rPr>
                <w:rFonts w:ascii="Sassoon Infant Std" w:hAnsi="Sassoon Infant Std"/>
                <w:b/>
                <w:sz w:val="40"/>
                <w:u w:val="single"/>
              </w:rPr>
            </w:pPr>
          </w:p>
        </w:tc>
        <w:tc>
          <w:tcPr>
            <w:tcW w:w="1984" w:type="dxa"/>
          </w:tcPr>
          <w:p w:rsidR="004D71E5" w:rsidRPr="00A56AF7" w:rsidRDefault="004D71E5" w:rsidP="004D71E5">
            <w:pPr>
              <w:jc w:val="center"/>
              <w:rPr>
                <w:rFonts w:ascii="Sassoon Infant Std" w:hAnsi="Sassoon Infant Std"/>
                <w:color w:val="002060"/>
              </w:rPr>
            </w:pPr>
            <w:r w:rsidRPr="00A56AF7">
              <w:rPr>
                <w:rFonts w:ascii="Sassoon Infant Std" w:hAnsi="Sassoon Infant Std"/>
                <w:color w:val="002060"/>
              </w:rPr>
              <w:t>Vincent van Gogh</w:t>
            </w:r>
          </w:p>
          <w:p w:rsidR="004D71E5" w:rsidRDefault="004D71E5" w:rsidP="004D71E5">
            <w:pPr>
              <w:jc w:val="center"/>
              <w:rPr>
                <w:rFonts w:ascii="Sassoon Infant Std" w:hAnsi="Sassoon Infant Std"/>
                <w:color w:val="00B050"/>
                <w:sz w:val="20"/>
              </w:rPr>
            </w:pPr>
            <w:r>
              <w:rPr>
                <w:rFonts w:ascii="Sassoon Infant Std" w:hAnsi="Sassoon Infant Std"/>
                <w:color w:val="00B050"/>
                <w:sz w:val="20"/>
              </w:rPr>
              <w:t>Sunflowers, museum, Dutch, oil painting, Starry night, yellow, observational, soft, muted, background.</w:t>
            </w:r>
          </w:p>
          <w:p w:rsidR="004D71E5" w:rsidRDefault="004D71E5" w:rsidP="004D71E5">
            <w:pPr>
              <w:jc w:val="center"/>
              <w:rPr>
                <w:rFonts w:ascii="Sassoon Infant Rg" w:hAnsi="Sassoon Infant Rg"/>
                <w:color w:val="C45911"/>
                <w:sz w:val="20"/>
              </w:rPr>
            </w:pPr>
            <w:r>
              <w:rPr>
                <w:rFonts w:ascii="Sassoon Infant Rg" w:hAnsi="Sassoon Infant Rg"/>
                <w:color w:val="C45911"/>
                <w:sz w:val="20"/>
              </w:rPr>
              <w:t xml:space="preserve">Exploration of Vincent van Gogh through texts, videos, discussions and teacher demonstrations, children to recreate their artwork. </w:t>
            </w:r>
          </w:p>
          <w:p w:rsidR="004D71E5" w:rsidRPr="00D03493" w:rsidRDefault="004D71E5" w:rsidP="004D71E5">
            <w:pPr>
              <w:jc w:val="center"/>
              <w:rPr>
                <w:rFonts w:ascii="Sassoon Infant Std" w:hAnsi="Sassoon Infant Std"/>
                <w:b/>
                <w:sz w:val="40"/>
                <w:u w:val="single"/>
              </w:rPr>
            </w:pPr>
            <w:r>
              <w:rPr>
                <w:noProof/>
                <w:lang w:eastAsia="en-GB"/>
              </w:rPr>
              <w:drawing>
                <wp:anchor distT="0" distB="0" distL="114300" distR="114300" simplePos="0" relativeHeight="251666432" behindDoc="0" locked="0" layoutInCell="1" allowOverlap="1" wp14:anchorId="7B3BB20D" wp14:editId="3C2A9283">
                  <wp:simplePos x="0" y="0"/>
                  <wp:positionH relativeFrom="column">
                    <wp:posOffset>379693</wp:posOffset>
                  </wp:positionH>
                  <wp:positionV relativeFrom="paragraph">
                    <wp:posOffset>191719</wp:posOffset>
                  </wp:positionV>
                  <wp:extent cx="558734" cy="738607"/>
                  <wp:effectExtent l="76200" t="57150" r="89535" b="61595"/>
                  <wp:wrapNone/>
                  <wp:docPr id="15" name="Picture 15" descr="A Prized Van Gogh Was Sold Under Nazi Threat, Say the Heirs of a Jewish  Banker Who Are Suing to Reclaim the Painting From a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rized Van Gogh Was Sold Under Nazi Threat, Say the Heirs of a Jewish  Banker Who Are Suing to Reclaim the Painting From a Museu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20852831">
                            <a:off x="0" y="0"/>
                            <a:ext cx="558734" cy="7386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 Infant Std" w:hAnsi="Sassoon Infant Std"/>
                <w:color w:val="00B050"/>
                <w:sz w:val="20"/>
              </w:rPr>
              <w:t xml:space="preserve"> </w:t>
            </w:r>
          </w:p>
        </w:tc>
        <w:tc>
          <w:tcPr>
            <w:tcW w:w="2127" w:type="dxa"/>
          </w:tcPr>
          <w:p w:rsidR="004D71E5" w:rsidRPr="00A56AF7" w:rsidRDefault="004D71E5" w:rsidP="004D71E5">
            <w:pPr>
              <w:jc w:val="center"/>
              <w:rPr>
                <w:rFonts w:ascii="Sassoon Infant Std" w:hAnsi="Sassoon Infant Std"/>
                <w:color w:val="002060"/>
              </w:rPr>
            </w:pPr>
            <w:r w:rsidRPr="00A56AF7">
              <w:rPr>
                <w:rFonts w:ascii="Sassoon Infant Std" w:hAnsi="Sassoon Infant Std"/>
                <w:color w:val="002060"/>
              </w:rPr>
              <w:t>Georgia O’Keeffe, Henri Matisse</w:t>
            </w:r>
          </w:p>
          <w:p w:rsidR="004D71E5" w:rsidRDefault="004D71E5" w:rsidP="004D71E5">
            <w:pPr>
              <w:jc w:val="center"/>
              <w:rPr>
                <w:rFonts w:ascii="Sassoon Infant Std" w:hAnsi="Sassoon Infant Std"/>
                <w:color w:val="00B050"/>
                <w:sz w:val="20"/>
              </w:rPr>
            </w:pPr>
            <w:r>
              <w:rPr>
                <w:rFonts w:ascii="Sassoon Infant Std" w:hAnsi="Sassoon Infant Std"/>
                <w:color w:val="00B050"/>
                <w:sz w:val="20"/>
              </w:rPr>
              <w:t>Flowers, copy, colours, observe, shape, bright, bold, realistic, unusual, still life, French, American, paper collage, scissors.</w:t>
            </w:r>
          </w:p>
          <w:p w:rsidR="004D71E5" w:rsidRDefault="004D71E5" w:rsidP="004D71E5">
            <w:pPr>
              <w:jc w:val="center"/>
              <w:rPr>
                <w:rFonts w:ascii="Sassoon Infant Rg" w:hAnsi="Sassoon Infant Rg"/>
                <w:color w:val="C45911"/>
                <w:sz w:val="20"/>
              </w:rPr>
            </w:pPr>
            <w:r>
              <w:rPr>
                <w:rFonts w:ascii="Sassoon Infant Rg" w:hAnsi="Sassoon Infant Rg"/>
                <w:color w:val="C45911"/>
                <w:sz w:val="20"/>
              </w:rPr>
              <w:t xml:space="preserve">Exploration of Georgia O’Keeffe and Henri Matisse through texts, videos, discussions and teacher demonstrations, children to recreate their artwork. </w:t>
            </w:r>
          </w:p>
          <w:p w:rsidR="004D71E5" w:rsidRPr="00D03493" w:rsidRDefault="004D71E5" w:rsidP="004D71E5">
            <w:pPr>
              <w:jc w:val="center"/>
              <w:rPr>
                <w:rFonts w:ascii="Sassoon Infant Std" w:hAnsi="Sassoon Infant Std"/>
                <w:b/>
                <w:sz w:val="40"/>
                <w:u w:val="single"/>
              </w:rPr>
            </w:pPr>
          </w:p>
        </w:tc>
      </w:tr>
    </w:tbl>
    <w:tbl>
      <w:tblPr>
        <w:tblStyle w:val="TableGrid"/>
        <w:tblW w:w="0" w:type="auto"/>
        <w:tblLook w:val="04A0" w:firstRow="1" w:lastRow="0" w:firstColumn="1" w:lastColumn="0" w:noHBand="0" w:noVBand="1"/>
      </w:tblPr>
      <w:tblGrid>
        <w:gridCol w:w="2053"/>
        <w:gridCol w:w="1911"/>
        <w:gridCol w:w="2053"/>
        <w:gridCol w:w="1981"/>
        <w:gridCol w:w="1983"/>
        <w:gridCol w:w="1987"/>
        <w:gridCol w:w="1980"/>
      </w:tblGrid>
      <w:tr w:rsidR="000E5740" w:rsidRPr="0057427D" w:rsidTr="000E5740">
        <w:trPr>
          <w:trHeight w:val="1266"/>
        </w:trPr>
        <w:tc>
          <w:tcPr>
            <w:tcW w:w="2053" w:type="dxa"/>
            <w:shd w:val="clear" w:color="auto" w:fill="ACB9CA" w:themeFill="text2" w:themeFillTint="66"/>
          </w:tcPr>
          <w:p w:rsidR="000E5740" w:rsidRPr="00E20B19" w:rsidRDefault="000E5740" w:rsidP="000E5740">
            <w:pPr>
              <w:jc w:val="center"/>
              <w:rPr>
                <w:rFonts w:ascii="Sassoon Infant Std" w:hAnsi="Sassoon Infant Std"/>
                <w:b/>
                <w:color w:val="002060"/>
                <w:sz w:val="28"/>
              </w:rPr>
            </w:pPr>
            <w:r w:rsidRPr="00E20B19">
              <w:rPr>
                <w:rFonts w:ascii="Sassoon Infant Std" w:hAnsi="Sassoon Infant Std"/>
                <w:b/>
                <w:color w:val="002060"/>
                <w:sz w:val="28"/>
              </w:rPr>
              <w:lastRenderedPageBreak/>
              <w:t>Development of Children’s Mark Making and Drawing</w:t>
            </w:r>
          </w:p>
          <w:p w:rsidR="000E5740" w:rsidRDefault="000E5740" w:rsidP="000E5740">
            <w:pPr>
              <w:jc w:val="center"/>
              <w:rPr>
                <w:rFonts w:ascii="Sassoon Infant Std" w:hAnsi="Sassoon Infant Std"/>
                <w:color w:val="00B050"/>
                <w:sz w:val="28"/>
              </w:rPr>
            </w:pPr>
          </w:p>
          <w:p w:rsidR="000E5740" w:rsidRPr="002B46A7" w:rsidRDefault="000E5740" w:rsidP="000E5740">
            <w:pPr>
              <w:jc w:val="center"/>
              <w:rPr>
                <w:rFonts w:ascii="Sassoon Infant Rg" w:hAnsi="Sassoon Infant Rg"/>
                <w:color w:val="002060"/>
                <w:sz w:val="28"/>
              </w:rPr>
            </w:pPr>
            <w:r w:rsidRPr="002B46A7">
              <w:rPr>
                <w:rFonts w:ascii="Sassoon Infant Rg" w:hAnsi="Sassoon Infant Rg"/>
                <w:color w:val="002060"/>
                <w:sz w:val="28"/>
              </w:rPr>
              <w:t>Intent</w:t>
            </w:r>
          </w:p>
          <w:p w:rsidR="000E5740" w:rsidRPr="002B46A7" w:rsidRDefault="000E5740" w:rsidP="000E5740">
            <w:pPr>
              <w:jc w:val="center"/>
              <w:rPr>
                <w:rFonts w:ascii="Sassoon Infant Rg" w:hAnsi="Sassoon Infant Rg"/>
                <w:color w:val="00B050"/>
                <w:sz w:val="28"/>
              </w:rPr>
            </w:pPr>
            <w:r w:rsidRPr="002B46A7">
              <w:rPr>
                <w:rFonts w:ascii="Sassoon Infant Rg" w:hAnsi="Sassoon Infant Rg"/>
                <w:color w:val="00B050"/>
                <w:sz w:val="28"/>
              </w:rPr>
              <w:t>Vocabulary</w:t>
            </w:r>
          </w:p>
          <w:p w:rsidR="000E5740" w:rsidRPr="00B41CE4" w:rsidRDefault="000E5740" w:rsidP="000E5740">
            <w:pPr>
              <w:jc w:val="center"/>
              <w:rPr>
                <w:rFonts w:ascii="Sassoon Infant Std" w:hAnsi="Sassoon Infant Std"/>
                <w:b/>
                <w:color w:val="002060"/>
                <w:sz w:val="28"/>
              </w:rPr>
            </w:pPr>
            <w:r w:rsidRPr="002B46A7">
              <w:rPr>
                <w:rFonts w:ascii="Sassoon Infant Rg" w:hAnsi="Sassoon Infant Rg"/>
                <w:bCs/>
                <w:color w:val="C45911"/>
                <w:sz w:val="28"/>
              </w:rPr>
              <w:t>Implementation</w:t>
            </w:r>
          </w:p>
        </w:tc>
        <w:tc>
          <w:tcPr>
            <w:tcW w:w="1911" w:type="dxa"/>
            <w:shd w:val="clear" w:color="auto" w:fill="FFFFFF" w:themeFill="background1"/>
          </w:tcPr>
          <w:p w:rsidR="000E5740" w:rsidRPr="00FA2812" w:rsidRDefault="000E5740" w:rsidP="000E5740">
            <w:pPr>
              <w:jc w:val="center"/>
              <w:rPr>
                <w:rFonts w:ascii="Sassoon Infant Std" w:hAnsi="Sassoon Infant Std"/>
                <w:color w:val="002060"/>
              </w:rPr>
            </w:pPr>
            <w:r>
              <w:rPr>
                <w:rFonts w:ascii="Sassoon Infant Std" w:hAnsi="Sassoon Infant Std"/>
                <w:color w:val="002060"/>
              </w:rPr>
              <w:t>Learning</w:t>
            </w:r>
            <w:r w:rsidRPr="00FA2812">
              <w:rPr>
                <w:rFonts w:ascii="Sassoon Infant Std" w:hAnsi="Sassoon Infant Std"/>
                <w:color w:val="002060"/>
              </w:rPr>
              <w:t xml:space="preserve"> how to grip a pencil and </w:t>
            </w:r>
            <w:r>
              <w:rPr>
                <w:rFonts w:ascii="Sassoon Infant Std" w:hAnsi="Sassoon Infant Std"/>
                <w:color w:val="002060"/>
              </w:rPr>
              <w:t xml:space="preserve">making marks through a range of shapes e.g. </w:t>
            </w:r>
            <w:r w:rsidRPr="00FA2812">
              <w:rPr>
                <w:rFonts w:ascii="Sassoon Infant Std" w:hAnsi="Sassoon Infant Std"/>
                <w:color w:val="002060"/>
              </w:rPr>
              <w:t xml:space="preserve">lines and circles. </w:t>
            </w:r>
            <w:r>
              <w:rPr>
                <w:rFonts w:ascii="Sassoon Infant Std" w:hAnsi="Sassoon Infant Std"/>
                <w:color w:val="002060"/>
              </w:rPr>
              <w:t xml:space="preserve">Children are giving </w:t>
            </w:r>
            <w:r w:rsidRPr="00FA2812">
              <w:rPr>
                <w:rFonts w:ascii="Sassoon Infant Std" w:hAnsi="Sassoon Infant Std"/>
                <w:color w:val="002060"/>
              </w:rPr>
              <w:t xml:space="preserve">meaning to marks </w:t>
            </w:r>
            <w:r>
              <w:rPr>
                <w:rFonts w:ascii="Sassoon Infant Std" w:hAnsi="Sassoon Infant Std"/>
                <w:color w:val="002060"/>
              </w:rPr>
              <w:t xml:space="preserve">they have </w:t>
            </w:r>
            <w:r w:rsidRPr="00FA2812">
              <w:rPr>
                <w:rFonts w:ascii="Sassoon Infant Std" w:hAnsi="Sassoon Infant Std"/>
                <w:color w:val="002060"/>
              </w:rPr>
              <w:t>made.</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Grip, pinch and flick, tight, loose, hand, lines, circles, shapes, copy, explain</w:t>
            </w:r>
          </w:p>
          <w:p w:rsidR="000E5740" w:rsidRPr="00DD24F0" w:rsidRDefault="000E5740" w:rsidP="000E5740">
            <w:pPr>
              <w:jc w:val="center"/>
              <w:rPr>
                <w:rFonts w:ascii="Sassoon Infant Std" w:hAnsi="Sassoon Infant Std"/>
              </w:rPr>
            </w:pPr>
            <w:r>
              <w:rPr>
                <w:rFonts w:ascii="Sassoon Infant Rg" w:hAnsi="Sassoon Infant Rg"/>
                <w:color w:val="C45911"/>
                <w:sz w:val="20"/>
              </w:rPr>
              <w:t xml:space="preserve">Mark making area, Workshop and creative areas, modelling how to use equipment safely. </w:t>
            </w:r>
          </w:p>
        </w:tc>
        <w:tc>
          <w:tcPr>
            <w:tcW w:w="2053" w:type="dxa"/>
            <w:shd w:val="clear" w:color="auto" w:fill="FFFFFF" w:themeFill="background1"/>
          </w:tcPr>
          <w:p w:rsidR="000E5740" w:rsidRDefault="000E5740" w:rsidP="000E5740">
            <w:pPr>
              <w:jc w:val="center"/>
              <w:rPr>
                <w:rFonts w:ascii="Sassoon Infant Std" w:hAnsi="Sassoon Infant Std"/>
              </w:rPr>
            </w:pPr>
            <w:r w:rsidRPr="00FA2812">
              <w:rPr>
                <w:rFonts w:ascii="Sassoon Infant Std" w:hAnsi="Sassoon Infant Std"/>
                <w:color w:val="002060"/>
              </w:rPr>
              <w:t xml:space="preserve">(Skill) </w:t>
            </w:r>
            <w:r>
              <w:rPr>
                <w:rFonts w:ascii="Sassoon Infant Std" w:hAnsi="Sassoon Infant Std"/>
                <w:color w:val="002060"/>
              </w:rPr>
              <w:t xml:space="preserve">Observational drawings linked to </w:t>
            </w:r>
            <w:r w:rsidR="004960D9">
              <w:rPr>
                <w:rFonts w:ascii="Sassoon Infant Std" w:hAnsi="Sassoon Infant Std"/>
                <w:color w:val="002060"/>
              </w:rPr>
              <w:t xml:space="preserve">children’s interests.  </w:t>
            </w:r>
            <w:r>
              <w:rPr>
                <w:rFonts w:ascii="Sassoon Infant Std" w:hAnsi="Sassoon Infant Std"/>
                <w:color w:val="002060"/>
              </w:rPr>
              <w:t xml:space="preserve">Begin to understand how </w:t>
            </w:r>
            <w:r w:rsidRPr="00FA2812">
              <w:rPr>
                <w:rFonts w:ascii="Sassoon Infant Std" w:hAnsi="Sassoon Infant Std"/>
                <w:color w:val="002060"/>
              </w:rPr>
              <w:t>to use shapes to represent objects.</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Observe, copy, look, notice, shape, colour, lines, represent.</w:t>
            </w:r>
          </w:p>
          <w:p w:rsidR="000E5740" w:rsidRPr="00DD24F0" w:rsidRDefault="000E5740" w:rsidP="000E5740">
            <w:pPr>
              <w:jc w:val="center"/>
              <w:rPr>
                <w:rFonts w:ascii="Sassoon Infant Std" w:hAnsi="Sassoon Infant Std"/>
              </w:rPr>
            </w:pPr>
            <w:r>
              <w:rPr>
                <w:rFonts w:ascii="Sassoon Infant Rg" w:hAnsi="Sassoon Infant Rg"/>
                <w:color w:val="C45911"/>
                <w:sz w:val="20"/>
              </w:rPr>
              <w:t>Mark making area, Workshop and creative areas, modelling how to use equipment safely, Pumpkins, leaves on Creative table, modelling observational skills.</w:t>
            </w:r>
          </w:p>
        </w:tc>
        <w:tc>
          <w:tcPr>
            <w:tcW w:w="1981" w:type="dxa"/>
            <w:shd w:val="clear" w:color="auto" w:fill="FFFFFF" w:themeFill="background1"/>
          </w:tcPr>
          <w:p w:rsidR="000E5740" w:rsidRPr="00FA2812" w:rsidRDefault="000E5740" w:rsidP="000E5740">
            <w:pPr>
              <w:jc w:val="center"/>
              <w:rPr>
                <w:rFonts w:ascii="Sassoon Infant Std" w:hAnsi="Sassoon Infant Std"/>
                <w:color w:val="002060"/>
              </w:rPr>
            </w:pPr>
            <w:r w:rsidRPr="00FA2812">
              <w:rPr>
                <w:rFonts w:ascii="Sassoon Infant Std" w:hAnsi="Sassoon Infant Std"/>
                <w:color w:val="002060"/>
              </w:rPr>
              <w:t xml:space="preserve">(Skill) </w:t>
            </w:r>
            <w:proofErr w:type="gramStart"/>
            <w:r>
              <w:rPr>
                <w:rFonts w:ascii="Sassoon Infant Std" w:hAnsi="Sassoon Infant Std"/>
                <w:color w:val="002060"/>
              </w:rPr>
              <w:t xml:space="preserve">Convey </w:t>
            </w:r>
            <w:r w:rsidRPr="00FA2812">
              <w:rPr>
                <w:rFonts w:ascii="Sassoon Infant Std" w:hAnsi="Sassoon Infant Std"/>
                <w:color w:val="002060"/>
              </w:rPr>
              <w:t xml:space="preserve"> emotions</w:t>
            </w:r>
            <w:proofErr w:type="gramEnd"/>
            <w:r w:rsidRPr="00FA2812">
              <w:rPr>
                <w:rFonts w:ascii="Sassoon Infant Std" w:hAnsi="Sassoon Infant Std"/>
                <w:color w:val="002060"/>
              </w:rPr>
              <w:t xml:space="preserve"> in their </w:t>
            </w:r>
            <w:r>
              <w:rPr>
                <w:rFonts w:ascii="Sassoon Infant Std" w:hAnsi="Sassoon Infant Std"/>
                <w:color w:val="002060"/>
              </w:rPr>
              <w:t xml:space="preserve">pictures/ </w:t>
            </w:r>
            <w:r w:rsidRPr="00FA2812">
              <w:rPr>
                <w:rFonts w:ascii="Sassoon Infant Std" w:hAnsi="Sassoon Infant Std"/>
                <w:color w:val="002060"/>
              </w:rPr>
              <w:t>drawing e.g. happiness, sadness. Draw with in</w:t>
            </w:r>
            <w:r>
              <w:rPr>
                <w:rFonts w:ascii="Sassoon Infant Std" w:hAnsi="Sassoon Infant Std"/>
                <w:color w:val="002060"/>
              </w:rPr>
              <w:t>creasing complexity and detail e.g. adding eyes, nose, mouth to pictures.</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Emotion, feeling, detail, features, circles, shapes, lines, colour</w:t>
            </w:r>
          </w:p>
          <w:p w:rsidR="000E5740" w:rsidRPr="00DD24F0" w:rsidRDefault="000E5740" w:rsidP="000E5740">
            <w:pPr>
              <w:jc w:val="center"/>
              <w:rPr>
                <w:rFonts w:ascii="Sassoon Infant Std" w:hAnsi="Sassoon Infant Std"/>
              </w:rPr>
            </w:pPr>
            <w:r>
              <w:rPr>
                <w:rFonts w:ascii="Sassoon Infant Rg" w:hAnsi="Sassoon Infant Rg"/>
                <w:color w:val="C45911"/>
                <w:sz w:val="20"/>
              </w:rPr>
              <w:t>Mark making area, Workshop and creative areas, modelling how to use equipment safely, Modelling adding finer details, using the work of Miro.</w:t>
            </w:r>
          </w:p>
        </w:tc>
        <w:tc>
          <w:tcPr>
            <w:tcW w:w="1983" w:type="dxa"/>
            <w:shd w:val="clear" w:color="auto" w:fill="FFFFFF" w:themeFill="background1"/>
          </w:tcPr>
          <w:p w:rsidR="000E5740" w:rsidRPr="00FA2812" w:rsidRDefault="000E5740" w:rsidP="000E5740">
            <w:pPr>
              <w:jc w:val="center"/>
              <w:rPr>
                <w:rFonts w:ascii="Sassoon Infant Std" w:hAnsi="Sassoon Infant Std"/>
                <w:color w:val="002060"/>
              </w:rPr>
            </w:pPr>
            <w:r w:rsidRPr="00FA2812">
              <w:rPr>
                <w:rFonts w:ascii="Sassoon Infant Std" w:hAnsi="Sassoon Infant Std"/>
                <w:color w:val="002060"/>
              </w:rPr>
              <w:t xml:space="preserve">(Skill) </w:t>
            </w:r>
            <w:r>
              <w:rPr>
                <w:rFonts w:ascii="Sassoon Infant Std" w:hAnsi="Sassoon Infant Std"/>
                <w:color w:val="002060"/>
              </w:rPr>
              <w:t>Continue with the development with o</w:t>
            </w:r>
            <w:r w:rsidRPr="00FA2812">
              <w:rPr>
                <w:rFonts w:ascii="Sassoon Infant Std" w:hAnsi="Sassoon Infant Std"/>
                <w:color w:val="002060"/>
              </w:rPr>
              <w:t xml:space="preserve">bservational drawing </w:t>
            </w:r>
            <w:r w:rsidR="004960D9">
              <w:rPr>
                <w:rFonts w:ascii="Sassoon Infant Std" w:hAnsi="Sassoon Infant Std"/>
                <w:color w:val="002060"/>
              </w:rPr>
              <w:t>linked to interests and artists.</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Observe, copy, look, notice, shape, colour, lines, represent, flower, daffodil.</w:t>
            </w:r>
          </w:p>
          <w:p w:rsidR="000E5740" w:rsidRPr="00DD24F0" w:rsidRDefault="000E5740" w:rsidP="000E5740">
            <w:pPr>
              <w:jc w:val="center"/>
              <w:rPr>
                <w:rFonts w:ascii="Sassoon Infant Std" w:hAnsi="Sassoon Infant Std"/>
              </w:rPr>
            </w:pPr>
            <w:r>
              <w:rPr>
                <w:rFonts w:ascii="Sassoon Infant Rg" w:hAnsi="Sassoon Infant Rg"/>
                <w:color w:val="C45911"/>
                <w:sz w:val="20"/>
              </w:rPr>
              <w:t xml:space="preserve">Mark making area, Workshop and creative areas, modelling how to use equipment safely, Modelling observational skills and the use of colour. </w:t>
            </w:r>
          </w:p>
        </w:tc>
        <w:tc>
          <w:tcPr>
            <w:tcW w:w="1987" w:type="dxa"/>
            <w:shd w:val="clear" w:color="auto" w:fill="FFFFFF" w:themeFill="background1"/>
          </w:tcPr>
          <w:p w:rsidR="000E5740" w:rsidRPr="00FA2812" w:rsidRDefault="000E5740" w:rsidP="000E5740">
            <w:pPr>
              <w:jc w:val="center"/>
              <w:rPr>
                <w:rFonts w:ascii="Sassoon Infant Std" w:hAnsi="Sassoon Infant Std"/>
                <w:color w:val="002060"/>
              </w:rPr>
            </w:pPr>
            <w:r w:rsidRPr="00FA2812">
              <w:rPr>
                <w:rFonts w:ascii="Sassoon Infant Std" w:hAnsi="Sassoon Infant Std"/>
                <w:color w:val="002060"/>
              </w:rPr>
              <w:t xml:space="preserve">(Skill) </w:t>
            </w:r>
            <w:r>
              <w:rPr>
                <w:rFonts w:ascii="Sassoon Infant Std" w:hAnsi="Sassoon Infant Std"/>
                <w:color w:val="002060"/>
              </w:rPr>
              <w:t>Continue with the development of o</w:t>
            </w:r>
            <w:r w:rsidRPr="00FA2812">
              <w:rPr>
                <w:rFonts w:ascii="Sassoon Infant Std" w:hAnsi="Sassoon Infant Std"/>
                <w:color w:val="002060"/>
              </w:rPr>
              <w:t xml:space="preserve">bservational drawing </w:t>
            </w:r>
            <w:r>
              <w:rPr>
                <w:rFonts w:ascii="Sassoon Infant Std" w:hAnsi="Sassoon Infant Std"/>
                <w:color w:val="002060"/>
              </w:rPr>
              <w:t xml:space="preserve">linked to the theme. Continue to develop the accuracy and detail </w:t>
            </w:r>
            <w:r w:rsidRPr="00FA2812">
              <w:rPr>
                <w:rFonts w:ascii="Sassoon Infant Std" w:hAnsi="Sassoon Infant Std"/>
                <w:color w:val="002060"/>
              </w:rPr>
              <w:t>in their drawing.</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Observe, copy, look, notice, shape, colour, lines, represent, flower, sunflower, Van Gogh.</w:t>
            </w:r>
          </w:p>
          <w:p w:rsidR="000E5740" w:rsidRPr="00DD24F0" w:rsidRDefault="000E5740" w:rsidP="000E5740">
            <w:pPr>
              <w:jc w:val="center"/>
              <w:rPr>
                <w:rFonts w:ascii="Sassoon Infant Std" w:hAnsi="Sassoon Infant Std"/>
              </w:rPr>
            </w:pPr>
            <w:r>
              <w:rPr>
                <w:rFonts w:ascii="Sassoon Infant Rg" w:hAnsi="Sassoon Infant Rg"/>
                <w:color w:val="C45911"/>
                <w:sz w:val="20"/>
              </w:rPr>
              <w:t xml:space="preserve">Mark making area, Workshop and creative areas, modelling how to use equipment safely, </w:t>
            </w:r>
            <w:proofErr w:type="gramStart"/>
            <w:r>
              <w:rPr>
                <w:rFonts w:ascii="Sassoon Infant Rg" w:hAnsi="Sassoon Infant Rg"/>
                <w:color w:val="C45911"/>
                <w:sz w:val="20"/>
              </w:rPr>
              <w:t>Modelling</w:t>
            </w:r>
            <w:proofErr w:type="gramEnd"/>
            <w:r>
              <w:rPr>
                <w:rFonts w:ascii="Sassoon Infant Rg" w:hAnsi="Sassoon Infant Rg"/>
                <w:color w:val="C45911"/>
                <w:sz w:val="20"/>
              </w:rPr>
              <w:t xml:space="preserve"> observational skills, the use of colour and taking care and time.</w:t>
            </w:r>
          </w:p>
        </w:tc>
        <w:tc>
          <w:tcPr>
            <w:tcW w:w="1980" w:type="dxa"/>
            <w:shd w:val="clear" w:color="auto" w:fill="FFFFFF" w:themeFill="background1"/>
          </w:tcPr>
          <w:p w:rsidR="000E5740" w:rsidRPr="00FA2812" w:rsidRDefault="000E5740" w:rsidP="000E5740">
            <w:pPr>
              <w:jc w:val="center"/>
              <w:rPr>
                <w:rFonts w:ascii="Sassoon Infant Std" w:hAnsi="Sassoon Infant Std"/>
                <w:color w:val="002060"/>
              </w:rPr>
            </w:pPr>
            <w:r w:rsidRPr="00FA2812">
              <w:rPr>
                <w:rFonts w:ascii="Sassoon Infant Std" w:hAnsi="Sassoon Infant Std"/>
                <w:color w:val="002060"/>
              </w:rPr>
              <w:t xml:space="preserve">(Skill) </w:t>
            </w:r>
            <w:r>
              <w:rPr>
                <w:rFonts w:ascii="Sassoon Infant Std" w:hAnsi="Sassoon Infant Std"/>
                <w:color w:val="002060"/>
              </w:rPr>
              <w:t xml:space="preserve">Children discussing their work and the details used on their illustrations and showing lots of detail on these.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 xml:space="preserve">Detail, explain, thick, thin, colour, observe, notice, like, dislike, reason. </w:t>
            </w:r>
          </w:p>
          <w:p w:rsidR="000E5740" w:rsidRPr="00DD24F0" w:rsidRDefault="000E5740" w:rsidP="000E5740">
            <w:pPr>
              <w:jc w:val="center"/>
              <w:rPr>
                <w:rFonts w:ascii="Sassoon Infant Std" w:hAnsi="Sassoon Infant Std"/>
                <w:b/>
              </w:rPr>
            </w:pPr>
            <w:r>
              <w:rPr>
                <w:rFonts w:ascii="Sassoon Infant Rg" w:hAnsi="Sassoon Infant Rg"/>
                <w:color w:val="C45911"/>
                <w:sz w:val="20"/>
              </w:rPr>
              <w:t xml:space="preserve">Mark making area, Workshop and creative areas, modelling how to use equipment safely, </w:t>
            </w:r>
            <w:proofErr w:type="gramStart"/>
            <w:r>
              <w:rPr>
                <w:rFonts w:ascii="Sassoon Infant Rg" w:hAnsi="Sassoon Infant Rg"/>
                <w:color w:val="C45911"/>
                <w:sz w:val="20"/>
              </w:rPr>
              <w:t>Modelling</w:t>
            </w:r>
            <w:proofErr w:type="gramEnd"/>
            <w:r>
              <w:rPr>
                <w:rFonts w:ascii="Sassoon Infant Rg" w:hAnsi="Sassoon Infant Rg"/>
                <w:color w:val="C45911"/>
                <w:sz w:val="20"/>
              </w:rPr>
              <w:t xml:space="preserve"> observational skills, the use of colour, adding finer detail and explaining your art work, questioning children about their work.</w:t>
            </w:r>
          </w:p>
        </w:tc>
      </w:tr>
      <w:tr w:rsidR="000E5740" w:rsidRPr="0057427D" w:rsidTr="000E5740">
        <w:trPr>
          <w:trHeight w:val="1638"/>
        </w:trPr>
        <w:tc>
          <w:tcPr>
            <w:tcW w:w="2053" w:type="dxa"/>
            <w:shd w:val="clear" w:color="auto" w:fill="ACB9CA" w:themeFill="text2" w:themeFillTint="66"/>
          </w:tcPr>
          <w:p w:rsidR="000E5740" w:rsidRPr="00E20B19" w:rsidRDefault="000E5740" w:rsidP="000E5740">
            <w:pPr>
              <w:jc w:val="center"/>
              <w:rPr>
                <w:rFonts w:ascii="Sassoon Infant Std" w:hAnsi="Sassoon Infant Std"/>
                <w:b/>
                <w:color w:val="002060"/>
                <w:sz w:val="28"/>
              </w:rPr>
            </w:pPr>
            <w:r w:rsidRPr="00E20B19">
              <w:rPr>
                <w:rFonts w:ascii="Sassoon Infant Std" w:hAnsi="Sassoon Infant Std"/>
                <w:b/>
                <w:color w:val="002060"/>
                <w:sz w:val="28"/>
              </w:rPr>
              <w:t>Development of use of Colour</w:t>
            </w:r>
          </w:p>
          <w:p w:rsidR="000E5740" w:rsidRDefault="000E5740" w:rsidP="000E5740">
            <w:pPr>
              <w:jc w:val="center"/>
              <w:rPr>
                <w:rFonts w:ascii="Sassoon Infant Std" w:hAnsi="Sassoon Infant Std"/>
                <w:color w:val="00B050"/>
                <w:sz w:val="28"/>
              </w:rPr>
            </w:pPr>
          </w:p>
          <w:p w:rsidR="000E5740" w:rsidRPr="002B46A7" w:rsidRDefault="000E5740" w:rsidP="000E5740">
            <w:pPr>
              <w:jc w:val="center"/>
              <w:rPr>
                <w:rFonts w:ascii="Sassoon Infant Rg" w:hAnsi="Sassoon Infant Rg"/>
                <w:color w:val="002060"/>
                <w:sz w:val="28"/>
              </w:rPr>
            </w:pPr>
            <w:r w:rsidRPr="002B46A7">
              <w:rPr>
                <w:rFonts w:ascii="Sassoon Infant Rg" w:hAnsi="Sassoon Infant Rg"/>
                <w:color w:val="002060"/>
                <w:sz w:val="28"/>
              </w:rPr>
              <w:t>Intent</w:t>
            </w:r>
          </w:p>
          <w:p w:rsidR="000E5740" w:rsidRPr="002B46A7" w:rsidRDefault="000E5740" w:rsidP="000E5740">
            <w:pPr>
              <w:jc w:val="center"/>
              <w:rPr>
                <w:rFonts w:ascii="Sassoon Infant Rg" w:hAnsi="Sassoon Infant Rg"/>
                <w:color w:val="00B050"/>
                <w:sz w:val="28"/>
              </w:rPr>
            </w:pPr>
            <w:r w:rsidRPr="002B46A7">
              <w:rPr>
                <w:rFonts w:ascii="Sassoon Infant Rg" w:hAnsi="Sassoon Infant Rg"/>
                <w:color w:val="00B050"/>
                <w:sz w:val="28"/>
              </w:rPr>
              <w:t>Vocabulary</w:t>
            </w:r>
          </w:p>
          <w:p w:rsidR="000E5740" w:rsidRPr="000D3296" w:rsidRDefault="000E5740" w:rsidP="000E5740">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1911" w:type="dxa"/>
            <w:shd w:val="clear" w:color="auto" w:fill="FFFFFF" w:themeFill="background1"/>
          </w:tcPr>
          <w:p w:rsidR="000E5740" w:rsidRPr="00FA2812" w:rsidRDefault="000E5740" w:rsidP="000E5740">
            <w:pPr>
              <w:jc w:val="center"/>
              <w:rPr>
                <w:rFonts w:ascii="Sassoon Infant Std" w:hAnsi="Sassoon Infant Std"/>
                <w:color w:val="002060"/>
              </w:rPr>
            </w:pPr>
            <w:r w:rsidRPr="00FA2812">
              <w:rPr>
                <w:rFonts w:ascii="Sassoon Infant Std" w:hAnsi="Sassoon Infant Std"/>
                <w:color w:val="002060"/>
              </w:rPr>
              <w:t xml:space="preserve">(Knowledge) </w:t>
            </w:r>
            <w:r>
              <w:rPr>
                <w:rFonts w:ascii="Sassoon Infant Std" w:hAnsi="Sassoon Infant Std"/>
                <w:color w:val="002060"/>
              </w:rPr>
              <w:t xml:space="preserve">Know the names of many colours and uses these in their work.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Colours, colour names, change, lighter, darker, mix, primary colour, secondary colours, light, dark.</w:t>
            </w:r>
          </w:p>
          <w:p w:rsidR="000E5740" w:rsidRPr="00DD24F0" w:rsidRDefault="000E5740" w:rsidP="000E5740">
            <w:pPr>
              <w:jc w:val="center"/>
              <w:rPr>
                <w:rFonts w:ascii="Sassoon Infant Std" w:hAnsi="Sassoon Infant Std"/>
                <w:b/>
                <w:sz w:val="40"/>
                <w:u w:val="single"/>
              </w:rPr>
            </w:pPr>
            <w:r>
              <w:rPr>
                <w:rFonts w:ascii="Sassoon Infant Rg" w:hAnsi="Sassoon Infant Rg"/>
                <w:color w:val="C45911"/>
                <w:sz w:val="20"/>
              </w:rPr>
              <w:lastRenderedPageBreak/>
              <w:t>Discussing colour names during play and discussions.</w:t>
            </w:r>
          </w:p>
        </w:tc>
        <w:tc>
          <w:tcPr>
            <w:tcW w:w="2053" w:type="dxa"/>
            <w:shd w:val="clear" w:color="auto" w:fill="FFFFFF" w:themeFill="background1"/>
          </w:tcPr>
          <w:p w:rsidR="000E5740" w:rsidRPr="00FA2812" w:rsidRDefault="000E5740" w:rsidP="000E5740">
            <w:pPr>
              <w:jc w:val="center"/>
              <w:rPr>
                <w:rFonts w:ascii="Sassoon Infant Std" w:hAnsi="Sassoon Infant Std"/>
                <w:color w:val="002060"/>
              </w:rPr>
            </w:pPr>
            <w:r>
              <w:rPr>
                <w:rFonts w:ascii="Sassoon Infant Rg" w:hAnsi="Sassoon Infant Rg"/>
                <w:color w:val="C45911"/>
                <w:sz w:val="20"/>
              </w:rPr>
              <w:lastRenderedPageBreak/>
              <w:t xml:space="preserve"> </w:t>
            </w:r>
            <w:r>
              <w:rPr>
                <w:rFonts w:ascii="Sassoon Infant Std" w:hAnsi="Sassoon Infant Std"/>
                <w:color w:val="002060"/>
              </w:rPr>
              <w:t xml:space="preserve">(Skill) </w:t>
            </w:r>
            <w:r w:rsidRPr="00FA2812">
              <w:rPr>
                <w:rFonts w:ascii="Sassoon Infant Std" w:hAnsi="Sassoon Infant Std"/>
                <w:color w:val="002060"/>
              </w:rPr>
              <w:t xml:space="preserve">Explore </w:t>
            </w:r>
            <w:r>
              <w:rPr>
                <w:rFonts w:ascii="Sassoon Infant Std" w:hAnsi="Sassoon Infant Std"/>
                <w:color w:val="002060"/>
              </w:rPr>
              <w:t xml:space="preserve">a range of </w:t>
            </w:r>
            <w:r w:rsidRPr="00FA2812">
              <w:rPr>
                <w:rFonts w:ascii="Sassoon Infant Std" w:hAnsi="Sassoon Infant Std"/>
                <w:color w:val="002060"/>
              </w:rPr>
              <w:t>colours and how colours can be changed</w:t>
            </w:r>
            <w:r>
              <w:rPr>
                <w:rFonts w:ascii="Sassoon Infant Std" w:hAnsi="Sassoon Infant Std"/>
                <w:color w:val="002060"/>
              </w:rPr>
              <w:t xml:space="preserve"> e.g. colour mixing</w:t>
            </w:r>
            <w:r w:rsidRPr="00FA2812">
              <w:rPr>
                <w:rFonts w:ascii="Sassoon Infant Std" w:hAnsi="Sassoon Infant Std"/>
                <w:color w:val="002060"/>
              </w:rPr>
              <w:t>.</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Colours, colour names, change, lighter, darker, mix, primary colour, secondary colours, light, dark.</w:t>
            </w:r>
          </w:p>
          <w:p w:rsidR="000E5740" w:rsidRPr="00DD24F0" w:rsidRDefault="000E5740" w:rsidP="000E5740">
            <w:pPr>
              <w:jc w:val="center"/>
              <w:rPr>
                <w:rFonts w:ascii="Sassoon Infant Std" w:hAnsi="Sassoon Infant Std"/>
                <w:b/>
                <w:sz w:val="40"/>
                <w:u w:val="single"/>
              </w:rPr>
            </w:pPr>
            <w:r>
              <w:rPr>
                <w:rFonts w:ascii="Sassoon Infant Rg" w:hAnsi="Sassoon Infant Rg"/>
                <w:color w:val="C45911"/>
                <w:sz w:val="20"/>
              </w:rPr>
              <w:lastRenderedPageBreak/>
              <w:t>Paints available to children, modelling mixing colours, prompting children to identify dark and light colours in play and discussions.</w:t>
            </w:r>
          </w:p>
        </w:tc>
        <w:tc>
          <w:tcPr>
            <w:tcW w:w="1981" w:type="dxa"/>
            <w:shd w:val="clear" w:color="auto" w:fill="FFFFFF" w:themeFill="background1"/>
          </w:tcPr>
          <w:p w:rsidR="000E5740" w:rsidRPr="00FA2812" w:rsidRDefault="000E5740" w:rsidP="000E5740">
            <w:pPr>
              <w:jc w:val="center"/>
              <w:rPr>
                <w:rFonts w:ascii="Sassoon Infant Std" w:hAnsi="Sassoon Infant Std"/>
                <w:color w:val="002060"/>
              </w:rPr>
            </w:pPr>
            <w:r w:rsidRPr="00FA2812">
              <w:rPr>
                <w:rFonts w:ascii="Sassoon Infant Std" w:hAnsi="Sassoon Infant Std"/>
                <w:color w:val="002060"/>
              </w:rPr>
              <w:lastRenderedPageBreak/>
              <w:t xml:space="preserve">(Skill) </w:t>
            </w:r>
            <w:r>
              <w:rPr>
                <w:rFonts w:ascii="Sassoon Infant Std" w:hAnsi="Sassoon Infant Std"/>
                <w:color w:val="002060"/>
              </w:rPr>
              <w:t>Explore the colour work of the artists studied this term. Purposely choosing a colour when creating.</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 xml:space="preserve">Wash background, water colour, water, paint, light, dark, bold, faint, Joan Miro, combine, mix. </w:t>
            </w:r>
          </w:p>
          <w:p w:rsidR="000E5740" w:rsidRPr="00DD24F0" w:rsidRDefault="000E5740" w:rsidP="000E5740">
            <w:pPr>
              <w:jc w:val="center"/>
              <w:rPr>
                <w:rFonts w:ascii="Sassoon Infant Std" w:hAnsi="Sassoon Infant Std"/>
                <w:b/>
                <w:sz w:val="40"/>
                <w:u w:val="single"/>
              </w:rPr>
            </w:pPr>
            <w:r>
              <w:rPr>
                <w:rFonts w:ascii="Sassoon Infant Rg" w:hAnsi="Sassoon Infant Rg"/>
                <w:color w:val="C45911"/>
                <w:sz w:val="20"/>
              </w:rPr>
              <w:lastRenderedPageBreak/>
              <w:t xml:space="preserve">Modelling making a wash background, discussing use of colour and shape and light and dark colours. </w:t>
            </w:r>
          </w:p>
        </w:tc>
        <w:tc>
          <w:tcPr>
            <w:tcW w:w="1983" w:type="dxa"/>
            <w:shd w:val="clear" w:color="auto" w:fill="FFFFFF" w:themeFill="background1"/>
          </w:tcPr>
          <w:p w:rsidR="000E5740" w:rsidRPr="00FA2812" w:rsidRDefault="000E5740" w:rsidP="000E5740">
            <w:pPr>
              <w:jc w:val="center"/>
              <w:rPr>
                <w:rFonts w:ascii="Sassoon Infant Std" w:hAnsi="Sassoon Infant Std"/>
                <w:color w:val="002060"/>
              </w:rPr>
            </w:pPr>
            <w:r w:rsidRPr="00FA2812">
              <w:rPr>
                <w:rFonts w:ascii="Sassoon Infant Std" w:hAnsi="Sassoon Infant Std"/>
                <w:color w:val="002060"/>
              </w:rPr>
              <w:lastRenderedPageBreak/>
              <w:t xml:space="preserve">(Skill) Exploring </w:t>
            </w:r>
            <w:r>
              <w:rPr>
                <w:rFonts w:ascii="Sassoon Infant Std" w:hAnsi="Sassoon Infant Std"/>
                <w:color w:val="002060"/>
              </w:rPr>
              <w:t xml:space="preserve">the colour work of Andy Goldsworthy – Nature.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Colours, colour names, nature, outside, style, similar, Any Goldsworthy, leaves, grass, soil, mud.</w:t>
            </w:r>
          </w:p>
          <w:p w:rsidR="000E5740" w:rsidRPr="00DD24F0" w:rsidRDefault="000E5740" w:rsidP="000E5740">
            <w:pPr>
              <w:jc w:val="center"/>
              <w:rPr>
                <w:rFonts w:ascii="Sassoon Infant Std" w:hAnsi="Sassoon Infant Std"/>
                <w:b/>
                <w:sz w:val="40"/>
                <w:u w:val="single"/>
              </w:rPr>
            </w:pPr>
            <w:r>
              <w:rPr>
                <w:rFonts w:ascii="Sassoon Infant Rg" w:hAnsi="Sassoon Infant Rg"/>
                <w:color w:val="C45911"/>
                <w:sz w:val="20"/>
              </w:rPr>
              <w:lastRenderedPageBreak/>
              <w:t>Using a colour chart and paint chart outside to identify colours.</w:t>
            </w:r>
          </w:p>
        </w:tc>
        <w:tc>
          <w:tcPr>
            <w:tcW w:w="1987" w:type="dxa"/>
            <w:shd w:val="clear" w:color="auto" w:fill="FFFFFF" w:themeFill="background1"/>
          </w:tcPr>
          <w:p w:rsidR="000E5740" w:rsidRPr="00FA2812" w:rsidRDefault="000E5740" w:rsidP="000E5740">
            <w:pPr>
              <w:jc w:val="center"/>
              <w:rPr>
                <w:rFonts w:ascii="Sassoon Infant Std" w:hAnsi="Sassoon Infant Std"/>
                <w:color w:val="002060"/>
              </w:rPr>
            </w:pPr>
            <w:r w:rsidRPr="00FA2812">
              <w:rPr>
                <w:rFonts w:ascii="Sassoon Infant Std" w:hAnsi="Sassoon Infant Std"/>
                <w:color w:val="002060"/>
              </w:rPr>
              <w:lastRenderedPageBreak/>
              <w:t xml:space="preserve">(Skill) Exploring </w:t>
            </w:r>
            <w:r>
              <w:rPr>
                <w:rFonts w:ascii="Sassoon Infant Std" w:hAnsi="Sassoon Infant Std"/>
                <w:color w:val="002060"/>
              </w:rPr>
              <w:t xml:space="preserve">how to change colours through colour mixing and how white and black can change a colour.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 xml:space="preserve">Colours, colour names, change, lighter, darker, mix, primary colour, </w:t>
            </w:r>
            <w:r>
              <w:rPr>
                <w:rFonts w:ascii="Sassoon Infant Std" w:hAnsi="Sassoon Infant Std"/>
                <w:color w:val="00B050"/>
                <w:sz w:val="20"/>
              </w:rPr>
              <w:lastRenderedPageBreak/>
              <w:t>secondary colours, light, dark, shades.</w:t>
            </w:r>
          </w:p>
          <w:p w:rsidR="000E5740" w:rsidRPr="00DD24F0" w:rsidRDefault="000E5740" w:rsidP="000E5740">
            <w:pPr>
              <w:jc w:val="center"/>
              <w:rPr>
                <w:rFonts w:ascii="Sassoon Infant Std" w:hAnsi="Sassoon Infant Std"/>
                <w:b/>
                <w:sz w:val="40"/>
                <w:u w:val="single"/>
              </w:rPr>
            </w:pPr>
            <w:r>
              <w:rPr>
                <w:rFonts w:ascii="Sassoon Infant Rg" w:hAnsi="Sassoon Infant Rg"/>
                <w:color w:val="C45911"/>
                <w:sz w:val="20"/>
              </w:rPr>
              <w:t xml:space="preserve">Exploring black and white and how it can change a colour, a range of colours available on the painting table for children to explore. </w:t>
            </w:r>
          </w:p>
        </w:tc>
        <w:tc>
          <w:tcPr>
            <w:tcW w:w="1980"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 xml:space="preserve">Planning ahead on which colours they will use and giving a purpose and reason for the colours they’ve used.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 xml:space="preserve">Colours, colour names, change, lighter, darker, mix, </w:t>
            </w:r>
            <w:r>
              <w:rPr>
                <w:rFonts w:ascii="Sassoon Infant Std" w:hAnsi="Sassoon Infant Std"/>
                <w:color w:val="00B050"/>
                <w:sz w:val="20"/>
              </w:rPr>
              <w:lastRenderedPageBreak/>
              <w:t xml:space="preserve">primary colour, secondary colours, light, dark, purpose. </w:t>
            </w:r>
          </w:p>
          <w:p w:rsidR="000E5740" w:rsidRPr="00DD24F0" w:rsidRDefault="000E5740" w:rsidP="000E5740">
            <w:pPr>
              <w:jc w:val="center"/>
              <w:rPr>
                <w:rFonts w:ascii="Sassoon Infant Std" w:hAnsi="Sassoon Infant Std"/>
                <w:b/>
                <w:sz w:val="40"/>
                <w:u w:val="single"/>
              </w:rPr>
            </w:pPr>
            <w:r>
              <w:rPr>
                <w:rFonts w:ascii="Sassoon Infant Rg" w:hAnsi="Sassoon Infant Rg"/>
                <w:color w:val="C45911"/>
                <w:sz w:val="20"/>
              </w:rPr>
              <w:t xml:space="preserve">Creative area with paints </w:t>
            </w:r>
            <w:proofErr w:type="gramStart"/>
            <w:r>
              <w:rPr>
                <w:rFonts w:ascii="Sassoon Infant Rg" w:hAnsi="Sassoon Infant Rg"/>
                <w:color w:val="C45911"/>
                <w:sz w:val="20"/>
              </w:rPr>
              <w:t>set</w:t>
            </w:r>
            <w:proofErr w:type="gramEnd"/>
            <w:r>
              <w:rPr>
                <w:rFonts w:ascii="Sassoon Infant Rg" w:hAnsi="Sassoon Infant Rg"/>
                <w:color w:val="C45911"/>
                <w:sz w:val="20"/>
              </w:rPr>
              <w:t xml:space="preserve"> up for children to access and colouring pencils and crayons, a range of art work examples. </w:t>
            </w:r>
          </w:p>
        </w:tc>
      </w:tr>
      <w:tr w:rsidR="000E5740" w:rsidRPr="0057427D" w:rsidTr="004D71E5">
        <w:trPr>
          <w:trHeight w:val="2359"/>
        </w:trPr>
        <w:tc>
          <w:tcPr>
            <w:tcW w:w="2053" w:type="dxa"/>
            <w:shd w:val="clear" w:color="auto" w:fill="ACB9CA" w:themeFill="text2" w:themeFillTint="66"/>
          </w:tcPr>
          <w:p w:rsidR="000E5740" w:rsidRPr="00E20B19" w:rsidRDefault="000E5740" w:rsidP="000E5740">
            <w:pPr>
              <w:jc w:val="center"/>
              <w:rPr>
                <w:rFonts w:ascii="Sassoon Infant Std" w:hAnsi="Sassoon Infant Std"/>
                <w:b/>
                <w:color w:val="002060"/>
                <w:sz w:val="28"/>
              </w:rPr>
            </w:pPr>
            <w:r w:rsidRPr="00E20B19">
              <w:rPr>
                <w:rFonts w:ascii="Sassoon Infant Std" w:hAnsi="Sassoon Infant Std"/>
                <w:b/>
                <w:color w:val="002060"/>
                <w:sz w:val="28"/>
              </w:rPr>
              <w:lastRenderedPageBreak/>
              <w:t>Development of the use of Paint</w:t>
            </w:r>
          </w:p>
          <w:p w:rsidR="000E5740" w:rsidRDefault="000E5740" w:rsidP="000E5740">
            <w:pPr>
              <w:jc w:val="center"/>
              <w:rPr>
                <w:rFonts w:ascii="Sassoon Infant Std" w:hAnsi="Sassoon Infant Std"/>
                <w:color w:val="00B050"/>
                <w:sz w:val="28"/>
              </w:rPr>
            </w:pPr>
          </w:p>
          <w:p w:rsidR="000E5740" w:rsidRPr="002B46A7" w:rsidRDefault="000E5740" w:rsidP="000E5740">
            <w:pPr>
              <w:jc w:val="center"/>
              <w:rPr>
                <w:rFonts w:ascii="Sassoon Infant Rg" w:hAnsi="Sassoon Infant Rg"/>
                <w:color w:val="002060"/>
                <w:sz w:val="28"/>
              </w:rPr>
            </w:pPr>
            <w:r w:rsidRPr="002B46A7">
              <w:rPr>
                <w:rFonts w:ascii="Sassoon Infant Rg" w:hAnsi="Sassoon Infant Rg"/>
                <w:color w:val="002060"/>
                <w:sz w:val="28"/>
              </w:rPr>
              <w:t>Intent</w:t>
            </w:r>
          </w:p>
          <w:p w:rsidR="000E5740" w:rsidRPr="002B46A7" w:rsidRDefault="000E5740" w:rsidP="000E5740">
            <w:pPr>
              <w:jc w:val="center"/>
              <w:rPr>
                <w:rFonts w:ascii="Sassoon Infant Rg" w:hAnsi="Sassoon Infant Rg"/>
                <w:color w:val="00B050"/>
                <w:sz w:val="28"/>
              </w:rPr>
            </w:pPr>
            <w:r w:rsidRPr="002B46A7">
              <w:rPr>
                <w:rFonts w:ascii="Sassoon Infant Rg" w:hAnsi="Sassoon Infant Rg"/>
                <w:color w:val="00B050"/>
                <w:sz w:val="28"/>
              </w:rPr>
              <w:t>Vocabulary</w:t>
            </w:r>
          </w:p>
          <w:p w:rsidR="000E5740" w:rsidRPr="000D3296" w:rsidRDefault="000E5740" w:rsidP="000E5740">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1911"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(Skill/Knowledge)</w:t>
            </w:r>
          </w:p>
          <w:p w:rsidR="000E5740" w:rsidRPr="00F22180" w:rsidRDefault="000E5740" w:rsidP="000E5740">
            <w:pPr>
              <w:jc w:val="center"/>
              <w:rPr>
                <w:rFonts w:ascii="Sassoon Infant Std" w:hAnsi="Sassoon Infant Std"/>
                <w:color w:val="002060"/>
              </w:rPr>
            </w:pPr>
            <w:r>
              <w:rPr>
                <w:rFonts w:ascii="Sassoon Infant Std" w:hAnsi="Sassoon Infant Std"/>
                <w:color w:val="002060"/>
              </w:rPr>
              <w:t xml:space="preserve">Exploring the painting area within the setting, using the area independently or with support and using techniques of Artists studied this term.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Paint, painting, colour, choice, splatter, flick, Jackson Pollock.</w:t>
            </w:r>
          </w:p>
          <w:p w:rsidR="000E5740" w:rsidRPr="00450757" w:rsidRDefault="000E5740" w:rsidP="000E5740">
            <w:pPr>
              <w:jc w:val="center"/>
              <w:rPr>
                <w:rFonts w:ascii="Sassoon Infant Std" w:hAnsi="Sassoon Infant Std"/>
                <w:b/>
                <w:sz w:val="40"/>
                <w:u w:val="single"/>
              </w:rPr>
            </w:pPr>
            <w:r>
              <w:rPr>
                <w:rFonts w:ascii="Sassoon Infant Rg" w:hAnsi="Sassoon Infant Rg"/>
                <w:color w:val="C45911"/>
                <w:sz w:val="20"/>
              </w:rPr>
              <w:t xml:space="preserve">Creative area, workshop area, toothbrushes in provision, paintbrushes in provision, exploration of Jackson Pollock’s work, teacher modelling of work. </w:t>
            </w:r>
          </w:p>
        </w:tc>
        <w:tc>
          <w:tcPr>
            <w:tcW w:w="2053" w:type="dxa"/>
            <w:shd w:val="clear" w:color="auto" w:fill="FFFFFF" w:themeFill="background1"/>
          </w:tcPr>
          <w:p w:rsidR="000E5740" w:rsidRPr="00F22180" w:rsidRDefault="000E5740" w:rsidP="000E5740">
            <w:pPr>
              <w:jc w:val="center"/>
              <w:rPr>
                <w:rFonts w:ascii="Sassoon Infant Std" w:hAnsi="Sassoon Infant Std"/>
                <w:color w:val="002060"/>
              </w:rPr>
            </w:pPr>
            <w:r>
              <w:rPr>
                <w:rFonts w:ascii="Sassoon Infant Std" w:hAnsi="Sassoon Infant Std"/>
                <w:color w:val="002060"/>
              </w:rPr>
              <w:t>(</w:t>
            </w:r>
            <w:r w:rsidRPr="00F22180">
              <w:rPr>
                <w:rFonts w:ascii="Sassoon Infant Std" w:hAnsi="Sassoon Infant Std"/>
                <w:color w:val="002060"/>
              </w:rPr>
              <w:t>Knowledge)</w:t>
            </w:r>
          </w:p>
          <w:p w:rsidR="000E5740" w:rsidRPr="00F22180" w:rsidRDefault="000E5740" w:rsidP="000E5740">
            <w:pPr>
              <w:jc w:val="center"/>
              <w:rPr>
                <w:rFonts w:ascii="Sassoon Infant Std" w:hAnsi="Sassoon Infant Std"/>
                <w:color w:val="002060"/>
              </w:rPr>
            </w:pPr>
            <w:r>
              <w:rPr>
                <w:rFonts w:ascii="Sassoon Infant Std" w:hAnsi="Sassoon Infant Std"/>
                <w:color w:val="002060"/>
              </w:rPr>
              <w:t xml:space="preserve">Knowing pictures do not need to use multiple colours. Working on choosing particular colours for the painting they are creating.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Paint, painting, colour, choice, Yves Klein</w:t>
            </w:r>
          </w:p>
          <w:p w:rsidR="000E5740" w:rsidRPr="00DD24F0" w:rsidRDefault="000E5740" w:rsidP="000E5740">
            <w:pPr>
              <w:jc w:val="center"/>
              <w:rPr>
                <w:rFonts w:ascii="Sassoon Infant Std" w:hAnsi="Sassoon Infant Std"/>
                <w:b/>
                <w:sz w:val="40"/>
                <w:u w:val="single"/>
              </w:rPr>
            </w:pPr>
            <w:r>
              <w:rPr>
                <w:rFonts w:ascii="Sassoon Infant Rg" w:hAnsi="Sassoon Infant Rg"/>
                <w:color w:val="C45911"/>
                <w:sz w:val="20"/>
              </w:rPr>
              <w:t>Creative area, workshop area, toothbrushes in provision, paintbrushes in provision, exploration of Yves Klein’s work, teacher modelling of work.</w:t>
            </w:r>
          </w:p>
        </w:tc>
        <w:tc>
          <w:tcPr>
            <w:tcW w:w="1981" w:type="dxa"/>
            <w:shd w:val="clear" w:color="auto" w:fill="FFFFFF" w:themeFill="background1"/>
          </w:tcPr>
          <w:p w:rsidR="000E5740" w:rsidRPr="00F22180" w:rsidRDefault="000E5740" w:rsidP="000E5740">
            <w:pPr>
              <w:jc w:val="center"/>
              <w:rPr>
                <w:rFonts w:ascii="Sassoon Infant Std" w:hAnsi="Sassoon Infant Std"/>
                <w:color w:val="002060"/>
                <w:sz w:val="20"/>
              </w:rPr>
            </w:pPr>
            <w:r w:rsidRPr="00F22180">
              <w:rPr>
                <w:rFonts w:ascii="Sassoon Infant Std" w:hAnsi="Sassoon Infant Std"/>
                <w:color w:val="002060"/>
              </w:rPr>
              <w:t xml:space="preserve">(Experience) </w:t>
            </w:r>
            <w:r>
              <w:rPr>
                <w:rFonts w:ascii="Sassoon Infant Std" w:hAnsi="Sassoon Infant Std"/>
                <w:color w:val="002060"/>
              </w:rPr>
              <w:t>Developing an understanding that there are</w:t>
            </w:r>
            <w:r w:rsidRPr="00F22180">
              <w:rPr>
                <w:rFonts w:ascii="Sassoon Infant Std" w:hAnsi="Sassoon Infant Std"/>
                <w:color w:val="002060"/>
              </w:rPr>
              <w:t xml:space="preserve"> different types</w:t>
            </w:r>
            <w:r>
              <w:rPr>
                <w:rFonts w:ascii="Sassoon Infant Std" w:hAnsi="Sassoon Infant Std"/>
                <w:color w:val="002060"/>
              </w:rPr>
              <w:t xml:space="preserve"> of paint and that paint can be added to, to change its colour and consistency e.g. sand. </w:t>
            </w:r>
            <w:r w:rsidRPr="00F22180">
              <w:rPr>
                <w:rFonts w:ascii="Sassoon Infant Std" w:hAnsi="Sassoon Infant Std"/>
                <w:color w:val="002060"/>
                <w:sz w:val="20"/>
              </w:rPr>
              <w:t xml:space="preserve"> </w:t>
            </w:r>
          </w:p>
          <w:p w:rsidR="000E5740" w:rsidRPr="00DD24F0" w:rsidRDefault="000E5740" w:rsidP="000E5740">
            <w:pPr>
              <w:jc w:val="center"/>
              <w:rPr>
                <w:rFonts w:ascii="Sassoon Infant Std" w:hAnsi="Sassoon Infant Std"/>
                <w:b/>
                <w:sz w:val="40"/>
                <w:u w:val="single"/>
              </w:rPr>
            </w:pPr>
            <w:r>
              <w:rPr>
                <w:rFonts w:ascii="Sassoon Infant Std" w:hAnsi="Sassoon Infant Std"/>
                <w:color w:val="00B050"/>
                <w:sz w:val="20"/>
              </w:rPr>
              <w:t xml:space="preserve">Paint, painting, colour, choice, type, poster, ready mix, acrylic, powder, water colour, sand, glitter.  </w:t>
            </w:r>
            <w:r>
              <w:rPr>
                <w:rFonts w:ascii="Sassoon Infant Rg" w:hAnsi="Sassoon Infant Rg"/>
                <w:color w:val="C45911"/>
                <w:sz w:val="20"/>
              </w:rPr>
              <w:t xml:space="preserve">Creative area, workshop area, toothbrushes in provision, paintbrushes in provision, exploration of a range of media through modelling </w:t>
            </w:r>
            <w:r>
              <w:rPr>
                <w:rFonts w:ascii="Sassoon Infant Rg" w:hAnsi="Sassoon Infant Rg"/>
                <w:color w:val="C45911"/>
                <w:sz w:val="20"/>
              </w:rPr>
              <w:lastRenderedPageBreak/>
              <w:t>and then in provision.</w:t>
            </w:r>
          </w:p>
        </w:tc>
        <w:tc>
          <w:tcPr>
            <w:tcW w:w="1983"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 xml:space="preserve">Children continuing to become more confident and independent when painting and using the skills and techniques they’ve been taught and seen through a range of artists.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Paint, painting, colour, choice, mix, new, primary and secondary</w:t>
            </w:r>
          </w:p>
          <w:p w:rsidR="000E5740" w:rsidRPr="00CF5076" w:rsidRDefault="000E5740" w:rsidP="000E5740">
            <w:pPr>
              <w:jc w:val="center"/>
              <w:rPr>
                <w:rFonts w:ascii="Sassoon Infant Std" w:hAnsi="Sassoon Infant Std"/>
                <w:b/>
                <w:sz w:val="40"/>
                <w:u w:val="single"/>
              </w:rPr>
            </w:pPr>
            <w:r>
              <w:rPr>
                <w:rFonts w:ascii="Sassoon Infant Rg" w:hAnsi="Sassoon Infant Rg"/>
                <w:color w:val="C45911"/>
                <w:sz w:val="20"/>
              </w:rPr>
              <w:t>Creative area, workshop area, toothbrushes in provision, paintbrushes in provision, exploration of mixing paints to make new colours</w:t>
            </w:r>
          </w:p>
        </w:tc>
        <w:tc>
          <w:tcPr>
            <w:tcW w:w="1987" w:type="dxa"/>
            <w:shd w:val="clear" w:color="auto" w:fill="FFFFFF" w:themeFill="background1"/>
          </w:tcPr>
          <w:p w:rsidR="000E5740" w:rsidRDefault="000E5740" w:rsidP="000E5740">
            <w:pPr>
              <w:jc w:val="center"/>
              <w:rPr>
                <w:rFonts w:ascii="Sassoon Infant Std" w:hAnsi="Sassoon Infant Std"/>
                <w:color w:val="002060"/>
              </w:rPr>
            </w:pPr>
            <w:r w:rsidRPr="00F22180">
              <w:rPr>
                <w:rFonts w:ascii="Sassoon Infant Std" w:hAnsi="Sassoon Infant Std"/>
                <w:color w:val="002060"/>
              </w:rPr>
              <w:t xml:space="preserve">(Experience) </w:t>
            </w:r>
            <w:r>
              <w:rPr>
                <w:rFonts w:ascii="Sassoon Infant Std" w:hAnsi="Sassoon Infant Std"/>
                <w:color w:val="002060"/>
              </w:rPr>
              <w:t xml:space="preserve">Continue to develop a wide range of experience with using paint on a small and large scale. </w:t>
            </w:r>
          </w:p>
          <w:p w:rsidR="000E5740" w:rsidRDefault="000E5740" w:rsidP="000E5740">
            <w:pPr>
              <w:jc w:val="center"/>
              <w:rPr>
                <w:rFonts w:ascii="Sassoon Infant Std" w:hAnsi="Sassoon Infant Std"/>
              </w:rPr>
            </w:pPr>
            <w:r w:rsidRPr="00F22180">
              <w:rPr>
                <w:rFonts w:ascii="Sassoon Infant Std" w:hAnsi="Sassoon Infant Std"/>
                <w:color w:val="002060"/>
              </w:rPr>
              <w:t>Expl</w:t>
            </w:r>
            <w:r>
              <w:rPr>
                <w:rFonts w:ascii="Sassoon Infant Std" w:hAnsi="Sassoon Infant Std"/>
                <w:color w:val="002060"/>
              </w:rPr>
              <w:t xml:space="preserve">ore using different brush types and noticing artists who also do this. </w:t>
            </w:r>
          </w:p>
          <w:p w:rsidR="000E5740" w:rsidRPr="00DD24F0" w:rsidRDefault="000E5740" w:rsidP="000E5740">
            <w:pPr>
              <w:jc w:val="center"/>
              <w:rPr>
                <w:rFonts w:ascii="Sassoon Infant Std" w:hAnsi="Sassoon Infant Std"/>
                <w:b/>
                <w:sz w:val="40"/>
                <w:u w:val="single"/>
              </w:rPr>
            </w:pPr>
            <w:r>
              <w:rPr>
                <w:rFonts w:ascii="Sassoon Infant Std" w:hAnsi="Sassoon Infant Std"/>
                <w:color w:val="00B050"/>
                <w:sz w:val="20"/>
              </w:rPr>
              <w:t xml:space="preserve">Paint, painting, colour, choice, surface, paper, card, brushes, thick, thin, difference. </w:t>
            </w:r>
            <w:r>
              <w:rPr>
                <w:rFonts w:ascii="Sassoon Infant Rg" w:hAnsi="Sassoon Infant Rg"/>
                <w:color w:val="C45911"/>
                <w:sz w:val="20"/>
              </w:rPr>
              <w:t>Creative area, workshop area, toothbrushes in provision, paintbrushes in provision, exploration of a range of media.</w:t>
            </w:r>
          </w:p>
        </w:tc>
        <w:tc>
          <w:tcPr>
            <w:tcW w:w="1980"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Children knowing what they want to paint and why using their imagination and feelings – they can explain why they’ve chosen their materials and how they may do it differently next time.</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Paint, painting, colour, choice, inspiration, feeling, emotion, imagination, observation, evaluate, like, dislike, change, similar, different, improve, better.</w:t>
            </w:r>
          </w:p>
          <w:p w:rsidR="000E5740" w:rsidRPr="00DD24F0" w:rsidRDefault="000E5740" w:rsidP="000E5740">
            <w:pPr>
              <w:jc w:val="center"/>
              <w:rPr>
                <w:rFonts w:ascii="Sassoon Infant Std" w:hAnsi="Sassoon Infant Std"/>
                <w:b/>
                <w:sz w:val="40"/>
                <w:u w:val="single"/>
              </w:rPr>
            </w:pPr>
            <w:r>
              <w:rPr>
                <w:rFonts w:ascii="Sassoon Infant Rg" w:hAnsi="Sassoon Infant Rg"/>
                <w:color w:val="C45911"/>
                <w:sz w:val="20"/>
              </w:rPr>
              <w:t xml:space="preserve">Creative area, workshop area, toothbrushes in </w:t>
            </w:r>
            <w:r>
              <w:rPr>
                <w:rFonts w:ascii="Sassoon Infant Rg" w:hAnsi="Sassoon Infant Rg"/>
                <w:color w:val="C45911"/>
                <w:sz w:val="20"/>
              </w:rPr>
              <w:lastRenderedPageBreak/>
              <w:t>provision, paintbrushes in provision, exploration of a range of media.</w:t>
            </w:r>
          </w:p>
        </w:tc>
      </w:tr>
      <w:tr w:rsidR="000E5740" w:rsidRPr="0057427D" w:rsidTr="004D71E5">
        <w:trPr>
          <w:trHeight w:val="2359"/>
        </w:trPr>
        <w:tc>
          <w:tcPr>
            <w:tcW w:w="2053" w:type="dxa"/>
            <w:shd w:val="clear" w:color="auto" w:fill="ACB9CA" w:themeFill="text2" w:themeFillTint="66"/>
          </w:tcPr>
          <w:p w:rsidR="000E5740" w:rsidRDefault="000E5740" w:rsidP="000E5740">
            <w:pPr>
              <w:jc w:val="center"/>
              <w:rPr>
                <w:rFonts w:ascii="Sassoon Infant Std" w:hAnsi="Sassoon Infant Std"/>
                <w:color w:val="002060"/>
                <w:sz w:val="28"/>
              </w:rPr>
            </w:pPr>
            <w:r w:rsidRPr="00E20B19">
              <w:rPr>
                <w:rFonts w:ascii="Sassoon Infant Std" w:hAnsi="Sassoon Infant Std"/>
                <w:b/>
                <w:color w:val="002060"/>
                <w:sz w:val="28"/>
              </w:rPr>
              <w:lastRenderedPageBreak/>
              <w:t xml:space="preserve">Development of </w:t>
            </w:r>
            <w:r>
              <w:rPr>
                <w:rFonts w:ascii="Sassoon Infant Std" w:hAnsi="Sassoon Infant Std"/>
                <w:b/>
                <w:color w:val="002060"/>
                <w:sz w:val="28"/>
              </w:rPr>
              <w:t>Printing</w:t>
            </w:r>
          </w:p>
          <w:p w:rsidR="000E5740" w:rsidRDefault="000E5740" w:rsidP="000E5740">
            <w:pPr>
              <w:jc w:val="center"/>
              <w:rPr>
                <w:rFonts w:ascii="Sassoon Infant Std" w:hAnsi="Sassoon Infant Std"/>
                <w:color w:val="00B050"/>
                <w:sz w:val="28"/>
              </w:rPr>
            </w:pPr>
          </w:p>
          <w:p w:rsidR="000E5740" w:rsidRPr="002B46A7" w:rsidRDefault="000E5740" w:rsidP="000E5740">
            <w:pPr>
              <w:jc w:val="center"/>
              <w:rPr>
                <w:rFonts w:ascii="Sassoon Infant Rg" w:hAnsi="Sassoon Infant Rg"/>
                <w:color w:val="002060"/>
                <w:sz w:val="28"/>
              </w:rPr>
            </w:pPr>
            <w:r w:rsidRPr="002B46A7">
              <w:rPr>
                <w:rFonts w:ascii="Sassoon Infant Rg" w:hAnsi="Sassoon Infant Rg"/>
                <w:color w:val="002060"/>
                <w:sz w:val="28"/>
              </w:rPr>
              <w:t>Intent</w:t>
            </w:r>
          </w:p>
          <w:p w:rsidR="000E5740" w:rsidRPr="002B46A7" w:rsidRDefault="000E5740" w:rsidP="000E5740">
            <w:pPr>
              <w:jc w:val="center"/>
              <w:rPr>
                <w:rFonts w:ascii="Sassoon Infant Rg" w:hAnsi="Sassoon Infant Rg"/>
                <w:color w:val="00B050"/>
                <w:sz w:val="28"/>
              </w:rPr>
            </w:pPr>
            <w:r w:rsidRPr="002B46A7">
              <w:rPr>
                <w:rFonts w:ascii="Sassoon Infant Rg" w:hAnsi="Sassoon Infant Rg"/>
                <w:color w:val="00B050"/>
                <w:sz w:val="28"/>
              </w:rPr>
              <w:t>Vocabulary</w:t>
            </w:r>
          </w:p>
          <w:p w:rsidR="000E5740" w:rsidRDefault="000E5740" w:rsidP="000E5740">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1911"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w:t>
            </w:r>
            <w:r>
              <w:rPr>
                <w:rFonts w:ascii="Sassoon Infant Std" w:hAnsi="Sassoon Infant Std"/>
                <w:color w:val="002060"/>
              </w:rPr>
              <w:t>Experience/Skill</w:t>
            </w:r>
            <w:r w:rsidRPr="00F22180">
              <w:rPr>
                <w:rFonts w:ascii="Sassoon Infant Std" w:hAnsi="Sassoon Infant Std"/>
                <w:color w:val="002060"/>
              </w:rPr>
              <w:t xml:space="preserve">) </w:t>
            </w:r>
            <w:r>
              <w:rPr>
                <w:rFonts w:ascii="Sassoon Infant Std" w:hAnsi="Sassoon Infant Std"/>
                <w:color w:val="002060"/>
              </w:rPr>
              <w:t xml:space="preserve">Children exploring printing through access to paint to print with their hands and fingers and knowing they are allowed to do this.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Print, paint, choice, hands, feet, fingers, smudge, clear print.</w:t>
            </w:r>
          </w:p>
          <w:p w:rsidR="000E5740" w:rsidRPr="00121439" w:rsidRDefault="000E5740" w:rsidP="000E5740">
            <w:pPr>
              <w:jc w:val="center"/>
              <w:rPr>
                <w:rFonts w:ascii="Sassoon Infant Std" w:hAnsi="Sassoon Infant Std"/>
              </w:rPr>
            </w:pPr>
            <w:r>
              <w:rPr>
                <w:rFonts w:ascii="Sassoon Infant Rg" w:hAnsi="Sassoon Infant Rg"/>
                <w:color w:val="C45911"/>
                <w:sz w:val="20"/>
              </w:rPr>
              <w:t>Printing materials explored together as a class and on offer in provision.</w:t>
            </w:r>
          </w:p>
        </w:tc>
        <w:tc>
          <w:tcPr>
            <w:tcW w:w="2053"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being introduced to larger printing tools to be used indoors and outdoors.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Print, paint, choice, smudge, clear print, sponge, rollers, shapes, Mondrian, primary colours, Kandinsky.</w:t>
            </w:r>
          </w:p>
          <w:p w:rsidR="000E5740" w:rsidRPr="00121439" w:rsidRDefault="000E5740" w:rsidP="000E5740">
            <w:pPr>
              <w:jc w:val="center"/>
              <w:rPr>
                <w:rFonts w:ascii="Sassoon Infant Std" w:hAnsi="Sassoon Infant Std"/>
                <w:b/>
                <w:sz w:val="40"/>
                <w:u w:val="single"/>
              </w:rPr>
            </w:pPr>
            <w:r>
              <w:rPr>
                <w:rFonts w:ascii="Sassoon Infant Rg" w:hAnsi="Sassoon Infant Rg"/>
                <w:color w:val="C45911"/>
                <w:sz w:val="20"/>
              </w:rPr>
              <w:t>Printing materials explored together as a class and on offer in provision. Mondrian’s work explored together as a class.</w:t>
            </w:r>
          </w:p>
        </w:tc>
        <w:tc>
          <w:tcPr>
            <w:tcW w:w="1981"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exploring printing tools – both natural and </w:t>
            </w:r>
            <w:proofErr w:type="spellStart"/>
            <w:r>
              <w:rPr>
                <w:rFonts w:ascii="Sassoon Infant Std" w:hAnsi="Sassoon Infant Std"/>
                <w:color w:val="002060"/>
              </w:rPr>
              <w:t>man made</w:t>
            </w:r>
            <w:proofErr w:type="spellEnd"/>
            <w:r>
              <w:rPr>
                <w:rFonts w:ascii="Sassoon Infant Std" w:hAnsi="Sassoon Infant Std"/>
                <w:color w:val="002060"/>
              </w:rPr>
              <w:t xml:space="preserve"> e.g. leaves and ear buds.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Print, paint, choice, smudge, clear print, objects, leaves, pine cones, flowers.</w:t>
            </w:r>
          </w:p>
          <w:p w:rsidR="000E5740" w:rsidRPr="00121439" w:rsidRDefault="000E5740" w:rsidP="000E5740">
            <w:pPr>
              <w:jc w:val="center"/>
              <w:rPr>
                <w:rFonts w:ascii="Sassoon Infant Std" w:hAnsi="Sassoon Infant Std"/>
                <w:b/>
                <w:sz w:val="40"/>
                <w:u w:val="single"/>
              </w:rPr>
            </w:pPr>
            <w:r>
              <w:rPr>
                <w:rFonts w:ascii="Sassoon Infant Rg" w:hAnsi="Sassoon Infant Rg"/>
                <w:color w:val="C45911"/>
                <w:sz w:val="20"/>
              </w:rPr>
              <w:t xml:space="preserve">Printing materials explored together as a class and on offer in provision. Exploration of natural materials – bring in from outside to print. </w:t>
            </w:r>
          </w:p>
        </w:tc>
        <w:tc>
          <w:tcPr>
            <w:tcW w:w="1983"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exploring how patterns can be printed. </w:t>
            </w:r>
          </w:p>
          <w:p w:rsidR="000E5740" w:rsidRDefault="000E5740" w:rsidP="000E5740">
            <w:pPr>
              <w:jc w:val="center"/>
              <w:rPr>
                <w:rFonts w:ascii="Sassoon Infant Rg" w:hAnsi="Sassoon Infant Rg"/>
                <w:color w:val="C45911"/>
                <w:sz w:val="20"/>
              </w:rPr>
            </w:pPr>
            <w:r>
              <w:rPr>
                <w:rFonts w:ascii="Sassoon Infant Std" w:hAnsi="Sassoon Infant Std"/>
                <w:color w:val="00B050"/>
                <w:sz w:val="20"/>
              </w:rPr>
              <w:t>Print, paint, choice, smudge, clear print, objects, patterns, environment, world, nature.</w:t>
            </w:r>
            <w:r>
              <w:rPr>
                <w:rFonts w:ascii="Sassoon Infant Rg" w:hAnsi="Sassoon Infant Rg"/>
                <w:color w:val="C45911"/>
                <w:sz w:val="20"/>
              </w:rPr>
              <w:t xml:space="preserve"> </w:t>
            </w:r>
          </w:p>
          <w:p w:rsidR="000E5740" w:rsidRPr="00121439" w:rsidRDefault="000E5740" w:rsidP="000E5740">
            <w:pPr>
              <w:jc w:val="center"/>
              <w:rPr>
                <w:rFonts w:ascii="Sassoon Infant Std" w:hAnsi="Sassoon Infant Std"/>
                <w:b/>
                <w:sz w:val="40"/>
                <w:u w:val="single"/>
              </w:rPr>
            </w:pPr>
            <w:r>
              <w:rPr>
                <w:rFonts w:ascii="Sassoon Infant Rg" w:hAnsi="Sassoon Infant Rg"/>
                <w:color w:val="C45911"/>
                <w:sz w:val="20"/>
              </w:rPr>
              <w:t xml:space="preserve">Printing materials explored together as a class and on offer in provision. Exploration of natural materials – bring in from outside to print. Teaching of repeating patterns. </w:t>
            </w:r>
          </w:p>
        </w:tc>
        <w:tc>
          <w:tcPr>
            <w:tcW w:w="1987"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printing using a range of media, independently printing patters including symmetrical patterns.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Print, paint, choice, smudge, clear print, symmetry, the same, pattern, butterfly, shape, colour.</w:t>
            </w:r>
          </w:p>
          <w:p w:rsidR="000E5740" w:rsidRPr="00121439" w:rsidRDefault="000E5740" w:rsidP="000E5740">
            <w:pPr>
              <w:jc w:val="center"/>
              <w:rPr>
                <w:rFonts w:ascii="Sassoon Infant Std" w:hAnsi="Sassoon Infant Std"/>
                <w:b/>
                <w:sz w:val="40"/>
                <w:u w:val="single"/>
              </w:rPr>
            </w:pPr>
            <w:r>
              <w:rPr>
                <w:rFonts w:ascii="Sassoon Infant Rg" w:hAnsi="Sassoon Infant Rg"/>
                <w:color w:val="C45911"/>
                <w:sz w:val="20"/>
              </w:rPr>
              <w:t>Exploration of symmetry using a mirror, a line to repeat on each side, symmetrical butterfly printing explored and then left in provision.</w:t>
            </w:r>
          </w:p>
        </w:tc>
        <w:tc>
          <w:tcPr>
            <w:tcW w:w="1980" w:type="dxa"/>
            <w:shd w:val="clear" w:color="auto" w:fill="FFFFFF" w:themeFill="background1"/>
          </w:tcPr>
          <w:p w:rsidR="000E574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printing pictures using the skills and knowledge learnt throughout the year.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Print, paint, choice, smudge, clear print, ideas, explain, reason, why.</w:t>
            </w:r>
          </w:p>
          <w:p w:rsidR="000E5740" w:rsidRPr="00121439" w:rsidRDefault="000E5740" w:rsidP="000E5740">
            <w:pPr>
              <w:jc w:val="center"/>
              <w:rPr>
                <w:rFonts w:ascii="Sassoon Infant Std" w:hAnsi="Sassoon Infant Std"/>
                <w:b/>
                <w:sz w:val="40"/>
                <w:u w:val="single"/>
              </w:rPr>
            </w:pPr>
            <w:r>
              <w:rPr>
                <w:rFonts w:ascii="Sassoon Infant Rg" w:hAnsi="Sassoon Infant Rg"/>
                <w:color w:val="C45911"/>
                <w:sz w:val="20"/>
              </w:rPr>
              <w:t>Printing materials in provision for children to use independently.</w:t>
            </w:r>
          </w:p>
        </w:tc>
      </w:tr>
      <w:tr w:rsidR="000E5740" w:rsidRPr="0057427D" w:rsidTr="004D71E5">
        <w:trPr>
          <w:trHeight w:val="2359"/>
        </w:trPr>
        <w:tc>
          <w:tcPr>
            <w:tcW w:w="2053" w:type="dxa"/>
            <w:shd w:val="clear" w:color="auto" w:fill="ACB9CA" w:themeFill="text2" w:themeFillTint="66"/>
          </w:tcPr>
          <w:p w:rsidR="000E5740" w:rsidRDefault="000E5740" w:rsidP="000E5740">
            <w:pPr>
              <w:jc w:val="center"/>
              <w:rPr>
                <w:rFonts w:ascii="Sassoon Infant Std" w:hAnsi="Sassoon Infant Std"/>
                <w:color w:val="002060"/>
                <w:sz w:val="28"/>
              </w:rPr>
            </w:pPr>
            <w:r w:rsidRPr="00E20B19">
              <w:rPr>
                <w:rFonts w:ascii="Sassoon Infant Std" w:hAnsi="Sassoon Infant Std"/>
                <w:b/>
                <w:color w:val="002060"/>
                <w:sz w:val="28"/>
              </w:rPr>
              <w:lastRenderedPageBreak/>
              <w:t>Development of the use of Textiles and Materials</w:t>
            </w:r>
            <w:r>
              <w:rPr>
                <w:rFonts w:ascii="Sassoon Infant Std" w:hAnsi="Sassoon Infant Std"/>
                <w:color w:val="002060"/>
                <w:sz w:val="28"/>
              </w:rPr>
              <w:t xml:space="preserve"> </w:t>
            </w:r>
          </w:p>
          <w:p w:rsidR="000E5740" w:rsidRDefault="000E5740" w:rsidP="000E5740">
            <w:pPr>
              <w:jc w:val="center"/>
              <w:rPr>
                <w:rFonts w:ascii="Sassoon Infant Std" w:hAnsi="Sassoon Infant Std"/>
                <w:color w:val="00B050"/>
                <w:sz w:val="28"/>
              </w:rPr>
            </w:pPr>
          </w:p>
          <w:p w:rsidR="000E5740" w:rsidRPr="002B46A7" w:rsidRDefault="000E5740" w:rsidP="000E5740">
            <w:pPr>
              <w:jc w:val="center"/>
              <w:rPr>
                <w:rFonts w:ascii="Sassoon Infant Rg" w:hAnsi="Sassoon Infant Rg"/>
                <w:color w:val="002060"/>
                <w:sz w:val="28"/>
              </w:rPr>
            </w:pPr>
            <w:r w:rsidRPr="002B46A7">
              <w:rPr>
                <w:rFonts w:ascii="Sassoon Infant Rg" w:hAnsi="Sassoon Infant Rg"/>
                <w:color w:val="002060"/>
                <w:sz w:val="28"/>
              </w:rPr>
              <w:t>Intent</w:t>
            </w:r>
          </w:p>
          <w:p w:rsidR="000E5740" w:rsidRPr="002B46A7" w:rsidRDefault="000E5740" w:rsidP="000E5740">
            <w:pPr>
              <w:jc w:val="center"/>
              <w:rPr>
                <w:rFonts w:ascii="Sassoon Infant Rg" w:hAnsi="Sassoon Infant Rg"/>
                <w:color w:val="00B050"/>
                <w:sz w:val="28"/>
              </w:rPr>
            </w:pPr>
            <w:r w:rsidRPr="002B46A7">
              <w:rPr>
                <w:rFonts w:ascii="Sassoon Infant Rg" w:hAnsi="Sassoon Infant Rg"/>
                <w:color w:val="00B050"/>
                <w:sz w:val="28"/>
              </w:rPr>
              <w:t>Vocabulary</w:t>
            </w:r>
          </w:p>
          <w:p w:rsidR="000E5740" w:rsidRDefault="000E5740" w:rsidP="000E5740">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1911" w:type="dxa"/>
            <w:shd w:val="clear" w:color="auto" w:fill="FFFFFF" w:themeFill="background1"/>
          </w:tcPr>
          <w:p w:rsidR="000E5740" w:rsidRPr="00F22180" w:rsidRDefault="000E5740" w:rsidP="000E5740">
            <w:pPr>
              <w:jc w:val="center"/>
              <w:rPr>
                <w:rFonts w:ascii="Sassoon Infant Std" w:hAnsi="Sassoon Infant Std"/>
                <w:color w:val="002060"/>
              </w:rPr>
            </w:pPr>
            <w:r>
              <w:rPr>
                <w:rFonts w:ascii="Sassoon Infant Std" w:hAnsi="Sassoon Infant Std"/>
                <w:color w:val="002060"/>
              </w:rPr>
              <w:t xml:space="preserve">(Understanding) Children exploring the available materials within their new setting.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Materials, textures, fabric, play-dough, natural, soft, hard, bendy, rough, smooth.</w:t>
            </w:r>
          </w:p>
          <w:p w:rsidR="000E5740" w:rsidRPr="009E6A5B" w:rsidRDefault="000E5740" w:rsidP="000E5740">
            <w:pPr>
              <w:jc w:val="center"/>
              <w:rPr>
                <w:rFonts w:ascii="Sassoon Infant Std" w:hAnsi="Sassoon Infant Std"/>
                <w:b/>
                <w:sz w:val="40"/>
                <w:u w:val="single"/>
              </w:rPr>
            </w:pPr>
            <w:r>
              <w:rPr>
                <w:rFonts w:ascii="Sassoon Infant Rg" w:hAnsi="Sassoon Infant Rg"/>
                <w:color w:val="C45911"/>
                <w:sz w:val="20"/>
              </w:rPr>
              <w:t xml:space="preserve">Exploration of a range of materials and their functions, creative areas. </w:t>
            </w:r>
            <w:r>
              <w:rPr>
                <w:rFonts w:ascii="Sassoon Infant Std" w:hAnsi="Sassoon Infant Std"/>
                <w:color w:val="00B050"/>
                <w:sz w:val="20"/>
              </w:rPr>
              <w:t xml:space="preserve"> </w:t>
            </w:r>
          </w:p>
        </w:tc>
        <w:tc>
          <w:tcPr>
            <w:tcW w:w="2053"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being shown how to use junk modelling materials to build and construct models.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 xml:space="preserve">Materials, textures, junk, modelling, build, tower, structure, higher, lower, taller, shorter, stronger, sturdy, glue, </w:t>
            </w:r>
            <w:proofErr w:type="spellStart"/>
            <w:r>
              <w:rPr>
                <w:rFonts w:ascii="Sassoon Infant Std" w:hAnsi="Sassoon Infant Std"/>
                <w:color w:val="00B050"/>
                <w:sz w:val="20"/>
              </w:rPr>
              <w:t>sellotape</w:t>
            </w:r>
            <w:proofErr w:type="spellEnd"/>
            <w:r>
              <w:rPr>
                <w:rFonts w:ascii="Sassoon Infant Std" w:hAnsi="Sassoon Infant Std"/>
                <w:color w:val="00B050"/>
                <w:sz w:val="20"/>
              </w:rPr>
              <w:t>.</w:t>
            </w:r>
          </w:p>
          <w:p w:rsidR="000E5740" w:rsidRPr="009E6A5B" w:rsidRDefault="000E5740" w:rsidP="000E5740">
            <w:pPr>
              <w:jc w:val="center"/>
              <w:rPr>
                <w:rFonts w:ascii="Sassoon Infant Std" w:hAnsi="Sassoon Infant Std"/>
                <w:b/>
                <w:sz w:val="40"/>
                <w:u w:val="single"/>
              </w:rPr>
            </w:pPr>
            <w:r>
              <w:rPr>
                <w:rFonts w:ascii="Sassoon Infant Std" w:hAnsi="Sassoon Infant Std"/>
                <w:color w:val="00B050"/>
                <w:sz w:val="20"/>
              </w:rPr>
              <w:t xml:space="preserve"> </w:t>
            </w:r>
            <w:r>
              <w:rPr>
                <w:rFonts w:ascii="Sassoon Infant Rg" w:hAnsi="Sassoon Infant Rg"/>
                <w:color w:val="C45911"/>
                <w:sz w:val="20"/>
              </w:rPr>
              <w:t xml:space="preserve">Junk modelling materials available in class, different functions of glue explored with class. </w:t>
            </w:r>
            <w:r>
              <w:rPr>
                <w:rFonts w:ascii="Sassoon Infant Std" w:hAnsi="Sassoon Infant Std"/>
                <w:color w:val="00B050"/>
                <w:sz w:val="20"/>
              </w:rPr>
              <w:t xml:space="preserve"> </w:t>
            </w:r>
          </w:p>
        </w:tc>
        <w:tc>
          <w:tcPr>
            <w:tcW w:w="1981"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(Knowledge) </w:t>
            </w:r>
            <w:r>
              <w:rPr>
                <w:rFonts w:ascii="Sassoon Infant Std" w:hAnsi="Sassoon Infant Std"/>
                <w:color w:val="002060"/>
              </w:rPr>
              <w:t xml:space="preserve">Exploring different types of materials and what their properties and uses are.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Materials, textures, clothing, winter, warm, thick, soft, insulate, hot, cold, wool, cotton.</w:t>
            </w:r>
          </w:p>
          <w:p w:rsidR="000E5740" w:rsidRPr="009E6A5B" w:rsidRDefault="000E5740" w:rsidP="000E5740">
            <w:pPr>
              <w:jc w:val="center"/>
              <w:rPr>
                <w:rFonts w:ascii="Sassoon Infant Std" w:hAnsi="Sassoon Infant Std"/>
                <w:b/>
                <w:sz w:val="40"/>
                <w:u w:val="single"/>
              </w:rPr>
            </w:pPr>
            <w:r>
              <w:rPr>
                <w:rFonts w:ascii="Sassoon Infant Rg" w:hAnsi="Sassoon Infant Rg"/>
                <w:color w:val="C45911"/>
                <w:sz w:val="20"/>
              </w:rPr>
              <w:t xml:space="preserve">Exploration of a range of materials and their functions, materials available in creative areas, winter clothing available outside to be explored with outdoors. </w:t>
            </w:r>
          </w:p>
        </w:tc>
        <w:tc>
          <w:tcPr>
            <w:tcW w:w="1983"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Learning what a collage is and how we can collage using different materials and which ones work best and look most effective.  </w:t>
            </w:r>
            <w:r w:rsidRPr="00F22180">
              <w:rPr>
                <w:rFonts w:ascii="Sassoon Infant Std" w:hAnsi="Sassoon Infant Std"/>
                <w:color w:val="002060"/>
              </w:rPr>
              <w:t xml:space="preserve">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 xml:space="preserve">Materials, textures, collage, Eric Carle, play dough, flour, </w:t>
            </w:r>
          </w:p>
          <w:p w:rsidR="000E5740" w:rsidRPr="009E6A5B" w:rsidRDefault="000E5740" w:rsidP="000E5740">
            <w:pPr>
              <w:jc w:val="center"/>
              <w:rPr>
                <w:rFonts w:ascii="Sassoon Infant Std" w:hAnsi="Sassoon Infant Std"/>
                <w:b/>
                <w:sz w:val="40"/>
                <w:u w:val="single"/>
              </w:rPr>
            </w:pPr>
            <w:r>
              <w:rPr>
                <w:rFonts w:ascii="Sassoon Infant Rg" w:hAnsi="Sassoon Infant Rg"/>
                <w:color w:val="C45911"/>
                <w:sz w:val="20"/>
              </w:rPr>
              <w:t>Collage exploration, collage materials available to class.</w:t>
            </w:r>
          </w:p>
        </w:tc>
        <w:tc>
          <w:tcPr>
            <w:tcW w:w="1987"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being taught how to weave, looking at man-made weaving materials as well as natural weaving materials e.g. leaves with holes and dandelions.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Materials, textures, weaving, instructions, in and out, natural, manmade, pattern.</w:t>
            </w:r>
          </w:p>
          <w:p w:rsidR="000E5740" w:rsidRPr="009E6A5B" w:rsidRDefault="000E5740" w:rsidP="000E5740">
            <w:pPr>
              <w:jc w:val="center"/>
              <w:rPr>
                <w:rFonts w:ascii="Sassoon Infant Std" w:hAnsi="Sassoon Infant Std"/>
                <w:b/>
                <w:sz w:val="40"/>
                <w:u w:val="single"/>
              </w:rPr>
            </w:pPr>
            <w:r>
              <w:rPr>
                <w:rFonts w:ascii="Sassoon Infant Rg" w:hAnsi="Sassoon Infant Rg"/>
                <w:color w:val="C45911"/>
                <w:sz w:val="20"/>
              </w:rPr>
              <w:t xml:space="preserve">Weaving demonstrated to the class, weaving materials available in </w:t>
            </w:r>
            <w:proofErr w:type="gramStart"/>
            <w:r>
              <w:rPr>
                <w:rFonts w:ascii="Sassoon Infant Rg" w:hAnsi="Sassoon Infant Rg"/>
                <w:color w:val="C45911"/>
                <w:sz w:val="20"/>
              </w:rPr>
              <w:t xml:space="preserve">provision,  </w:t>
            </w:r>
            <w:r>
              <w:rPr>
                <w:rFonts w:ascii="Sassoon Infant Std" w:hAnsi="Sassoon Infant Std"/>
                <w:color w:val="00B050"/>
                <w:sz w:val="20"/>
              </w:rPr>
              <w:t xml:space="preserve"> </w:t>
            </w:r>
            <w:proofErr w:type="gramEnd"/>
          </w:p>
        </w:tc>
        <w:tc>
          <w:tcPr>
            <w:tcW w:w="1980"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continuing to learn to weave and exploring weaving.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Materials, textures, natural, leaves, thread</w:t>
            </w:r>
            <w:proofErr w:type="gramStart"/>
            <w:r>
              <w:rPr>
                <w:rFonts w:ascii="Sassoon Infant Std" w:hAnsi="Sassoon Infant Std"/>
                <w:color w:val="00B050"/>
                <w:sz w:val="20"/>
              </w:rPr>
              <w:t>, ,</w:t>
            </w:r>
            <w:proofErr w:type="gramEnd"/>
            <w:r>
              <w:rPr>
                <w:rFonts w:ascii="Sassoon Infant Std" w:hAnsi="Sassoon Infant Std"/>
                <w:color w:val="00B050"/>
                <w:sz w:val="20"/>
              </w:rPr>
              <w:t xml:space="preserve"> weaving, in and out. </w:t>
            </w:r>
          </w:p>
          <w:p w:rsidR="000E5740" w:rsidRPr="009E6A5B" w:rsidRDefault="000E5740" w:rsidP="000E5740">
            <w:pPr>
              <w:jc w:val="center"/>
              <w:rPr>
                <w:rFonts w:ascii="Sassoon Infant Std" w:hAnsi="Sassoon Infant Std"/>
                <w:b/>
                <w:sz w:val="40"/>
                <w:u w:val="single"/>
              </w:rPr>
            </w:pPr>
            <w:r>
              <w:rPr>
                <w:rFonts w:ascii="Sassoon Infant Rg" w:hAnsi="Sassoon Infant Rg"/>
                <w:color w:val="C45911"/>
                <w:sz w:val="20"/>
              </w:rPr>
              <w:t>Modelling and instructions on how to weave with links to how to sew.</w:t>
            </w:r>
          </w:p>
        </w:tc>
      </w:tr>
      <w:tr w:rsidR="000E5740" w:rsidRPr="0057427D" w:rsidTr="004D71E5">
        <w:trPr>
          <w:trHeight w:val="2359"/>
        </w:trPr>
        <w:tc>
          <w:tcPr>
            <w:tcW w:w="2053" w:type="dxa"/>
            <w:shd w:val="clear" w:color="auto" w:fill="ACB9CA" w:themeFill="text2" w:themeFillTint="66"/>
          </w:tcPr>
          <w:p w:rsidR="000E5740" w:rsidRPr="00E20B19" w:rsidRDefault="000E5740" w:rsidP="000E5740">
            <w:pPr>
              <w:jc w:val="center"/>
              <w:rPr>
                <w:rFonts w:ascii="Sassoon Infant Std" w:hAnsi="Sassoon Infant Std"/>
                <w:b/>
                <w:color w:val="002060"/>
                <w:sz w:val="28"/>
              </w:rPr>
            </w:pPr>
            <w:r w:rsidRPr="00E20B19">
              <w:rPr>
                <w:rFonts w:ascii="Sassoon Infant Std" w:hAnsi="Sassoon Infant Std"/>
                <w:b/>
                <w:color w:val="002060"/>
                <w:sz w:val="28"/>
              </w:rPr>
              <w:t>Development of modelling and 3D work</w:t>
            </w:r>
          </w:p>
          <w:p w:rsidR="000E5740" w:rsidRDefault="000E5740" w:rsidP="000E5740">
            <w:pPr>
              <w:jc w:val="center"/>
              <w:rPr>
                <w:rFonts w:ascii="Sassoon Infant Std" w:hAnsi="Sassoon Infant Std"/>
                <w:color w:val="00B050"/>
                <w:sz w:val="28"/>
              </w:rPr>
            </w:pPr>
          </w:p>
          <w:p w:rsidR="000E5740" w:rsidRPr="002B46A7" w:rsidRDefault="000E5740" w:rsidP="000E5740">
            <w:pPr>
              <w:jc w:val="center"/>
              <w:rPr>
                <w:rFonts w:ascii="Sassoon Infant Rg" w:hAnsi="Sassoon Infant Rg"/>
                <w:color w:val="002060"/>
                <w:sz w:val="28"/>
              </w:rPr>
            </w:pPr>
            <w:r w:rsidRPr="002B46A7">
              <w:rPr>
                <w:rFonts w:ascii="Sassoon Infant Rg" w:hAnsi="Sassoon Infant Rg"/>
                <w:color w:val="002060"/>
                <w:sz w:val="28"/>
              </w:rPr>
              <w:t>Intent</w:t>
            </w:r>
          </w:p>
          <w:p w:rsidR="000E5740" w:rsidRPr="002B46A7" w:rsidRDefault="000E5740" w:rsidP="000E5740">
            <w:pPr>
              <w:jc w:val="center"/>
              <w:rPr>
                <w:rFonts w:ascii="Sassoon Infant Rg" w:hAnsi="Sassoon Infant Rg"/>
                <w:color w:val="00B050"/>
                <w:sz w:val="28"/>
              </w:rPr>
            </w:pPr>
            <w:r w:rsidRPr="002B46A7">
              <w:rPr>
                <w:rFonts w:ascii="Sassoon Infant Rg" w:hAnsi="Sassoon Infant Rg"/>
                <w:color w:val="00B050"/>
                <w:sz w:val="28"/>
              </w:rPr>
              <w:t>Vocabulary</w:t>
            </w:r>
          </w:p>
          <w:p w:rsidR="000E5740" w:rsidRDefault="000E5740" w:rsidP="000E5740">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1911" w:type="dxa"/>
            <w:shd w:val="clear" w:color="auto" w:fill="FFFFFF" w:themeFill="background1"/>
          </w:tcPr>
          <w:p w:rsidR="000E5740" w:rsidRPr="00F22180" w:rsidRDefault="000E5740" w:rsidP="000E5740">
            <w:pPr>
              <w:jc w:val="center"/>
              <w:rPr>
                <w:rFonts w:ascii="Sassoon Infant Std" w:hAnsi="Sassoon Infant Std"/>
                <w:color w:val="002060"/>
              </w:rPr>
            </w:pPr>
            <w:r>
              <w:rPr>
                <w:rFonts w:ascii="Sassoon Infant Std" w:hAnsi="Sassoon Infant Std"/>
                <w:color w:val="002060"/>
              </w:rPr>
              <w:t xml:space="preserve">(Understanding) Children being shown the loose parts in the class and being shown how they can be used.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Transient art, loose parts, moveable, creation, colour, shape, patterns.</w:t>
            </w:r>
          </w:p>
          <w:p w:rsidR="000E5740" w:rsidRPr="00BE31BC" w:rsidRDefault="000E5740" w:rsidP="000E5740">
            <w:pPr>
              <w:jc w:val="center"/>
              <w:rPr>
                <w:rFonts w:ascii="Sassoon Infant Std" w:hAnsi="Sassoon Infant Std"/>
                <w:b/>
                <w:sz w:val="40"/>
                <w:u w:val="single"/>
              </w:rPr>
            </w:pPr>
            <w:r>
              <w:rPr>
                <w:rFonts w:ascii="Sassoon Infant Rg" w:hAnsi="Sassoon Infant Rg"/>
                <w:color w:val="C45911"/>
                <w:sz w:val="20"/>
              </w:rPr>
              <w:t xml:space="preserve">Exploration of loose parts, modelling of how they can be </w:t>
            </w:r>
            <w:r>
              <w:rPr>
                <w:rFonts w:ascii="Sassoon Infant Rg" w:hAnsi="Sassoon Infant Rg"/>
                <w:color w:val="C45911"/>
                <w:sz w:val="20"/>
              </w:rPr>
              <w:lastRenderedPageBreak/>
              <w:t xml:space="preserve">used, images of ideas.  </w:t>
            </w:r>
            <w:r>
              <w:rPr>
                <w:rFonts w:ascii="Sassoon Infant Std" w:hAnsi="Sassoon Infant Std"/>
                <w:color w:val="00B050"/>
                <w:sz w:val="20"/>
              </w:rPr>
              <w:t xml:space="preserve"> </w:t>
            </w:r>
          </w:p>
        </w:tc>
        <w:tc>
          <w:tcPr>
            <w:tcW w:w="2053" w:type="dxa"/>
            <w:shd w:val="clear" w:color="auto" w:fill="FFFFFF" w:themeFill="background1"/>
          </w:tcPr>
          <w:p w:rsidR="000E5740" w:rsidRPr="00F22180" w:rsidRDefault="000E5740" w:rsidP="000E5740">
            <w:pPr>
              <w:jc w:val="center"/>
              <w:rPr>
                <w:rFonts w:ascii="Sassoon Infant Std" w:hAnsi="Sassoon Infant Std"/>
                <w:color w:val="002060"/>
              </w:rPr>
            </w:pPr>
            <w:r>
              <w:rPr>
                <w:rFonts w:ascii="Sassoon Infant Std" w:hAnsi="Sassoon Infant Std"/>
                <w:color w:val="002060"/>
              </w:rPr>
              <w:lastRenderedPageBreak/>
              <w:t>(Skill) Children being shown ho</w:t>
            </w:r>
            <w:r w:rsidR="007C7089">
              <w:rPr>
                <w:rFonts w:ascii="Sassoon Infant Std" w:hAnsi="Sassoon Infant Std"/>
                <w:color w:val="002060"/>
              </w:rPr>
              <w:t>w</w:t>
            </w:r>
            <w:r>
              <w:rPr>
                <w:rFonts w:ascii="Sassoon Infant Std" w:hAnsi="Sassoon Infant Std"/>
                <w:color w:val="002060"/>
              </w:rPr>
              <w:t xml:space="preserve"> to u</w:t>
            </w:r>
            <w:r w:rsidRPr="00F22180">
              <w:rPr>
                <w:rFonts w:ascii="Sassoon Infant Std" w:hAnsi="Sassoon Infant Std"/>
                <w:color w:val="002060"/>
              </w:rPr>
              <w:t xml:space="preserve">se simple joins when using different materials to create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 xml:space="preserve">Joins, materials, 3D, 3D work, </w:t>
            </w:r>
            <w:proofErr w:type="spellStart"/>
            <w:r>
              <w:rPr>
                <w:rFonts w:ascii="Sassoon Infant Std" w:hAnsi="Sassoon Infant Std"/>
                <w:color w:val="00B050"/>
                <w:sz w:val="20"/>
              </w:rPr>
              <w:t>sellotape</w:t>
            </w:r>
            <w:proofErr w:type="spellEnd"/>
            <w:r>
              <w:rPr>
                <w:rFonts w:ascii="Sassoon Infant Std" w:hAnsi="Sassoon Infant Std"/>
                <w:color w:val="00B050"/>
                <w:sz w:val="20"/>
              </w:rPr>
              <w:t xml:space="preserve">, masking tape, </w:t>
            </w:r>
            <w:proofErr w:type="spellStart"/>
            <w:r>
              <w:rPr>
                <w:rFonts w:ascii="Sassoon Infant Std" w:hAnsi="Sassoon Infant Std"/>
                <w:color w:val="00B050"/>
                <w:sz w:val="20"/>
              </w:rPr>
              <w:t>sellotape</w:t>
            </w:r>
            <w:proofErr w:type="spellEnd"/>
            <w:r>
              <w:rPr>
                <w:rFonts w:ascii="Sassoon Infant Std" w:hAnsi="Sassoon Infant Std"/>
                <w:color w:val="00B050"/>
                <w:sz w:val="20"/>
              </w:rPr>
              <w:t>, glue stick, stronger, hold.</w:t>
            </w:r>
          </w:p>
          <w:p w:rsidR="000E5740" w:rsidRPr="00BE31BC" w:rsidRDefault="000E5740" w:rsidP="000E5740">
            <w:pPr>
              <w:jc w:val="center"/>
              <w:rPr>
                <w:rFonts w:ascii="Sassoon Infant Std" w:hAnsi="Sassoon Infant Std"/>
                <w:b/>
                <w:sz w:val="40"/>
                <w:u w:val="single"/>
              </w:rPr>
            </w:pPr>
            <w:r>
              <w:rPr>
                <w:rFonts w:ascii="Sassoon Infant Rg" w:hAnsi="Sassoon Infant Rg"/>
                <w:color w:val="C45911"/>
                <w:sz w:val="20"/>
              </w:rPr>
              <w:t xml:space="preserve">Exploration with the class of different ways to join materials and which is the best </w:t>
            </w:r>
            <w:r>
              <w:rPr>
                <w:rFonts w:ascii="Sassoon Infant Rg" w:hAnsi="Sassoon Infant Rg"/>
                <w:color w:val="C45911"/>
                <w:sz w:val="20"/>
              </w:rPr>
              <w:lastRenderedPageBreak/>
              <w:t xml:space="preserve">method for which material. </w:t>
            </w:r>
            <w:r>
              <w:rPr>
                <w:rFonts w:ascii="Sassoon Infant Std" w:hAnsi="Sassoon Infant Std"/>
                <w:color w:val="00B050"/>
                <w:sz w:val="20"/>
              </w:rPr>
              <w:t xml:space="preserve"> </w:t>
            </w:r>
          </w:p>
        </w:tc>
        <w:tc>
          <w:tcPr>
            <w:tcW w:w="1981"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Children making models and creations for their own pleasure and for events and celebrations.</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Celebrate, bunting, paper chains, joins, glue, paper, card.</w:t>
            </w:r>
          </w:p>
          <w:p w:rsidR="000E5740" w:rsidRPr="00BE31BC" w:rsidRDefault="000E5740" w:rsidP="000E5740">
            <w:pPr>
              <w:jc w:val="center"/>
              <w:rPr>
                <w:rFonts w:ascii="Sassoon Infant Std" w:hAnsi="Sassoon Infant Std"/>
                <w:b/>
                <w:sz w:val="40"/>
                <w:u w:val="single"/>
              </w:rPr>
            </w:pPr>
            <w:r>
              <w:rPr>
                <w:rFonts w:ascii="Sassoon Infant Rg" w:hAnsi="Sassoon Infant Rg"/>
                <w:color w:val="C45911"/>
                <w:sz w:val="20"/>
              </w:rPr>
              <w:t xml:space="preserve">Reading stories about celebrations, exploring pre-made paper chains, exploring the process of paper chains, </w:t>
            </w:r>
            <w:r>
              <w:rPr>
                <w:rFonts w:ascii="Sassoon Infant Rg" w:hAnsi="Sassoon Infant Rg"/>
                <w:color w:val="C45911"/>
                <w:sz w:val="20"/>
              </w:rPr>
              <w:lastRenderedPageBreak/>
              <w:t xml:space="preserve">making cards and other decorations. </w:t>
            </w:r>
            <w:r>
              <w:rPr>
                <w:rFonts w:ascii="Sassoon Infant Std" w:hAnsi="Sassoon Infant Std"/>
                <w:color w:val="00B050"/>
                <w:sz w:val="20"/>
              </w:rPr>
              <w:t xml:space="preserve"> </w:t>
            </w:r>
          </w:p>
        </w:tc>
        <w:tc>
          <w:tcPr>
            <w:tcW w:w="1983"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lastRenderedPageBreak/>
              <w:t>(Skill/Knowledge)</w:t>
            </w:r>
          </w:p>
          <w:p w:rsidR="000E5740" w:rsidRPr="00F22180" w:rsidRDefault="000E5740" w:rsidP="000E5740">
            <w:pPr>
              <w:jc w:val="center"/>
              <w:rPr>
                <w:rFonts w:ascii="Sassoon Infant Std" w:hAnsi="Sassoon Infant Std"/>
                <w:color w:val="002060"/>
              </w:rPr>
            </w:pPr>
            <w:r>
              <w:rPr>
                <w:rFonts w:ascii="Sassoon Infant Std" w:hAnsi="Sassoon Infant Std"/>
                <w:color w:val="002060"/>
              </w:rPr>
              <w:t xml:space="preserve">Children exploring how natural resources can be manipulated to make 3d sculptures.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Natural art, nature, patterns, outdoors, Andy Goldsworthy, style, copy, similar.</w:t>
            </w:r>
          </w:p>
          <w:p w:rsidR="000E5740" w:rsidRPr="00BE31BC" w:rsidRDefault="000E5740" w:rsidP="000E5740">
            <w:pPr>
              <w:jc w:val="center"/>
              <w:rPr>
                <w:rFonts w:ascii="Sassoon Infant Std" w:hAnsi="Sassoon Infant Std"/>
                <w:b/>
                <w:sz w:val="40"/>
                <w:u w:val="single"/>
              </w:rPr>
            </w:pPr>
            <w:r>
              <w:rPr>
                <w:rFonts w:ascii="Sassoon Infant Rg" w:hAnsi="Sassoon Infant Rg"/>
                <w:color w:val="C45911"/>
                <w:sz w:val="20"/>
              </w:rPr>
              <w:t xml:space="preserve">Going outside to see living art and nature, creating repeating patterns with nature, </w:t>
            </w:r>
            <w:r>
              <w:rPr>
                <w:rFonts w:ascii="Sassoon Infant Rg" w:hAnsi="Sassoon Infant Rg"/>
                <w:color w:val="C45911"/>
                <w:sz w:val="20"/>
              </w:rPr>
              <w:lastRenderedPageBreak/>
              <w:t xml:space="preserve">building with natural objects outdoors.  </w:t>
            </w:r>
            <w:r>
              <w:rPr>
                <w:rFonts w:ascii="Sassoon Infant Std" w:hAnsi="Sassoon Infant Std"/>
                <w:color w:val="00B050"/>
                <w:sz w:val="20"/>
              </w:rPr>
              <w:t xml:space="preserve"> </w:t>
            </w:r>
          </w:p>
        </w:tc>
        <w:tc>
          <w:tcPr>
            <w:tcW w:w="1987"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 xml:space="preserve">Children specifically using certain materials for their own ideas.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Props, puppets, folding, technique, fan, book, material, feather headdress.</w:t>
            </w:r>
          </w:p>
          <w:p w:rsidR="000E5740" w:rsidRPr="00BE31BC" w:rsidRDefault="000E5740" w:rsidP="000E5740">
            <w:pPr>
              <w:jc w:val="center"/>
              <w:rPr>
                <w:rFonts w:ascii="Sassoon Infant Std" w:hAnsi="Sassoon Infant Std"/>
                <w:b/>
                <w:sz w:val="40"/>
                <w:u w:val="single"/>
              </w:rPr>
            </w:pPr>
            <w:r>
              <w:rPr>
                <w:rFonts w:ascii="Sassoon Infant Rg" w:hAnsi="Sassoon Infant Rg"/>
                <w:color w:val="C45911"/>
                <w:sz w:val="20"/>
              </w:rPr>
              <w:t xml:space="preserve">Exploration of puppets, discussing and modelling ways to make puppets, looking at folding techniques together – modelling and </w:t>
            </w:r>
            <w:r>
              <w:rPr>
                <w:rFonts w:ascii="Sassoon Infant Rg" w:hAnsi="Sassoon Infant Rg"/>
                <w:color w:val="C45911"/>
                <w:sz w:val="20"/>
              </w:rPr>
              <w:lastRenderedPageBreak/>
              <w:t xml:space="preserve">giving children the materials to access, giving children a range of </w:t>
            </w:r>
            <w:proofErr w:type="spellStart"/>
            <w:r>
              <w:rPr>
                <w:rFonts w:ascii="Sassoon Infant Rg" w:hAnsi="Sassoon Infant Rg"/>
                <w:color w:val="C45911"/>
                <w:sz w:val="20"/>
              </w:rPr>
              <w:t>mateirals</w:t>
            </w:r>
            <w:proofErr w:type="spellEnd"/>
            <w:r>
              <w:rPr>
                <w:rFonts w:ascii="Sassoon Infant Rg" w:hAnsi="Sassoon Infant Rg"/>
                <w:color w:val="C45911"/>
                <w:sz w:val="20"/>
              </w:rPr>
              <w:t xml:space="preserve"> to access from.</w:t>
            </w:r>
          </w:p>
        </w:tc>
        <w:tc>
          <w:tcPr>
            <w:tcW w:w="1980"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 xml:space="preserve">Children having the skills and understanding to use a range of tools and materials to join, assemble and build models and 3D work.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 xml:space="preserve">Tools, techniques, join, assemble, materials, glue, folds, </w:t>
            </w:r>
            <w:proofErr w:type="spellStart"/>
            <w:r>
              <w:rPr>
                <w:rFonts w:ascii="Sassoon Infant Std" w:hAnsi="Sassoon Infant Std"/>
                <w:color w:val="00B050"/>
                <w:sz w:val="20"/>
              </w:rPr>
              <w:t>sellotape</w:t>
            </w:r>
            <w:proofErr w:type="spellEnd"/>
            <w:r>
              <w:rPr>
                <w:rFonts w:ascii="Sassoon Infant Std" w:hAnsi="Sassoon Infant Std"/>
                <w:color w:val="00B050"/>
                <w:sz w:val="20"/>
              </w:rPr>
              <w:t xml:space="preserve">, adapt, change, review, explain. </w:t>
            </w:r>
          </w:p>
          <w:p w:rsidR="000E5740" w:rsidRPr="00BE31BC" w:rsidRDefault="000E5740" w:rsidP="000E5740">
            <w:pPr>
              <w:jc w:val="center"/>
              <w:rPr>
                <w:rFonts w:ascii="Sassoon Infant Std" w:hAnsi="Sassoon Infant Std"/>
                <w:b/>
                <w:sz w:val="40"/>
                <w:u w:val="single"/>
              </w:rPr>
            </w:pPr>
            <w:r>
              <w:rPr>
                <w:rFonts w:ascii="Sassoon Infant Rg" w:hAnsi="Sassoon Infant Rg"/>
                <w:color w:val="C45911"/>
                <w:sz w:val="20"/>
              </w:rPr>
              <w:lastRenderedPageBreak/>
              <w:t xml:space="preserve">A range of tools, materials, textiles available for children to access using the taught methods shown to them across the year.  </w:t>
            </w:r>
            <w:r>
              <w:rPr>
                <w:rFonts w:ascii="Sassoon Infant Std" w:hAnsi="Sassoon Infant Std"/>
                <w:color w:val="00B050"/>
                <w:sz w:val="20"/>
              </w:rPr>
              <w:t xml:space="preserve"> </w:t>
            </w:r>
          </w:p>
        </w:tc>
      </w:tr>
      <w:tr w:rsidR="000E5740" w:rsidRPr="0057427D" w:rsidTr="004D71E5">
        <w:trPr>
          <w:trHeight w:val="2359"/>
        </w:trPr>
        <w:tc>
          <w:tcPr>
            <w:tcW w:w="2053" w:type="dxa"/>
            <w:shd w:val="clear" w:color="auto" w:fill="ACB9CA" w:themeFill="text2" w:themeFillTint="66"/>
          </w:tcPr>
          <w:p w:rsidR="000E5740" w:rsidRPr="00E20B19" w:rsidRDefault="000E5740" w:rsidP="000E5740">
            <w:pPr>
              <w:jc w:val="center"/>
              <w:rPr>
                <w:rFonts w:ascii="Sassoon Infant Std" w:hAnsi="Sassoon Infant Std"/>
                <w:b/>
                <w:color w:val="002060"/>
                <w:sz w:val="28"/>
              </w:rPr>
            </w:pPr>
            <w:r w:rsidRPr="00E20B19">
              <w:rPr>
                <w:rFonts w:ascii="Sassoon Infant Std" w:hAnsi="Sassoon Infant Std"/>
                <w:b/>
                <w:color w:val="002060"/>
                <w:sz w:val="28"/>
              </w:rPr>
              <w:lastRenderedPageBreak/>
              <w:t>Development of Cutting skills</w:t>
            </w:r>
          </w:p>
          <w:p w:rsidR="000E5740" w:rsidRDefault="000E5740" w:rsidP="000E5740">
            <w:pPr>
              <w:jc w:val="center"/>
              <w:rPr>
                <w:rFonts w:ascii="Sassoon Infant Std" w:hAnsi="Sassoon Infant Std"/>
                <w:color w:val="00B050"/>
                <w:sz w:val="28"/>
              </w:rPr>
            </w:pPr>
          </w:p>
          <w:p w:rsidR="000E5740" w:rsidRPr="002B46A7" w:rsidRDefault="000E5740" w:rsidP="000E5740">
            <w:pPr>
              <w:jc w:val="center"/>
              <w:rPr>
                <w:rFonts w:ascii="Sassoon Infant Rg" w:hAnsi="Sassoon Infant Rg"/>
                <w:color w:val="002060"/>
                <w:sz w:val="28"/>
              </w:rPr>
            </w:pPr>
            <w:r w:rsidRPr="002B46A7">
              <w:rPr>
                <w:rFonts w:ascii="Sassoon Infant Rg" w:hAnsi="Sassoon Infant Rg"/>
                <w:color w:val="002060"/>
                <w:sz w:val="28"/>
              </w:rPr>
              <w:t>Intent</w:t>
            </w:r>
          </w:p>
          <w:p w:rsidR="000E5740" w:rsidRPr="002B46A7" w:rsidRDefault="000E5740" w:rsidP="000E5740">
            <w:pPr>
              <w:jc w:val="center"/>
              <w:rPr>
                <w:rFonts w:ascii="Sassoon Infant Rg" w:hAnsi="Sassoon Infant Rg"/>
                <w:color w:val="00B050"/>
                <w:sz w:val="28"/>
              </w:rPr>
            </w:pPr>
            <w:r w:rsidRPr="002B46A7">
              <w:rPr>
                <w:rFonts w:ascii="Sassoon Infant Rg" w:hAnsi="Sassoon Infant Rg"/>
                <w:color w:val="00B050"/>
                <w:sz w:val="28"/>
              </w:rPr>
              <w:t>Vocabulary</w:t>
            </w:r>
          </w:p>
          <w:p w:rsidR="000E5740" w:rsidRDefault="000E5740" w:rsidP="000E5740">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1911"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being shown how to scissors to make snips safely.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Tools, cutting, scissors, care, safety, equipment, snips, small snips, large snips, paper.</w:t>
            </w:r>
          </w:p>
          <w:p w:rsidR="000E5740" w:rsidRPr="00DF2415" w:rsidRDefault="000E5740" w:rsidP="000E5740">
            <w:pPr>
              <w:jc w:val="center"/>
              <w:rPr>
                <w:rFonts w:ascii="Sassoon Infant Std" w:hAnsi="Sassoon Infant Std"/>
                <w:b/>
                <w:sz w:val="40"/>
                <w:u w:val="single"/>
              </w:rPr>
            </w:pPr>
            <w:r>
              <w:rPr>
                <w:rFonts w:ascii="Sassoon Infant Rg" w:hAnsi="Sassoon Infant Rg"/>
                <w:color w:val="C45911"/>
                <w:sz w:val="20"/>
              </w:rPr>
              <w:t>Demonstration and discussions around scissor safety, modelling the use of scissors – open and close to make small snips in a repeated process, scissors in provision.</w:t>
            </w:r>
          </w:p>
        </w:tc>
        <w:tc>
          <w:tcPr>
            <w:tcW w:w="2053"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building confidence and skill in using scissors.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Tools, cutting, scissors, care, safety, equipment, snips, small snips, large snips, paper, straight line, copy, follow.</w:t>
            </w:r>
          </w:p>
          <w:p w:rsidR="000E5740" w:rsidRPr="00DF2415" w:rsidRDefault="000E5740" w:rsidP="000E5740">
            <w:pPr>
              <w:jc w:val="center"/>
              <w:rPr>
                <w:rFonts w:ascii="Sassoon Infant Std" w:hAnsi="Sassoon Infant Std"/>
                <w:b/>
                <w:sz w:val="40"/>
                <w:u w:val="single"/>
              </w:rPr>
            </w:pPr>
            <w:r>
              <w:rPr>
                <w:rFonts w:ascii="Sassoon Infant Rg" w:hAnsi="Sassoon Infant Rg"/>
                <w:color w:val="C45911"/>
                <w:sz w:val="20"/>
              </w:rPr>
              <w:t>Demonstration and discussions around scissor safety, modelling the use of scissors – open and close to make small snips in a repeated process to follow a line, scissors in provision.</w:t>
            </w:r>
          </w:p>
        </w:tc>
        <w:tc>
          <w:tcPr>
            <w:tcW w:w="1981"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Children building confidence and skill in using scissors</w:t>
            </w:r>
            <w:r w:rsidRPr="00F22180">
              <w:rPr>
                <w:rFonts w:ascii="Sassoon Infant Std" w:hAnsi="Sassoon Infant Std"/>
                <w:color w:val="002060"/>
              </w:rPr>
              <w:t>.</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Tools, cutting, scissors, care, safety, equipment, snips, small snips, large snips, paper, curved lines, copy, follow, trace.</w:t>
            </w:r>
          </w:p>
          <w:p w:rsidR="000E5740" w:rsidRPr="00DF2415" w:rsidRDefault="000E5740" w:rsidP="000E5740">
            <w:pPr>
              <w:jc w:val="center"/>
              <w:rPr>
                <w:rFonts w:ascii="Sassoon Infant Std" w:hAnsi="Sassoon Infant Std"/>
                <w:b/>
                <w:sz w:val="40"/>
                <w:u w:val="single"/>
              </w:rPr>
            </w:pPr>
            <w:r>
              <w:rPr>
                <w:rFonts w:ascii="Sassoon Infant Rg" w:hAnsi="Sassoon Infant Rg"/>
                <w:color w:val="C45911"/>
                <w:sz w:val="20"/>
              </w:rPr>
              <w:t xml:space="preserve">Demonstration and discussions around scissor safety, modelling the use of scissors – open and close to make small snips in a repeated process while moving the paper around to follow a curved line, scissors in provision. </w:t>
            </w:r>
          </w:p>
        </w:tc>
        <w:tc>
          <w:tcPr>
            <w:tcW w:w="1983" w:type="dxa"/>
            <w:shd w:val="clear" w:color="auto" w:fill="FFFFFF" w:themeFill="background1"/>
          </w:tcPr>
          <w:p w:rsidR="000E5740" w:rsidRPr="00F22180" w:rsidRDefault="000E5740" w:rsidP="000E5740">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building confidence and skill in using scissors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Tools, cutting, scissors, care, safety, equipment, snips, small snips, large snips, paper, shapes, lines, copy.</w:t>
            </w:r>
          </w:p>
          <w:p w:rsidR="000E5740" w:rsidRPr="00DF2415" w:rsidRDefault="000E5740" w:rsidP="000E5740">
            <w:pPr>
              <w:jc w:val="center"/>
              <w:rPr>
                <w:rFonts w:ascii="Sassoon Infant Std" w:hAnsi="Sassoon Infant Std"/>
                <w:b/>
                <w:sz w:val="40"/>
                <w:u w:val="single"/>
              </w:rPr>
            </w:pPr>
            <w:r>
              <w:rPr>
                <w:rFonts w:ascii="Sassoon Infant Rg" w:hAnsi="Sassoon Infant Rg"/>
                <w:color w:val="C45911"/>
                <w:sz w:val="20"/>
              </w:rPr>
              <w:t xml:space="preserve">Scissors in provision, a variety of shapes for children to cut, materials and pictures available for children to cut freely.  </w:t>
            </w:r>
            <w:r>
              <w:rPr>
                <w:rFonts w:ascii="Sassoon Infant Std" w:hAnsi="Sassoon Infant Std"/>
                <w:color w:val="00B050"/>
                <w:sz w:val="20"/>
              </w:rPr>
              <w:t xml:space="preserve"> </w:t>
            </w:r>
          </w:p>
        </w:tc>
        <w:tc>
          <w:tcPr>
            <w:tcW w:w="1987" w:type="dxa"/>
            <w:shd w:val="clear" w:color="auto" w:fill="FFFFFF" w:themeFill="background1"/>
          </w:tcPr>
          <w:p w:rsidR="000E5740" w:rsidRPr="00F22180" w:rsidRDefault="000E5740" w:rsidP="000E5740">
            <w:pPr>
              <w:jc w:val="center"/>
              <w:rPr>
                <w:rFonts w:ascii="Sassoon Infant Std" w:hAnsi="Sassoon Infant Std"/>
                <w:color w:val="002060"/>
              </w:rPr>
            </w:pPr>
            <w:r>
              <w:rPr>
                <w:rFonts w:ascii="Sassoon Infant Std" w:hAnsi="Sassoon Infant Std"/>
                <w:color w:val="002060"/>
              </w:rPr>
              <w:t>(Skill) Children using scissors independently and safely.</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Tools, cutting, scissors, care, safety, equipment, snips, small snips, large snips, paper, independence, lines, follow.</w:t>
            </w:r>
          </w:p>
          <w:p w:rsidR="000E5740" w:rsidRPr="00DF2415" w:rsidRDefault="000E5740" w:rsidP="000E5740">
            <w:pPr>
              <w:jc w:val="center"/>
              <w:rPr>
                <w:rFonts w:ascii="Sassoon Infant Std" w:hAnsi="Sassoon Infant Std"/>
                <w:b/>
                <w:sz w:val="40"/>
                <w:u w:val="single"/>
              </w:rPr>
            </w:pPr>
            <w:r>
              <w:rPr>
                <w:rFonts w:ascii="Sassoon Infant Rg" w:hAnsi="Sassoon Infant Rg"/>
                <w:color w:val="C45911"/>
                <w:sz w:val="20"/>
              </w:rPr>
              <w:t xml:space="preserve">Scissors in provision, a variety of shapes for children to cut, materials and pictures available for children to cut freely.  </w:t>
            </w:r>
            <w:r>
              <w:rPr>
                <w:rFonts w:ascii="Sassoon Infant Std" w:hAnsi="Sassoon Infant Std"/>
                <w:color w:val="00B050"/>
                <w:sz w:val="20"/>
              </w:rPr>
              <w:t xml:space="preserve"> </w:t>
            </w:r>
          </w:p>
        </w:tc>
        <w:tc>
          <w:tcPr>
            <w:tcW w:w="1980" w:type="dxa"/>
            <w:shd w:val="clear" w:color="auto" w:fill="FFFFFF" w:themeFill="background1"/>
          </w:tcPr>
          <w:p w:rsidR="000E5740" w:rsidRPr="00F22180" w:rsidRDefault="000E5740" w:rsidP="000E5740">
            <w:pPr>
              <w:jc w:val="center"/>
              <w:rPr>
                <w:rFonts w:ascii="Sassoon Infant Std" w:hAnsi="Sassoon Infant Std"/>
                <w:color w:val="002060"/>
              </w:rPr>
            </w:pPr>
            <w:r>
              <w:rPr>
                <w:rFonts w:ascii="Sassoon Infant Std" w:hAnsi="Sassoon Infant Std"/>
                <w:color w:val="002060"/>
              </w:rPr>
              <w:t>(Skill) Children using</w:t>
            </w:r>
            <w:r w:rsidRPr="00F22180">
              <w:rPr>
                <w:rFonts w:ascii="Sassoon Infant Std" w:hAnsi="Sassoon Infant Std"/>
                <w:color w:val="002060"/>
              </w:rPr>
              <w:t xml:space="preserve"> scissors </w:t>
            </w:r>
            <w:r>
              <w:rPr>
                <w:rFonts w:ascii="Sassoon Infant Std" w:hAnsi="Sassoon Infant Std"/>
                <w:color w:val="002060"/>
              </w:rPr>
              <w:t xml:space="preserve">to support them in their creations. </w:t>
            </w:r>
          </w:p>
          <w:p w:rsidR="000E5740" w:rsidRDefault="000E5740" w:rsidP="000E5740">
            <w:pPr>
              <w:jc w:val="center"/>
              <w:rPr>
                <w:rFonts w:ascii="Sassoon Infant Std" w:hAnsi="Sassoon Infant Std"/>
                <w:color w:val="00B050"/>
                <w:sz w:val="20"/>
              </w:rPr>
            </w:pPr>
            <w:r>
              <w:rPr>
                <w:rFonts w:ascii="Sassoon Infant Std" w:hAnsi="Sassoon Infant Std"/>
                <w:color w:val="00B050"/>
                <w:sz w:val="20"/>
              </w:rPr>
              <w:t>Tools, cutting, scissors, care, safety, equipment, snips, small snips, large snips, paper, purpose, independence.</w:t>
            </w:r>
          </w:p>
          <w:p w:rsidR="000E5740" w:rsidRPr="00DF2415" w:rsidRDefault="000E5740" w:rsidP="000E5740">
            <w:pPr>
              <w:jc w:val="center"/>
              <w:rPr>
                <w:rFonts w:ascii="Sassoon Infant Std" w:hAnsi="Sassoon Infant Std"/>
                <w:b/>
                <w:sz w:val="40"/>
                <w:u w:val="single"/>
              </w:rPr>
            </w:pPr>
            <w:r>
              <w:rPr>
                <w:rFonts w:ascii="Sassoon Infant Rg" w:hAnsi="Sassoon Infant Rg"/>
                <w:color w:val="C45911"/>
                <w:sz w:val="20"/>
              </w:rPr>
              <w:t xml:space="preserve">Scissors in provision, a variety of shapes for children to cut, materials and pictures available for children to cut freely.  </w:t>
            </w:r>
            <w:r>
              <w:rPr>
                <w:rFonts w:ascii="Sassoon Infant Std" w:hAnsi="Sassoon Infant Std"/>
                <w:color w:val="00B050"/>
                <w:sz w:val="20"/>
              </w:rPr>
              <w:t xml:space="preserve"> </w:t>
            </w:r>
          </w:p>
        </w:tc>
      </w:tr>
      <w:tr w:rsidR="000E5740" w:rsidRPr="0057427D" w:rsidTr="00F430D6">
        <w:trPr>
          <w:trHeight w:val="1480"/>
        </w:trPr>
        <w:tc>
          <w:tcPr>
            <w:tcW w:w="2053" w:type="dxa"/>
            <w:shd w:val="clear" w:color="auto" w:fill="ACB9CA" w:themeFill="text2" w:themeFillTint="66"/>
          </w:tcPr>
          <w:p w:rsidR="000E5740" w:rsidRPr="0057427D" w:rsidRDefault="000E5740" w:rsidP="000E5740">
            <w:pPr>
              <w:jc w:val="center"/>
              <w:rPr>
                <w:rFonts w:ascii="Comic Sans MS" w:hAnsi="Comic Sans MS"/>
                <w:color w:val="00B050"/>
              </w:rPr>
            </w:pPr>
          </w:p>
          <w:p w:rsidR="000E5740" w:rsidRPr="0057427D" w:rsidRDefault="000E5740" w:rsidP="000E5740">
            <w:pPr>
              <w:jc w:val="center"/>
              <w:rPr>
                <w:rFonts w:ascii="Comic Sans MS" w:hAnsi="Comic Sans MS"/>
                <w:color w:val="00B050"/>
              </w:rPr>
            </w:pPr>
          </w:p>
          <w:p w:rsidR="000E5740" w:rsidRPr="0057427D" w:rsidRDefault="000E5740" w:rsidP="000E5740">
            <w:pPr>
              <w:jc w:val="center"/>
              <w:rPr>
                <w:rFonts w:ascii="Comic Sans MS" w:hAnsi="Comic Sans MS"/>
                <w:color w:val="00B050"/>
              </w:rPr>
            </w:pPr>
          </w:p>
          <w:p w:rsidR="000E5740" w:rsidRPr="0057427D" w:rsidRDefault="000E5740" w:rsidP="000E5740">
            <w:pPr>
              <w:jc w:val="center"/>
              <w:rPr>
                <w:rFonts w:ascii="Comic Sans MS" w:hAnsi="Comic Sans MS"/>
                <w:b/>
                <w:color w:val="002060"/>
              </w:rPr>
            </w:pPr>
            <w:r w:rsidRPr="0057427D">
              <w:rPr>
                <w:rFonts w:ascii="Comic Sans MS" w:hAnsi="Comic Sans MS"/>
                <w:b/>
                <w:color w:val="002060"/>
              </w:rPr>
              <w:t>Understanding the World</w:t>
            </w:r>
          </w:p>
          <w:p w:rsidR="000E5740" w:rsidRPr="0057427D" w:rsidRDefault="000E5740" w:rsidP="000E5740">
            <w:pPr>
              <w:jc w:val="center"/>
              <w:rPr>
                <w:rFonts w:ascii="Comic Sans MS" w:hAnsi="Comic Sans MS"/>
                <w:b/>
                <w:color w:val="002060"/>
              </w:rPr>
            </w:pPr>
          </w:p>
          <w:p w:rsidR="000E5740" w:rsidRPr="0057427D" w:rsidRDefault="000E5740" w:rsidP="000E5740">
            <w:pPr>
              <w:jc w:val="center"/>
              <w:rPr>
                <w:rFonts w:ascii="Comic Sans MS" w:hAnsi="Comic Sans MS"/>
                <w:color w:val="002060"/>
              </w:rPr>
            </w:pPr>
            <w:r w:rsidRPr="0057427D">
              <w:rPr>
                <w:rFonts w:ascii="Comic Sans MS" w:hAnsi="Comic Sans MS"/>
                <w:color w:val="002060"/>
              </w:rPr>
              <w:t>Past and Present</w:t>
            </w:r>
          </w:p>
          <w:p w:rsidR="000E5740" w:rsidRPr="0057427D" w:rsidRDefault="000E5740" w:rsidP="000E5740">
            <w:pPr>
              <w:jc w:val="center"/>
              <w:rPr>
                <w:rFonts w:ascii="Comic Sans MS" w:hAnsi="Comic Sans MS"/>
                <w:color w:val="00B050"/>
              </w:rPr>
            </w:pPr>
          </w:p>
          <w:p w:rsidR="000E5740" w:rsidRPr="0057427D" w:rsidRDefault="000E5740" w:rsidP="000E5740">
            <w:pPr>
              <w:jc w:val="center"/>
              <w:rPr>
                <w:rFonts w:ascii="Comic Sans MS" w:hAnsi="Comic Sans MS"/>
                <w:color w:val="00B050"/>
              </w:rPr>
            </w:pPr>
          </w:p>
          <w:p w:rsidR="000E5740" w:rsidRPr="0057427D" w:rsidRDefault="000E5740" w:rsidP="000E5740">
            <w:pPr>
              <w:jc w:val="center"/>
              <w:rPr>
                <w:rFonts w:ascii="Comic Sans MS" w:hAnsi="Comic Sans MS"/>
                <w:color w:val="00B050"/>
              </w:rPr>
            </w:pPr>
          </w:p>
          <w:p w:rsidR="000E5740" w:rsidRPr="0057427D" w:rsidRDefault="000E5740" w:rsidP="000E5740">
            <w:pPr>
              <w:jc w:val="center"/>
              <w:rPr>
                <w:rFonts w:ascii="Comic Sans MS" w:hAnsi="Comic Sans MS"/>
                <w:color w:val="002060"/>
              </w:rPr>
            </w:pPr>
            <w:r w:rsidRPr="0057427D">
              <w:rPr>
                <w:rFonts w:ascii="Comic Sans MS" w:hAnsi="Comic Sans MS"/>
                <w:color w:val="002060"/>
              </w:rPr>
              <w:t>Intent</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Vocabulary</w:t>
            </w:r>
          </w:p>
          <w:p w:rsidR="000E5740" w:rsidRPr="0057427D" w:rsidRDefault="000E5740" w:rsidP="000E5740">
            <w:pPr>
              <w:jc w:val="center"/>
              <w:rPr>
                <w:rFonts w:ascii="Comic Sans MS" w:hAnsi="Comic Sans MS"/>
                <w:b/>
              </w:rPr>
            </w:pPr>
            <w:r w:rsidRPr="0057427D">
              <w:rPr>
                <w:rFonts w:ascii="Comic Sans MS" w:hAnsi="Comic Sans MS"/>
                <w:bCs/>
                <w:color w:val="C45911"/>
              </w:rPr>
              <w:t>Implementation</w:t>
            </w:r>
          </w:p>
        </w:tc>
        <w:tc>
          <w:tcPr>
            <w:tcW w:w="1911"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Children talk about members of their family and the relationship to them e.g. Mum, Dad</w:t>
            </w:r>
            <w:r w:rsidR="004960D9">
              <w:rPr>
                <w:rFonts w:ascii="Comic Sans MS" w:hAnsi="Comic Sans MS"/>
                <w:color w:val="002060"/>
              </w:rPr>
              <w:t>; and begin to compare their family to others.</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Family, relationships, Mum, Dad, sister, brother, grandma, grandad, friends.</w:t>
            </w:r>
          </w:p>
          <w:p w:rsidR="000E5740" w:rsidRPr="0057427D" w:rsidRDefault="000E5740" w:rsidP="000E5740">
            <w:pPr>
              <w:jc w:val="center"/>
              <w:rPr>
                <w:rFonts w:ascii="Comic Sans MS" w:hAnsi="Comic Sans MS"/>
                <w:color w:val="C45911"/>
              </w:rPr>
            </w:pPr>
            <w:r w:rsidRPr="0057427D">
              <w:rPr>
                <w:rFonts w:ascii="Comic Sans MS" w:hAnsi="Comic Sans MS"/>
                <w:color w:val="C45911"/>
              </w:rPr>
              <w:t>Children joining in with discussions and stories about family. Children focusing on work based on ‘all about me’ and their family and friends.</w:t>
            </w:r>
          </w:p>
          <w:p w:rsidR="000E5740" w:rsidRPr="0057427D" w:rsidRDefault="000E5740" w:rsidP="000E5740">
            <w:pPr>
              <w:jc w:val="center"/>
              <w:rPr>
                <w:rFonts w:ascii="Comic Sans MS" w:hAnsi="Comic Sans MS"/>
                <w:color w:val="C45911"/>
              </w:rPr>
            </w:pPr>
            <w:r w:rsidRPr="0057427D">
              <w:rPr>
                <w:rFonts w:ascii="Comic Sans MS" w:hAnsi="Comic Sans MS"/>
                <w:color w:val="C45911"/>
              </w:rPr>
              <w:t xml:space="preserve">Compare their family to </w:t>
            </w:r>
            <w:r w:rsidRPr="0057427D">
              <w:rPr>
                <w:rFonts w:ascii="Comic Sans MS" w:hAnsi="Comic Sans MS"/>
                <w:color w:val="C45911"/>
              </w:rPr>
              <w:lastRenderedPageBreak/>
              <w:t>others, discussing the similarities and differences.</w:t>
            </w:r>
          </w:p>
          <w:p w:rsidR="000E5740" w:rsidRPr="0057427D" w:rsidRDefault="000E5740" w:rsidP="00F430D6">
            <w:pPr>
              <w:rPr>
                <w:rFonts w:ascii="Comic Sans MS" w:hAnsi="Comic Sans MS"/>
              </w:rPr>
            </w:pPr>
          </w:p>
        </w:tc>
        <w:tc>
          <w:tcPr>
            <w:tcW w:w="2053"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Children use the language of time when talking about past and present events in their own lives and in the lives of others</w:t>
            </w:r>
            <w:r w:rsidR="004960D9">
              <w:rPr>
                <w:rFonts w:ascii="Comic Sans MS" w:hAnsi="Comic Sans MS"/>
                <w:color w:val="002060"/>
              </w:rPr>
              <w:t>.</w:t>
            </w:r>
            <w:r w:rsidRPr="0057427D">
              <w:rPr>
                <w:rFonts w:ascii="Comic Sans MS" w:hAnsi="Comic Sans MS"/>
                <w:color w:val="002060"/>
              </w:rPr>
              <w:t xml:space="preserve"> </w:t>
            </w:r>
            <w:r w:rsidR="003D7A07">
              <w:rPr>
                <w:rFonts w:ascii="Comic Sans MS" w:hAnsi="Comic Sans MS"/>
                <w:color w:val="002060"/>
              </w:rPr>
              <w:t>Children to think about Christmas in the past, including their own and before they were born.</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Last week, yesterday, a long time ago, last year, before I was born.</w:t>
            </w:r>
          </w:p>
          <w:p w:rsidR="000E5740" w:rsidRPr="0057427D" w:rsidRDefault="000E5740" w:rsidP="000E5740">
            <w:pPr>
              <w:jc w:val="center"/>
              <w:rPr>
                <w:rFonts w:ascii="Comic Sans MS" w:hAnsi="Comic Sans MS"/>
              </w:rPr>
            </w:pPr>
            <w:r w:rsidRPr="0057427D">
              <w:rPr>
                <w:rFonts w:ascii="Comic Sans MS" w:hAnsi="Comic Sans MS"/>
                <w:color w:val="C45911"/>
              </w:rPr>
              <w:t xml:space="preserve">Discussions around past and present – events such as celebrations, </w:t>
            </w:r>
            <w:r w:rsidR="00F430D6" w:rsidRPr="0057427D">
              <w:rPr>
                <w:rFonts w:ascii="Comic Sans MS" w:hAnsi="Comic Sans MS"/>
                <w:color w:val="C45911"/>
              </w:rPr>
              <w:t>Remembrance Day</w:t>
            </w:r>
            <w:r w:rsidRPr="0057427D">
              <w:rPr>
                <w:rFonts w:ascii="Comic Sans MS" w:hAnsi="Comic Sans MS"/>
                <w:color w:val="C45911"/>
              </w:rPr>
              <w:t xml:space="preserve"> (war).</w:t>
            </w:r>
          </w:p>
        </w:tc>
        <w:tc>
          <w:tcPr>
            <w:tcW w:w="1981"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Children visually represent their own day on a simple timeline.</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Timeline, day, week, first, last, them, next, days of the week – names.</w:t>
            </w:r>
          </w:p>
          <w:p w:rsidR="000E5740" w:rsidRPr="0057427D" w:rsidRDefault="000E5740" w:rsidP="000E5740">
            <w:pPr>
              <w:jc w:val="center"/>
              <w:rPr>
                <w:rFonts w:ascii="Comic Sans MS" w:hAnsi="Comic Sans MS"/>
              </w:rPr>
            </w:pPr>
            <w:r w:rsidRPr="0057427D">
              <w:rPr>
                <w:rFonts w:ascii="Comic Sans MS" w:hAnsi="Comic Sans MS"/>
                <w:color w:val="C45911"/>
              </w:rPr>
              <w:t xml:space="preserve">Children learning about the days of the week in and out of Maths lessons. Children having a visual timetable. Children completing practical activities visually representation their </w:t>
            </w:r>
            <w:r w:rsidR="00F430D6">
              <w:rPr>
                <w:rFonts w:ascii="Comic Sans MS" w:hAnsi="Comic Sans MS"/>
                <w:color w:val="C45911"/>
              </w:rPr>
              <w:t>week.</w:t>
            </w:r>
          </w:p>
        </w:tc>
        <w:tc>
          <w:tcPr>
            <w:tcW w:w="1983"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Children talk about and understand changes in their own lifetime and what happens when they get older.</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Changes, baby, toddler, child, teenager, adult, elderly, ages.</w:t>
            </w:r>
          </w:p>
          <w:p w:rsidR="000E5740" w:rsidRPr="0057427D" w:rsidRDefault="000E5740" w:rsidP="000E5740">
            <w:pPr>
              <w:jc w:val="center"/>
              <w:rPr>
                <w:rFonts w:ascii="Comic Sans MS" w:hAnsi="Comic Sans MS"/>
              </w:rPr>
            </w:pPr>
            <w:r w:rsidRPr="0057427D">
              <w:rPr>
                <w:rFonts w:ascii="Comic Sans MS" w:hAnsi="Comic Sans MS"/>
                <w:color w:val="C45911"/>
              </w:rPr>
              <w:t>Learning about life cycles of animals, learning about how we grow and change as people.</w:t>
            </w:r>
          </w:p>
        </w:tc>
        <w:tc>
          <w:tcPr>
            <w:tcW w:w="1987"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Children recount an event that has happened.</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Event, special, what happened, then, next.</w:t>
            </w:r>
          </w:p>
          <w:p w:rsidR="000E5740" w:rsidRPr="0057427D" w:rsidRDefault="000E5740" w:rsidP="000E5740">
            <w:pPr>
              <w:jc w:val="center"/>
              <w:rPr>
                <w:rFonts w:ascii="Comic Sans MS" w:hAnsi="Comic Sans MS"/>
                <w:color w:val="C45911"/>
              </w:rPr>
            </w:pPr>
            <w:r w:rsidRPr="0057427D">
              <w:rPr>
                <w:rFonts w:ascii="Comic Sans MS" w:hAnsi="Comic Sans MS"/>
                <w:color w:val="C45911"/>
              </w:rPr>
              <w:t xml:space="preserve">Discussions around events we have had at school such as </w:t>
            </w:r>
            <w:r w:rsidR="00397679">
              <w:rPr>
                <w:rFonts w:ascii="Comic Sans MS" w:hAnsi="Comic Sans MS"/>
                <w:color w:val="C45911"/>
              </w:rPr>
              <w:t>Acorn Farm visit and trip to Stanley Park.</w:t>
            </w:r>
          </w:p>
          <w:p w:rsidR="000E5740" w:rsidRPr="0057427D" w:rsidRDefault="000E5740" w:rsidP="000E5740">
            <w:pPr>
              <w:jc w:val="center"/>
              <w:rPr>
                <w:rFonts w:ascii="Comic Sans MS" w:hAnsi="Comic Sans MS"/>
              </w:rPr>
            </w:pPr>
          </w:p>
        </w:tc>
        <w:tc>
          <w:tcPr>
            <w:tcW w:w="1980"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Children can order experiences that have happened to them and in stories they have read.</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First, then, next, after that, finally, story.</w:t>
            </w:r>
          </w:p>
          <w:p w:rsidR="000E5740" w:rsidRPr="0057427D" w:rsidRDefault="000E5740" w:rsidP="000E5740">
            <w:pPr>
              <w:jc w:val="center"/>
              <w:rPr>
                <w:rFonts w:ascii="Comic Sans MS" w:hAnsi="Comic Sans MS"/>
              </w:rPr>
            </w:pPr>
            <w:r w:rsidRPr="0057427D">
              <w:rPr>
                <w:rFonts w:ascii="Comic Sans MS" w:hAnsi="Comic Sans MS"/>
                <w:color w:val="C45911"/>
              </w:rPr>
              <w:t>Adults prompting children to order experiences and stories verbally or in a written method.</w:t>
            </w:r>
          </w:p>
        </w:tc>
      </w:tr>
      <w:tr w:rsidR="000E5740" w:rsidRPr="0057427D" w:rsidTr="004D71E5">
        <w:trPr>
          <w:trHeight w:val="841"/>
        </w:trPr>
        <w:tc>
          <w:tcPr>
            <w:tcW w:w="2053" w:type="dxa"/>
            <w:shd w:val="clear" w:color="auto" w:fill="ACB9CA" w:themeFill="text2" w:themeFillTint="66"/>
          </w:tcPr>
          <w:p w:rsidR="000E5740" w:rsidRPr="0057427D" w:rsidRDefault="000E5740" w:rsidP="000E5740">
            <w:pPr>
              <w:jc w:val="center"/>
              <w:rPr>
                <w:rFonts w:ascii="Comic Sans MS" w:hAnsi="Comic Sans MS"/>
                <w:b/>
                <w:color w:val="002060"/>
              </w:rPr>
            </w:pPr>
            <w:r w:rsidRPr="0057427D">
              <w:rPr>
                <w:rFonts w:ascii="Comic Sans MS" w:hAnsi="Comic Sans MS"/>
                <w:b/>
                <w:color w:val="002060"/>
              </w:rPr>
              <w:t>Development of Enquiry</w:t>
            </w:r>
          </w:p>
          <w:p w:rsidR="000E5740" w:rsidRPr="0057427D" w:rsidRDefault="000E5740" w:rsidP="000E5740">
            <w:pPr>
              <w:jc w:val="center"/>
              <w:rPr>
                <w:rFonts w:ascii="Comic Sans MS" w:hAnsi="Comic Sans MS"/>
                <w:color w:val="00B050"/>
              </w:rPr>
            </w:pPr>
          </w:p>
          <w:p w:rsidR="000E5740" w:rsidRPr="0057427D" w:rsidRDefault="000E5740" w:rsidP="000E5740">
            <w:pPr>
              <w:jc w:val="center"/>
              <w:rPr>
                <w:rFonts w:ascii="Comic Sans MS" w:hAnsi="Comic Sans MS"/>
                <w:color w:val="002060"/>
              </w:rPr>
            </w:pPr>
            <w:r w:rsidRPr="0057427D">
              <w:rPr>
                <w:rFonts w:ascii="Comic Sans MS" w:hAnsi="Comic Sans MS"/>
                <w:color w:val="002060"/>
              </w:rPr>
              <w:t>Intent</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Vocabulary</w:t>
            </w:r>
          </w:p>
          <w:p w:rsidR="000E5740" w:rsidRPr="0057427D" w:rsidRDefault="000E5740" w:rsidP="000E5740">
            <w:pPr>
              <w:jc w:val="center"/>
              <w:rPr>
                <w:rFonts w:ascii="Comic Sans MS" w:hAnsi="Comic Sans MS"/>
                <w:color w:val="002060"/>
              </w:rPr>
            </w:pPr>
            <w:r w:rsidRPr="0057427D">
              <w:rPr>
                <w:rFonts w:ascii="Comic Sans MS" w:hAnsi="Comic Sans MS"/>
                <w:bCs/>
                <w:color w:val="C45911"/>
              </w:rPr>
              <w:t>Implementation</w:t>
            </w:r>
          </w:p>
        </w:tc>
        <w:tc>
          <w:tcPr>
            <w:tcW w:w="1911"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Children know that you can find out information from different sources</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Information, books, videos, search, internet,</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Adults modelling how to find information using a range of sources. Adults giving children access to books to find information.</w:t>
            </w:r>
          </w:p>
        </w:tc>
        <w:tc>
          <w:tcPr>
            <w:tcW w:w="2053"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Children find out about key historical events and why and how we celebrate today? Remembrance Day, Christmas Day, Diwali.</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History, past, celebrations, festivals.</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Adults providing opportunities to explore a range of festivals and celebrations.</w:t>
            </w:r>
          </w:p>
        </w:tc>
        <w:tc>
          <w:tcPr>
            <w:tcW w:w="1981"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Children make observations about different locations and places. They recognise, know, and describe features. Understand some changes in the natural world around them, including the seasons.</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Technology, search, internet, Antarctica, desert, changes, water, ice, seasons.</w:t>
            </w:r>
          </w:p>
          <w:p w:rsidR="000E5740" w:rsidRPr="0057427D" w:rsidRDefault="00F430D6" w:rsidP="000E5740">
            <w:pPr>
              <w:jc w:val="center"/>
              <w:rPr>
                <w:rFonts w:ascii="Comic Sans MS" w:hAnsi="Comic Sans MS"/>
                <w:color w:val="002060"/>
              </w:rPr>
            </w:pPr>
            <w:r>
              <w:rPr>
                <w:rFonts w:ascii="Comic Sans MS" w:hAnsi="Comic Sans MS"/>
                <w:color w:val="C45911"/>
              </w:rPr>
              <w:t xml:space="preserve">Adults providing images and books in the provision to </w:t>
            </w:r>
            <w:r>
              <w:rPr>
                <w:rFonts w:ascii="Comic Sans MS" w:hAnsi="Comic Sans MS"/>
                <w:color w:val="C45911"/>
              </w:rPr>
              <w:lastRenderedPageBreak/>
              <w:t>enable children to make observations about different locations.</w:t>
            </w:r>
          </w:p>
        </w:tc>
        <w:tc>
          <w:tcPr>
            <w:tcW w:w="1983" w:type="dxa"/>
            <w:shd w:val="clear" w:color="auto" w:fill="FFFFFF" w:themeFill="background1"/>
          </w:tcPr>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2060"/>
              </w:rPr>
              <w:lastRenderedPageBreak/>
              <w:t xml:space="preserve">Children describe images of familiar situations in the past when looking and contrast images or stories.  Children are taught about growth and change. </w:t>
            </w:r>
            <w:r w:rsidRPr="0057427D">
              <w:rPr>
                <w:rFonts w:ascii="Comic Sans MS" w:hAnsi="Comic Sans MS"/>
                <w:color w:val="00B050"/>
              </w:rPr>
              <w:t>Images, pictures, past, present, same, different, grow, change.</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 xml:space="preserve">Children exploring images from the past through stories. Adults providing activities and inputs based on changing and </w:t>
            </w:r>
            <w:r w:rsidRPr="0057427D">
              <w:rPr>
                <w:rFonts w:ascii="Comic Sans MS" w:hAnsi="Comic Sans MS"/>
                <w:color w:val="C45911"/>
              </w:rPr>
              <w:lastRenderedPageBreak/>
              <w:t>growing. Reading stories such as ‘</w:t>
            </w:r>
            <w:proofErr w:type="spellStart"/>
            <w:r w:rsidRPr="0057427D">
              <w:rPr>
                <w:rFonts w:ascii="Comic Sans MS" w:hAnsi="Comic Sans MS"/>
                <w:color w:val="C45911"/>
              </w:rPr>
              <w:t>Peepo</w:t>
            </w:r>
            <w:proofErr w:type="spellEnd"/>
            <w:r w:rsidRPr="0057427D">
              <w:rPr>
                <w:rFonts w:ascii="Comic Sans MS" w:hAnsi="Comic Sans MS"/>
                <w:color w:val="C45911"/>
              </w:rPr>
              <w:t>’.</w:t>
            </w:r>
            <w:r w:rsidR="00AD65E2">
              <w:rPr>
                <w:rFonts w:ascii="Comic Sans MS" w:hAnsi="Comic Sans MS"/>
                <w:color w:val="C45911"/>
              </w:rPr>
              <w:t xml:space="preserve"> Adults to prompt children to discuss change when looking at their own baby photographs.</w:t>
            </w:r>
          </w:p>
        </w:tc>
        <w:tc>
          <w:tcPr>
            <w:tcW w:w="1987"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 xml:space="preserve">Children talk about roles people have in society (both in the present and past). Children understand </w:t>
            </w:r>
            <w:proofErr w:type="spellStart"/>
            <w:r w:rsidRPr="0057427D">
              <w:rPr>
                <w:rFonts w:ascii="Comic Sans MS" w:hAnsi="Comic Sans MS"/>
                <w:color w:val="002060"/>
              </w:rPr>
              <w:t>he</w:t>
            </w:r>
            <w:proofErr w:type="spellEnd"/>
            <w:r w:rsidRPr="0057427D">
              <w:rPr>
                <w:rFonts w:ascii="Comic Sans MS" w:hAnsi="Comic Sans MS"/>
                <w:color w:val="002060"/>
              </w:rPr>
              <w:t xml:space="preserve"> need for these roles.</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Key worker, job, help, helpful, community, police, fire service, doctor, dentist.</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 xml:space="preserve">Adults providing experiences, activities and inputs in the people in society in the present and in the past. Children comparing the </w:t>
            </w:r>
            <w:r w:rsidRPr="0057427D">
              <w:rPr>
                <w:rFonts w:ascii="Comic Sans MS" w:hAnsi="Comic Sans MS"/>
                <w:color w:val="C45911"/>
              </w:rPr>
              <w:lastRenderedPageBreak/>
              <w:t>past and present.</w:t>
            </w:r>
          </w:p>
        </w:tc>
        <w:tc>
          <w:tcPr>
            <w:tcW w:w="1980"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Children are confident in comparing and contrasting the past and present and can describe and ask questions about old and new. They notice similarities and differences independently and talk about these.</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Images, pictures, past, present, change, different, people, places, time, compare, comparison, same.</w:t>
            </w:r>
          </w:p>
          <w:p w:rsidR="000E5740" w:rsidRPr="0057427D" w:rsidRDefault="000E5740" w:rsidP="000E5740">
            <w:pPr>
              <w:jc w:val="center"/>
              <w:rPr>
                <w:rFonts w:ascii="Comic Sans MS" w:hAnsi="Comic Sans MS"/>
                <w:color w:val="002060"/>
              </w:rPr>
            </w:pPr>
            <w:r w:rsidRPr="0057427D">
              <w:rPr>
                <w:rFonts w:ascii="Comic Sans MS" w:hAnsi="Comic Sans MS"/>
                <w:color w:val="C45911"/>
              </w:rPr>
              <w:lastRenderedPageBreak/>
              <w:t>Children provided with images to compare with past and present. Discussions around past and present.</w:t>
            </w:r>
          </w:p>
        </w:tc>
      </w:tr>
      <w:tr w:rsidR="000E5740" w:rsidRPr="0057427D" w:rsidTr="004D71E5">
        <w:trPr>
          <w:trHeight w:val="841"/>
        </w:trPr>
        <w:tc>
          <w:tcPr>
            <w:tcW w:w="2053" w:type="dxa"/>
            <w:shd w:val="clear" w:color="auto" w:fill="ACB9CA" w:themeFill="text2" w:themeFillTint="66"/>
          </w:tcPr>
          <w:p w:rsidR="000E5740" w:rsidRPr="0057427D" w:rsidRDefault="000E5740" w:rsidP="000E5740">
            <w:pPr>
              <w:jc w:val="center"/>
              <w:rPr>
                <w:rFonts w:ascii="Comic Sans MS" w:hAnsi="Comic Sans MS"/>
                <w:b/>
                <w:color w:val="002060"/>
              </w:rPr>
            </w:pPr>
            <w:r w:rsidRPr="0057427D">
              <w:rPr>
                <w:rFonts w:ascii="Comic Sans MS" w:hAnsi="Comic Sans MS"/>
                <w:b/>
                <w:color w:val="002060"/>
              </w:rPr>
              <w:lastRenderedPageBreak/>
              <w:t>Development of the understanding of ‘Respect’</w:t>
            </w:r>
          </w:p>
          <w:p w:rsidR="000E5740" w:rsidRPr="0057427D" w:rsidRDefault="000E5740" w:rsidP="000E5740">
            <w:pPr>
              <w:jc w:val="center"/>
              <w:rPr>
                <w:rFonts w:ascii="Comic Sans MS" w:hAnsi="Comic Sans MS"/>
                <w:color w:val="00B050"/>
              </w:rPr>
            </w:pPr>
          </w:p>
          <w:p w:rsidR="000E5740" w:rsidRPr="0057427D" w:rsidRDefault="000E5740" w:rsidP="000E5740">
            <w:pPr>
              <w:jc w:val="center"/>
              <w:rPr>
                <w:rFonts w:ascii="Comic Sans MS" w:hAnsi="Comic Sans MS"/>
                <w:color w:val="002060"/>
              </w:rPr>
            </w:pPr>
            <w:r w:rsidRPr="0057427D">
              <w:rPr>
                <w:rFonts w:ascii="Comic Sans MS" w:hAnsi="Comic Sans MS"/>
                <w:color w:val="002060"/>
              </w:rPr>
              <w:t>Intent</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Vocabulary</w:t>
            </w:r>
          </w:p>
          <w:p w:rsidR="000E5740" w:rsidRPr="0057427D" w:rsidRDefault="000E5740" w:rsidP="000E5740">
            <w:pPr>
              <w:jc w:val="center"/>
              <w:rPr>
                <w:rFonts w:ascii="Comic Sans MS" w:hAnsi="Comic Sans MS"/>
                <w:color w:val="002060"/>
              </w:rPr>
            </w:pPr>
            <w:r w:rsidRPr="0057427D">
              <w:rPr>
                <w:rFonts w:ascii="Comic Sans MS" w:hAnsi="Comic Sans MS"/>
                <w:bCs/>
                <w:color w:val="C45911"/>
              </w:rPr>
              <w:t>Implementation</w:t>
            </w:r>
          </w:p>
        </w:tc>
        <w:tc>
          <w:tcPr>
            <w:tcW w:w="1911" w:type="dxa"/>
            <w:shd w:val="clear" w:color="auto" w:fill="FFFFFF" w:themeFill="background1"/>
          </w:tcPr>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2060"/>
              </w:rPr>
              <w:t xml:space="preserve">Children respect special things in their own lives. </w:t>
            </w:r>
            <w:r w:rsidRPr="0057427D">
              <w:rPr>
                <w:rFonts w:ascii="Comic Sans MS" w:hAnsi="Comic Sans MS"/>
                <w:color w:val="00B050"/>
              </w:rPr>
              <w:t>Special, teddy, photo, people, toy.</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Children taught about respect, children taught about respecting special things and what this might mean to different people</w:t>
            </w:r>
            <w:r w:rsidR="00AD65E2">
              <w:rPr>
                <w:rFonts w:ascii="Comic Sans MS" w:hAnsi="Comic Sans MS"/>
                <w:color w:val="C45911"/>
              </w:rPr>
              <w:t>.</w:t>
            </w:r>
          </w:p>
        </w:tc>
        <w:tc>
          <w:tcPr>
            <w:tcW w:w="2053"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Children recognise that people have different beliefs and celebrate special times in different ways. Children recognise some environments that are different to the one in which they live.</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 xml:space="preserve">Belief, religion, special, special book, celebrate, celebration, different, same, cold, landscape </w:t>
            </w:r>
            <w:r w:rsidRPr="0057427D">
              <w:rPr>
                <w:rFonts w:ascii="Comic Sans MS" w:hAnsi="Comic Sans MS"/>
                <w:color w:val="00B050"/>
              </w:rPr>
              <w:lastRenderedPageBreak/>
              <w:t>related vocabulary.</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Children taught about respect, children taught about different beliefs and special times for different people.</w:t>
            </w:r>
          </w:p>
        </w:tc>
        <w:tc>
          <w:tcPr>
            <w:tcW w:w="1981"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Children understand what curiosity is and importance of asking questions. Children find out about other countries and people through non-fiction texts, stories, celebrations.</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 xml:space="preserve">Questions, why, country, community, where I live, </w:t>
            </w:r>
            <w:proofErr w:type="gramStart"/>
            <w:r w:rsidRPr="0057427D">
              <w:rPr>
                <w:rFonts w:ascii="Comic Sans MS" w:hAnsi="Comic Sans MS"/>
                <w:color w:val="00B050"/>
              </w:rPr>
              <w:t>story,  celebrations</w:t>
            </w:r>
            <w:proofErr w:type="gramEnd"/>
            <w:r w:rsidRPr="0057427D">
              <w:rPr>
                <w:rFonts w:ascii="Comic Sans MS" w:hAnsi="Comic Sans MS"/>
                <w:color w:val="00B050"/>
              </w:rPr>
              <w:t>.</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 xml:space="preserve">Children taught about respect, </w:t>
            </w:r>
            <w:r w:rsidRPr="0057427D">
              <w:rPr>
                <w:rFonts w:ascii="Comic Sans MS" w:hAnsi="Comic Sans MS"/>
                <w:color w:val="C45911"/>
              </w:rPr>
              <w:lastRenderedPageBreak/>
              <w:t>children taught about curiosity, asking questions and why we need to learn.</w:t>
            </w:r>
          </w:p>
        </w:tc>
        <w:tc>
          <w:tcPr>
            <w:tcW w:w="1983"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Children understand what curiosity is and importance of asking questions. Children find out about other countries and people through non-fiction texts, stories, visitors, celebrations including Easter.</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Questions, why, country, community, where I live, story, visitor, celebrations.</w:t>
            </w:r>
          </w:p>
          <w:p w:rsidR="000E5740" w:rsidRPr="0057427D" w:rsidRDefault="000E5740" w:rsidP="000E5740">
            <w:pPr>
              <w:jc w:val="center"/>
              <w:rPr>
                <w:rFonts w:ascii="Comic Sans MS" w:hAnsi="Comic Sans MS"/>
                <w:color w:val="002060"/>
              </w:rPr>
            </w:pPr>
            <w:r w:rsidRPr="0057427D">
              <w:rPr>
                <w:rFonts w:ascii="Comic Sans MS" w:hAnsi="Comic Sans MS"/>
                <w:color w:val="C45911"/>
              </w:rPr>
              <w:lastRenderedPageBreak/>
              <w:t>Children taught about respect, children taught about curiosity, asking questions and why we need to learn.</w:t>
            </w:r>
          </w:p>
        </w:tc>
        <w:tc>
          <w:tcPr>
            <w:tcW w:w="1987"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Children know that different places are special to different people.</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Special, places of worship,</w:t>
            </w:r>
            <w:r w:rsidR="00AD65E2">
              <w:rPr>
                <w:rFonts w:ascii="Comic Sans MS" w:hAnsi="Comic Sans MS"/>
                <w:color w:val="00B050"/>
              </w:rPr>
              <w:t xml:space="preserve"> Eid, Mosque,</w:t>
            </w:r>
            <w:r w:rsidRPr="0057427D">
              <w:rPr>
                <w:rFonts w:ascii="Comic Sans MS" w:hAnsi="Comic Sans MS"/>
                <w:color w:val="00B050"/>
              </w:rPr>
              <w:t xml:space="preserve"> churches, map, park, shops etc.</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Children taught about respect and how we can respect special places.</w:t>
            </w:r>
          </w:p>
        </w:tc>
        <w:tc>
          <w:tcPr>
            <w:tcW w:w="1980"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Children can compare and contrast different places. Children show respect to one another and to animals.</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Same, different, similar, features, environment, hot, cold, care, look after, vets, food, water.</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Children taught about respect and caring for animals and pets</w:t>
            </w:r>
            <w:r w:rsidR="00AD65E2">
              <w:rPr>
                <w:rFonts w:ascii="Comic Sans MS" w:hAnsi="Comic Sans MS"/>
                <w:color w:val="C45911"/>
              </w:rPr>
              <w:t xml:space="preserve"> and the planet</w:t>
            </w:r>
            <w:bookmarkStart w:id="0" w:name="_GoBack"/>
            <w:bookmarkEnd w:id="0"/>
            <w:r w:rsidRPr="0057427D">
              <w:rPr>
                <w:rFonts w:ascii="Comic Sans MS" w:hAnsi="Comic Sans MS"/>
                <w:color w:val="C45911"/>
              </w:rPr>
              <w:t>.</w:t>
            </w:r>
          </w:p>
        </w:tc>
      </w:tr>
      <w:tr w:rsidR="000E5740" w:rsidRPr="0057427D" w:rsidTr="004D71E5">
        <w:trPr>
          <w:trHeight w:val="841"/>
        </w:trPr>
        <w:tc>
          <w:tcPr>
            <w:tcW w:w="2053" w:type="dxa"/>
            <w:shd w:val="clear" w:color="auto" w:fill="ACB9CA" w:themeFill="text2" w:themeFillTint="66"/>
          </w:tcPr>
          <w:p w:rsidR="000E5740" w:rsidRPr="0057427D" w:rsidRDefault="000E5740" w:rsidP="000E5740">
            <w:pPr>
              <w:jc w:val="center"/>
              <w:rPr>
                <w:rFonts w:ascii="Comic Sans MS" w:hAnsi="Comic Sans MS"/>
                <w:b/>
                <w:color w:val="002060"/>
              </w:rPr>
            </w:pPr>
            <w:r w:rsidRPr="0057427D">
              <w:rPr>
                <w:rFonts w:ascii="Comic Sans MS" w:hAnsi="Comic Sans MS"/>
                <w:b/>
                <w:color w:val="002060"/>
              </w:rPr>
              <w:lastRenderedPageBreak/>
              <w:t>Development of Mapping skills</w:t>
            </w:r>
          </w:p>
          <w:p w:rsidR="000E5740" w:rsidRPr="0057427D" w:rsidRDefault="000E5740" w:rsidP="000E5740">
            <w:pPr>
              <w:jc w:val="center"/>
              <w:rPr>
                <w:rFonts w:ascii="Comic Sans MS" w:hAnsi="Comic Sans MS"/>
                <w:color w:val="00B050"/>
              </w:rPr>
            </w:pPr>
          </w:p>
          <w:p w:rsidR="000E5740" w:rsidRPr="0057427D" w:rsidRDefault="000E5740" w:rsidP="000E5740">
            <w:pPr>
              <w:jc w:val="center"/>
              <w:rPr>
                <w:rFonts w:ascii="Comic Sans MS" w:hAnsi="Comic Sans MS"/>
                <w:color w:val="002060"/>
              </w:rPr>
            </w:pPr>
            <w:r w:rsidRPr="0057427D">
              <w:rPr>
                <w:rFonts w:ascii="Comic Sans MS" w:hAnsi="Comic Sans MS"/>
                <w:color w:val="002060"/>
              </w:rPr>
              <w:t>Intent</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Vocabulary</w:t>
            </w:r>
          </w:p>
          <w:p w:rsidR="000E5740" w:rsidRPr="0057427D" w:rsidRDefault="000E5740" w:rsidP="000E5740">
            <w:pPr>
              <w:jc w:val="center"/>
              <w:rPr>
                <w:rFonts w:ascii="Comic Sans MS" w:hAnsi="Comic Sans MS"/>
                <w:color w:val="002060"/>
                <w:highlight w:val="yellow"/>
              </w:rPr>
            </w:pPr>
            <w:r w:rsidRPr="0057427D">
              <w:rPr>
                <w:rFonts w:ascii="Comic Sans MS" w:hAnsi="Comic Sans MS"/>
                <w:bCs/>
                <w:color w:val="C45911"/>
              </w:rPr>
              <w:t>Implementation</w:t>
            </w:r>
          </w:p>
        </w:tc>
        <w:tc>
          <w:tcPr>
            <w:tcW w:w="1911"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Children can draw a simple map and listen to stories with maps. Children recognise some common signs.</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Maps, mapping, environment, features, classroom map, local area map, signs, logos.</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 xml:space="preserve">Exploring maps as a class, reading stories with maps, creating a classroom map, exploring logos </w:t>
            </w:r>
            <w:r w:rsidRPr="0057427D">
              <w:rPr>
                <w:rFonts w:ascii="Comic Sans MS" w:hAnsi="Comic Sans MS"/>
                <w:color w:val="C45911"/>
              </w:rPr>
              <w:lastRenderedPageBreak/>
              <w:t>and signs as a class.</w:t>
            </w:r>
          </w:p>
        </w:tc>
        <w:tc>
          <w:tcPr>
            <w:tcW w:w="2053"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Children use positional language.</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 xml:space="preserve">Maps, mapping, environment, bee-bot, left, right, under, </w:t>
            </w:r>
            <w:proofErr w:type="gramStart"/>
            <w:r w:rsidRPr="0057427D">
              <w:rPr>
                <w:rFonts w:ascii="Comic Sans MS" w:hAnsi="Comic Sans MS"/>
                <w:color w:val="00B050"/>
              </w:rPr>
              <w:t>beside,</w:t>
            </w:r>
            <w:proofErr w:type="gramEnd"/>
            <w:r w:rsidRPr="0057427D">
              <w:rPr>
                <w:rFonts w:ascii="Comic Sans MS" w:hAnsi="Comic Sans MS"/>
                <w:color w:val="00B050"/>
              </w:rPr>
              <w:t xml:space="preserve"> on top.</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Modelling how to use a bee-bot and positional language.</w:t>
            </w:r>
          </w:p>
        </w:tc>
        <w:tc>
          <w:tcPr>
            <w:tcW w:w="1981"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 xml:space="preserve">Children can use positional language and extend this to using a </w:t>
            </w:r>
            <w:proofErr w:type="spellStart"/>
            <w:r w:rsidRPr="0057427D">
              <w:rPr>
                <w:rFonts w:ascii="Comic Sans MS" w:hAnsi="Comic Sans MS"/>
                <w:color w:val="002060"/>
              </w:rPr>
              <w:t>BeeBots</w:t>
            </w:r>
            <w:proofErr w:type="spellEnd"/>
            <w:r w:rsidRPr="0057427D">
              <w:rPr>
                <w:rFonts w:ascii="Comic Sans MS" w:hAnsi="Comic Sans MS"/>
                <w:color w:val="002060"/>
              </w:rPr>
              <w:t xml:space="preserve"> or instructing a friend to move. Children recognise some environments are different to the one in which they live.</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 xml:space="preserve">Maps, mapping, environment, bee-bot, left, right, under, </w:t>
            </w:r>
            <w:proofErr w:type="gramStart"/>
            <w:r w:rsidRPr="0057427D">
              <w:rPr>
                <w:rFonts w:ascii="Comic Sans MS" w:hAnsi="Comic Sans MS"/>
                <w:color w:val="00B050"/>
              </w:rPr>
              <w:t>beside,</w:t>
            </w:r>
            <w:proofErr w:type="gramEnd"/>
            <w:r w:rsidRPr="0057427D">
              <w:rPr>
                <w:rFonts w:ascii="Comic Sans MS" w:hAnsi="Comic Sans MS"/>
                <w:color w:val="00B050"/>
              </w:rPr>
              <w:t xml:space="preserve"> on top, up, down, same, </w:t>
            </w:r>
            <w:r w:rsidRPr="0057427D">
              <w:rPr>
                <w:rFonts w:ascii="Comic Sans MS" w:hAnsi="Comic Sans MS"/>
                <w:color w:val="00B050"/>
              </w:rPr>
              <w:lastRenderedPageBreak/>
              <w:t>different, landscape.</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Modelling how to use a bee-bot and positional language. Adults setting up a small world track for children to use the Bee-bots with. Looking at maps of the local area and maps of Antarctica.</w:t>
            </w:r>
          </w:p>
        </w:tc>
        <w:tc>
          <w:tcPr>
            <w:tcW w:w="1983"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 xml:space="preserve">Children can confidently programme a </w:t>
            </w:r>
            <w:proofErr w:type="spellStart"/>
            <w:r w:rsidRPr="0057427D">
              <w:rPr>
                <w:rFonts w:ascii="Comic Sans MS" w:hAnsi="Comic Sans MS"/>
                <w:color w:val="002060"/>
              </w:rPr>
              <w:t>BeeBot</w:t>
            </w:r>
            <w:proofErr w:type="spellEnd"/>
            <w:r w:rsidRPr="0057427D">
              <w:rPr>
                <w:rFonts w:ascii="Comic Sans MS" w:hAnsi="Comic Sans MS"/>
                <w:color w:val="002060"/>
              </w:rPr>
              <w:t>. Children can talk about technology and how it can help us direct ourselves – Google Maps.</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 xml:space="preserve">Maps, mapping, environment, bee-bot, left, right, under, </w:t>
            </w:r>
            <w:proofErr w:type="gramStart"/>
            <w:r w:rsidRPr="0057427D">
              <w:rPr>
                <w:rFonts w:ascii="Comic Sans MS" w:hAnsi="Comic Sans MS"/>
                <w:color w:val="00B050"/>
              </w:rPr>
              <w:t>beside,</w:t>
            </w:r>
            <w:proofErr w:type="gramEnd"/>
            <w:r w:rsidRPr="0057427D">
              <w:rPr>
                <w:rFonts w:ascii="Comic Sans MS" w:hAnsi="Comic Sans MS"/>
                <w:color w:val="00B050"/>
              </w:rPr>
              <w:t xml:space="preserve"> on top, google maps.</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 xml:space="preserve">Modelling how to use a bee-bot and positional language. </w:t>
            </w:r>
            <w:r w:rsidRPr="0057427D">
              <w:rPr>
                <w:rFonts w:ascii="Comic Sans MS" w:hAnsi="Comic Sans MS"/>
                <w:color w:val="C45911"/>
              </w:rPr>
              <w:lastRenderedPageBreak/>
              <w:t>Children having the Bee-bot grid maps to use. Children being shown what Google maps is and its uses.</w:t>
            </w:r>
          </w:p>
        </w:tc>
        <w:tc>
          <w:tcPr>
            <w:tcW w:w="1987"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Children can draw information from a simple map and identify landmarks of our local area walk.</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Maps, mapping, environment, features, landmarks, local area.</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Children going on a walk together around the local area. To identify landmarks and create a map.</w:t>
            </w:r>
          </w:p>
        </w:tc>
        <w:tc>
          <w:tcPr>
            <w:tcW w:w="1980"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t>Children can create own maps using grid paper and symbols (x marks the spot treasure maps)</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Maps, mapping, environment, features, landmarks, local area, x marks the spot, treasure.</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Children using the available materials to create their own maps as modelled by the adults in school.</w:t>
            </w:r>
          </w:p>
        </w:tc>
      </w:tr>
      <w:tr w:rsidR="000E5740" w:rsidRPr="0057427D" w:rsidTr="004D71E5">
        <w:trPr>
          <w:trHeight w:val="841"/>
        </w:trPr>
        <w:tc>
          <w:tcPr>
            <w:tcW w:w="2053" w:type="dxa"/>
            <w:shd w:val="clear" w:color="auto" w:fill="ACB9CA" w:themeFill="text2" w:themeFillTint="66"/>
          </w:tcPr>
          <w:p w:rsidR="000E5740" w:rsidRPr="0057427D" w:rsidRDefault="000E5740" w:rsidP="000E5740">
            <w:pPr>
              <w:jc w:val="center"/>
              <w:rPr>
                <w:rFonts w:ascii="Comic Sans MS" w:hAnsi="Comic Sans MS"/>
                <w:b/>
                <w:color w:val="002060"/>
              </w:rPr>
            </w:pPr>
            <w:r w:rsidRPr="0057427D">
              <w:rPr>
                <w:rFonts w:ascii="Comic Sans MS" w:hAnsi="Comic Sans MS"/>
                <w:b/>
                <w:color w:val="002060"/>
              </w:rPr>
              <w:lastRenderedPageBreak/>
              <w:t>Development of Scientific skills and Knowledge</w:t>
            </w:r>
          </w:p>
          <w:p w:rsidR="000E5740" w:rsidRPr="0057427D" w:rsidRDefault="000E5740" w:rsidP="000E5740">
            <w:pPr>
              <w:jc w:val="center"/>
              <w:rPr>
                <w:rFonts w:ascii="Comic Sans MS" w:hAnsi="Comic Sans MS"/>
                <w:color w:val="00B050"/>
              </w:rPr>
            </w:pPr>
          </w:p>
          <w:p w:rsidR="000E5740" w:rsidRPr="0057427D" w:rsidRDefault="000E5740" w:rsidP="000E5740">
            <w:pPr>
              <w:jc w:val="center"/>
              <w:rPr>
                <w:rFonts w:ascii="Comic Sans MS" w:hAnsi="Comic Sans MS"/>
                <w:color w:val="002060"/>
              </w:rPr>
            </w:pPr>
            <w:r w:rsidRPr="0057427D">
              <w:rPr>
                <w:rFonts w:ascii="Comic Sans MS" w:hAnsi="Comic Sans MS"/>
                <w:color w:val="002060"/>
              </w:rPr>
              <w:t>Intent</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Vocabulary</w:t>
            </w:r>
          </w:p>
          <w:p w:rsidR="000E5740" w:rsidRPr="0057427D" w:rsidRDefault="000E5740" w:rsidP="000E5740">
            <w:pPr>
              <w:jc w:val="center"/>
              <w:rPr>
                <w:rFonts w:ascii="Comic Sans MS" w:hAnsi="Comic Sans MS"/>
                <w:color w:val="002060"/>
                <w:highlight w:val="yellow"/>
              </w:rPr>
            </w:pPr>
            <w:r w:rsidRPr="0057427D">
              <w:rPr>
                <w:rFonts w:ascii="Comic Sans MS" w:hAnsi="Comic Sans MS"/>
                <w:bCs/>
                <w:color w:val="C45911"/>
              </w:rPr>
              <w:t>Implementation</w:t>
            </w:r>
          </w:p>
        </w:tc>
        <w:tc>
          <w:tcPr>
            <w:tcW w:w="1911" w:type="dxa"/>
            <w:shd w:val="clear" w:color="auto" w:fill="FFFFFF" w:themeFill="background1"/>
          </w:tcPr>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2060"/>
              </w:rPr>
              <w:t xml:space="preserve">Children learn about the seasons and know it is Autumn. Children talk about the seasons and have some understanding about the changes that happen in the world. </w:t>
            </w:r>
            <w:r w:rsidRPr="0057427D">
              <w:rPr>
                <w:rFonts w:ascii="Comic Sans MS" w:hAnsi="Comic Sans MS"/>
                <w:color w:val="00B050"/>
              </w:rPr>
              <w:t xml:space="preserve">Autumn, day, dark, light, </w:t>
            </w:r>
            <w:r w:rsidRPr="0057427D">
              <w:rPr>
                <w:rFonts w:ascii="Comic Sans MS" w:hAnsi="Comic Sans MS"/>
                <w:color w:val="00B050"/>
              </w:rPr>
              <w:lastRenderedPageBreak/>
              <w:t>Winter, night, season, Moon, Sun, lighter, darker, shadow</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Exploring seasons through stories, videos, books. Making a record of the seasons or weather such as a weather chart, seasons booklet etc.</w:t>
            </w:r>
          </w:p>
        </w:tc>
        <w:tc>
          <w:tcPr>
            <w:tcW w:w="2053"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Children identify and name a variety of everyday materials, including wood, plastic, glass, metal, water, and paper. Children are beginning to understand what ‘re-cycle’ means and why we should do it.</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lastRenderedPageBreak/>
              <w:t>Material, wood, plastic, glass, metal, paper, recyclable, hard, soft, rough, smooth, shiny</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Exploring the materials as a class – naming them. Exploring the properties of these materials through continuous provision and whole class inputs. Reading and investigating what recycling means and how we can recycle.</w:t>
            </w:r>
          </w:p>
        </w:tc>
        <w:tc>
          <w:tcPr>
            <w:tcW w:w="1981"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Children can describe an animal using some scientific vocabulary. Children have an understanding of some animal habitats  and can describe them and who lives in them.</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 xml:space="preserve">Polar animals (Penguin, Artic fox, Orca, </w:t>
            </w:r>
            <w:r w:rsidRPr="0057427D">
              <w:rPr>
                <w:rFonts w:ascii="Comic Sans MS" w:hAnsi="Comic Sans MS"/>
                <w:color w:val="00B050"/>
              </w:rPr>
              <w:lastRenderedPageBreak/>
              <w:t>Elephant seal, Polar Bear, Snowy Owl), frozen, camouflaged, survival.</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Exploring animals and labelling them. Exploring what animals need to survive and how that changes depending on the environment they are in.</w:t>
            </w:r>
          </w:p>
        </w:tc>
        <w:tc>
          <w:tcPr>
            <w:tcW w:w="1983"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 xml:space="preserve">Discussions around human lifecycles and how we grow and change – children understanding how they have grown and how they will continue to grow. Looking at how they look and people older than them look – what is the same </w:t>
            </w:r>
            <w:r w:rsidRPr="0057427D">
              <w:rPr>
                <w:rFonts w:ascii="Comic Sans MS" w:hAnsi="Comic Sans MS"/>
                <w:color w:val="002060"/>
              </w:rPr>
              <w:lastRenderedPageBreak/>
              <w:t>and what is different. Naming body parts and how to keep ourselves healthy.</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Hygiene, healthy, nonhealthy, grow, change, germs, 5 senses, teeth brushing, dentist, face, hair, leg, human, knee, arm, elbow, back, head, toes, ear, hands, eye, fingers, mouth, nose, parent, baby, child, adult, grandparent</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 xml:space="preserve">Continue with the work on seasons and weather from the Autumn term. Discussions and </w:t>
            </w:r>
            <w:r w:rsidRPr="0057427D">
              <w:rPr>
                <w:rFonts w:ascii="Comic Sans MS" w:hAnsi="Comic Sans MS"/>
                <w:color w:val="C45911"/>
              </w:rPr>
              <w:lastRenderedPageBreak/>
              <w:t>inputs around growth and changes in the human body. Learning about healthy eating and how the body works.</w:t>
            </w:r>
          </w:p>
        </w:tc>
        <w:tc>
          <w:tcPr>
            <w:tcW w:w="1987"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 xml:space="preserve">Children can name parts of a plant and what it needs to grow as part of the current topic. Children can grow their own plants and look after them. Children observe the plants and trees around them and how they change. </w:t>
            </w:r>
            <w:r w:rsidRPr="0057427D">
              <w:rPr>
                <w:rFonts w:ascii="Comic Sans MS" w:hAnsi="Comic Sans MS"/>
                <w:color w:val="002060"/>
              </w:rPr>
              <w:lastRenderedPageBreak/>
              <w:t>Children are developing a good understanding of a lifecycle as part of the topic.</w:t>
            </w:r>
          </w:p>
          <w:p w:rsidR="000E5740" w:rsidRPr="0057427D" w:rsidRDefault="000E5740" w:rsidP="000E5740">
            <w:pPr>
              <w:jc w:val="center"/>
              <w:rPr>
                <w:rFonts w:ascii="Comic Sans MS" w:hAnsi="Comic Sans MS"/>
                <w:color w:val="00B050"/>
                <w:highlight w:val="yellow"/>
              </w:rPr>
            </w:pPr>
            <w:r w:rsidRPr="0057427D">
              <w:rPr>
                <w:rFonts w:ascii="Comic Sans MS" w:hAnsi="Comic Sans MS"/>
                <w:color w:val="00B050"/>
              </w:rPr>
              <w:t>Tulip, daffodil, bluebells, crocuses, snowdrops, dandelions, buttercups, daisy Plant, stem, leaf, roots, bulb, shoot, seed, growth flower, trunk, branches. life cycle, egg, caterpillar, chrysalis, cocoon, butterfly, water, food, air</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 xml:space="preserve">Exploring plants and the parts of the plants, looking at </w:t>
            </w:r>
            <w:r w:rsidRPr="0057427D">
              <w:rPr>
                <w:rFonts w:ascii="Comic Sans MS" w:hAnsi="Comic Sans MS"/>
                <w:color w:val="C45911"/>
              </w:rPr>
              <w:lastRenderedPageBreak/>
              <w:t>lifecycles of plants, identifying plants.</w:t>
            </w:r>
          </w:p>
        </w:tc>
        <w:tc>
          <w:tcPr>
            <w:tcW w:w="1980" w:type="dxa"/>
            <w:shd w:val="clear" w:color="auto" w:fill="FFFFFF" w:themeFill="background1"/>
          </w:tcPr>
          <w:p w:rsidR="000E5740" w:rsidRPr="0057427D" w:rsidRDefault="000E5740" w:rsidP="000E5740">
            <w:pPr>
              <w:jc w:val="center"/>
              <w:rPr>
                <w:rFonts w:ascii="Comic Sans MS" w:hAnsi="Comic Sans MS"/>
                <w:color w:val="002060"/>
              </w:rPr>
            </w:pPr>
            <w:r w:rsidRPr="0057427D">
              <w:rPr>
                <w:rFonts w:ascii="Comic Sans MS" w:hAnsi="Comic Sans MS"/>
                <w:color w:val="002060"/>
              </w:rPr>
              <w:lastRenderedPageBreak/>
              <w:t xml:space="preserve">Children are confident at naming a range of animals and where they live (habitat) and can sort some animals into the country they live in. Children care for and look after animals and encourage others to do son. Children can </w:t>
            </w:r>
            <w:r w:rsidRPr="0057427D">
              <w:rPr>
                <w:rFonts w:ascii="Comic Sans MS" w:hAnsi="Comic Sans MS"/>
                <w:color w:val="002060"/>
              </w:rPr>
              <w:lastRenderedPageBreak/>
              <w:t>compare animals and observe their changes (Lifecycles)</w:t>
            </w:r>
          </w:p>
          <w:p w:rsidR="000E5740" w:rsidRPr="0057427D" w:rsidRDefault="000E5740" w:rsidP="000E5740">
            <w:pPr>
              <w:jc w:val="center"/>
              <w:rPr>
                <w:rFonts w:ascii="Comic Sans MS" w:hAnsi="Comic Sans MS"/>
                <w:color w:val="00B050"/>
              </w:rPr>
            </w:pPr>
            <w:r w:rsidRPr="0057427D">
              <w:rPr>
                <w:rFonts w:ascii="Comic Sans MS" w:hAnsi="Comic Sans MS"/>
                <w:color w:val="00B050"/>
              </w:rPr>
              <w:t>Pond, garden, woodland, seaside, habitat, wild, wildlife, native, woodland, birds, (owl, duck), insects/bugs/ minibeasts (lacewing, ladybird, woodlouse, bee, wasp, spider, tarantula, earthworm, snail, millipede, butterfly, caterpillar, microhabitats,</w:t>
            </w:r>
          </w:p>
          <w:p w:rsidR="000E5740" w:rsidRPr="0057427D" w:rsidRDefault="000E5740" w:rsidP="000E5740">
            <w:pPr>
              <w:jc w:val="center"/>
              <w:rPr>
                <w:rFonts w:ascii="Comic Sans MS" w:hAnsi="Comic Sans MS"/>
                <w:color w:val="002060"/>
              </w:rPr>
            </w:pPr>
            <w:r w:rsidRPr="0057427D">
              <w:rPr>
                <w:rFonts w:ascii="Comic Sans MS" w:hAnsi="Comic Sans MS"/>
                <w:color w:val="C45911"/>
              </w:rPr>
              <w:t xml:space="preserve">Identifying, observing and exploring British animals – in person, through </w:t>
            </w:r>
            <w:r w:rsidRPr="0057427D">
              <w:rPr>
                <w:rFonts w:ascii="Comic Sans MS" w:hAnsi="Comic Sans MS"/>
                <w:color w:val="C45911"/>
              </w:rPr>
              <w:lastRenderedPageBreak/>
              <w:t>books, videos etc.</w:t>
            </w:r>
          </w:p>
        </w:tc>
      </w:tr>
      <w:tr w:rsidR="00127A5A" w:rsidRPr="0057427D" w:rsidTr="007F78B4">
        <w:trPr>
          <w:trHeight w:val="841"/>
        </w:trPr>
        <w:tc>
          <w:tcPr>
            <w:tcW w:w="2053" w:type="dxa"/>
            <w:shd w:val="clear" w:color="auto" w:fill="ACB9CA" w:themeFill="text2" w:themeFillTint="66"/>
          </w:tcPr>
          <w:p w:rsidR="00127A5A" w:rsidRPr="00E20B19" w:rsidRDefault="00127A5A" w:rsidP="00127A5A">
            <w:pPr>
              <w:jc w:val="center"/>
              <w:rPr>
                <w:rFonts w:ascii="Sassoon Infant Std" w:hAnsi="Sassoon Infant Std"/>
                <w:b/>
                <w:color w:val="002060"/>
                <w:sz w:val="28"/>
              </w:rPr>
            </w:pPr>
            <w:r w:rsidRPr="00E20B19">
              <w:rPr>
                <w:rFonts w:ascii="Sassoon Infant Std" w:hAnsi="Sassoon Infant Std"/>
                <w:b/>
                <w:color w:val="002060"/>
                <w:sz w:val="28"/>
              </w:rPr>
              <w:lastRenderedPageBreak/>
              <w:t>Developmen</w:t>
            </w:r>
            <w:r>
              <w:rPr>
                <w:rFonts w:ascii="Sassoon Infant Std" w:hAnsi="Sassoon Infant Std"/>
                <w:b/>
                <w:color w:val="002060"/>
                <w:sz w:val="28"/>
              </w:rPr>
              <w:t>t of Imagination and Roleplay</w:t>
            </w:r>
          </w:p>
          <w:p w:rsidR="00127A5A" w:rsidRDefault="00127A5A" w:rsidP="00127A5A">
            <w:pPr>
              <w:jc w:val="center"/>
              <w:rPr>
                <w:rFonts w:ascii="Sassoon Infant Std" w:hAnsi="Sassoon Infant Std"/>
                <w:color w:val="00B050"/>
                <w:sz w:val="28"/>
              </w:rPr>
            </w:pPr>
          </w:p>
          <w:p w:rsidR="00127A5A" w:rsidRPr="002B46A7" w:rsidRDefault="00127A5A" w:rsidP="00127A5A">
            <w:pPr>
              <w:jc w:val="center"/>
              <w:rPr>
                <w:rFonts w:ascii="Sassoon Infant Rg" w:hAnsi="Sassoon Infant Rg"/>
                <w:color w:val="002060"/>
                <w:sz w:val="28"/>
              </w:rPr>
            </w:pPr>
            <w:r w:rsidRPr="002B46A7">
              <w:rPr>
                <w:rFonts w:ascii="Sassoon Infant Rg" w:hAnsi="Sassoon Infant Rg"/>
                <w:color w:val="002060"/>
                <w:sz w:val="28"/>
              </w:rPr>
              <w:t>Intent</w:t>
            </w:r>
          </w:p>
          <w:p w:rsidR="00127A5A" w:rsidRPr="002B46A7" w:rsidRDefault="00127A5A" w:rsidP="00127A5A">
            <w:pPr>
              <w:jc w:val="center"/>
              <w:rPr>
                <w:rFonts w:ascii="Sassoon Infant Rg" w:hAnsi="Sassoon Infant Rg"/>
                <w:color w:val="00B050"/>
                <w:sz w:val="28"/>
              </w:rPr>
            </w:pPr>
            <w:r w:rsidRPr="002B46A7">
              <w:rPr>
                <w:rFonts w:ascii="Sassoon Infant Rg" w:hAnsi="Sassoon Infant Rg"/>
                <w:color w:val="00B050"/>
                <w:sz w:val="28"/>
              </w:rPr>
              <w:t>Vocabulary</w:t>
            </w:r>
          </w:p>
          <w:p w:rsidR="00127A5A" w:rsidRDefault="00127A5A" w:rsidP="00127A5A">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3964" w:type="dxa"/>
            <w:gridSpan w:val="2"/>
            <w:shd w:val="clear" w:color="auto" w:fill="FFFFFF" w:themeFill="background1"/>
          </w:tcPr>
          <w:p w:rsidR="00127A5A" w:rsidRDefault="00127A5A" w:rsidP="00127A5A">
            <w:pPr>
              <w:jc w:val="center"/>
              <w:rPr>
                <w:rFonts w:ascii="Sassoon Infant Std" w:hAnsi="Sassoon Infant Std"/>
              </w:rPr>
            </w:pPr>
            <w:r>
              <w:rPr>
                <w:rFonts w:ascii="Sassoon Infant Std" w:hAnsi="Sassoon Infant Std"/>
                <w:color w:val="002060"/>
              </w:rPr>
              <w:t xml:space="preserve">Children exploring the roleplaying area/s within the setting and joining in with familiar pretend play. Children exploring and using the </w:t>
            </w:r>
            <w:r w:rsidRPr="00F22180">
              <w:rPr>
                <w:rFonts w:ascii="Sassoon Infant Std" w:hAnsi="Sassoon Infant Std"/>
                <w:color w:val="002060"/>
              </w:rPr>
              <w:t xml:space="preserve">resources to create props </w:t>
            </w:r>
            <w:r>
              <w:rPr>
                <w:rFonts w:ascii="Sassoon Infant Std" w:hAnsi="Sassoon Infant Std"/>
                <w:color w:val="002060"/>
              </w:rPr>
              <w:t>or bring in and use materials</w:t>
            </w:r>
            <w:r w:rsidRPr="00F22180">
              <w:rPr>
                <w:rFonts w:ascii="Sassoon Infant Std" w:hAnsi="Sassoon Infant Std"/>
                <w:color w:val="002060"/>
              </w:rPr>
              <w:t xml:space="preserve"> to support play. </w:t>
            </w:r>
            <w:r>
              <w:rPr>
                <w:rFonts w:ascii="Sassoon Infant Std" w:hAnsi="Sassoon Infant Std"/>
                <w:color w:val="002060"/>
              </w:rPr>
              <w:t>Children building and developing</w:t>
            </w:r>
            <w:r w:rsidRPr="00F22180">
              <w:rPr>
                <w:rFonts w:ascii="Sassoon Infant Std" w:hAnsi="Sassoon Infant Std"/>
                <w:color w:val="002060"/>
              </w:rPr>
              <w:t xml:space="preserve"> storylines </w:t>
            </w:r>
            <w:r>
              <w:rPr>
                <w:rFonts w:ascii="Sassoon Infant Std" w:hAnsi="Sassoon Infant Std"/>
                <w:color w:val="002060"/>
              </w:rPr>
              <w:t xml:space="preserve">in both the small </w:t>
            </w:r>
            <w:r w:rsidRPr="00F22180">
              <w:rPr>
                <w:rFonts w:ascii="Sassoon Infant Std" w:hAnsi="Sassoon Infant Std"/>
                <w:color w:val="002060"/>
              </w:rPr>
              <w:t xml:space="preserve">world </w:t>
            </w:r>
            <w:r>
              <w:rPr>
                <w:rFonts w:ascii="Sassoon Infant Std" w:hAnsi="Sassoon Infant Std"/>
                <w:color w:val="002060"/>
              </w:rPr>
              <w:t xml:space="preserve">area and </w:t>
            </w:r>
            <w:r w:rsidRPr="00F22180">
              <w:rPr>
                <w:rFonts w:ascii="Sassoon Infant Std" w:hAnsi="Sassoon Infant Std"/>
                <w:color w:val="002060"/>
              </w:rPr>
              <w:t>role-play</w:t>
            </w:r>
            <w:r>
              <w:rPr>
                <w:rFonts w:ascii="Sassoon Infant Std" w:hAnsi="Sassoon Infant Std"/>
                <w:color w:val="002060"/>
              </w:rPr>
              <w:t>ing in the setting</w:t>
            </w:r>
            <w:r w:rsidRPr="00CE355F">
              <w:rPr>
                <w:rFonts w:ascii="Sassoon Infant Std" w:hAnsi="Sassoon Infant Std"/>
              </w:rPr>
              <w:t>.</w:t>
            </w:r>
          </w:p>
          <w:p w:rsidR="00127A5A" w:rsidRDefault="00127A5A" w:rsidP="00127A5A">
            <w:pPr>
              <w:jc w:val="center"/>
              <w:rPr>
                <w:rFonts w:ascii="Sassoon Infant Std" w:hAnsi="Sassoon Infant Std"/>
                <w:color w:val="00B050"/>
                <w:sz w:val="20"/>
              </w:rPr>
            </w:pPr>
            <w:r>
              <w:rPr>
                <w:rFonts w:ascii="Sassoon Infant Std" w:hAnsi="Sassoon Infant Std"/>
                <w:color w:val="00B050"/>
                <w:sz w:val="20"/>
              </w:rPr>
              <w:t>Join in, pretend, roleplay, home corner, mums, dads, baby, small world, people, vehicles, cars, recreate, represent, shops, schools.</w:t>
            </w:r>
          </w:p>
          <w:p w:rsidR="00127A5A" w:rsidRPr="00CE355F" w:rsidRDefault="00127A5A" w:rsidP="00127A5A">
            <w:pPr>
              <w:jc w:val="center"/>
              <w:rPr>
                <w:rFonts w:ascii="Sassoon Infant Std" w:hAnsi="Sassoon Infant Std"/>
                <w:b/>
                <w:sz w:val="40"/>
                <w:u w:val="single"/>
              </w:rPr>
            </w:pPr>
            <w:r>
              <w:rPr>
                <w:rFonts w:ascii="Sassoon Infant Rg" w:hAnsi="Sassoon Infant Rg"/>
                <w:color w:val="C45911"/>
                <w:sz w:val="20"/>
              </w:rPr>
              <w:t xml:space="preserve">Updated roleplay area, creative area with resource for children to create and build from, modelling of how to use the role play area and creative area, stories read as a class, small world area available to children.  </w:t>
            </w:r>
            <w:r>
              <w:rPr>
                <w:rFonts w:ascii="Sassoon Infant Std" w:hAnsi="Sassoon Infant Std"/>
                <w:color w:val="00B050"/>
                <w:sz w:val="20"/>
              </w:rPr>
              <w:t xml:space="preserve"> </w:t>
            </w:r>
          </w:p>
        </w:tc>
        <w:tc>
          <w:tcPr>
            <w:tcW w:w="3964" w:type="dxa"/>
            <w:gridSpan w:val="2"/>
            <w:shd w:val="clear" w:color="auto" w:fill="FFFFFF" w:themeFill="background1"/>
          </w:tcPr>
          <w:p w:rsidR="00127A5A" w:rsidRPr="00F22180" w:rsidRDefault="00127A5A" w:rsidP="00127A5A">
            <w:pPr>
              <w:jc w:val="center"/>
              <w:rPr>
                <w:rFonts w:ascii="Sassoon Infant Std" w:hAnsi="Sassoon Infant Std"/>
                <w:color w:val="002060"/>
              </w:rPr>
            </w:pPr>
            <w:r>
              <w:rPr>
                <w:rFonts w:ascii="Sassoon Infant Std" w:hAnsi="Sassoon Infant Std"/>
                <w:color w:val="002060"/>
              </w:rPr>
              <w:t xml:space="preserve">Children using the stories they know and have heard in school to roleplay them Children extending their roleplay with more imaginary storylines. Children continuing to use the props available in school and ones they have made themselves. </w:t>
            </w:r>
          </w:p>
          <w:p w:rsidR="00127A5A" w:rsidRDefault="00127A5A" w:rsidP="00127A5A">
            <w:pPr>
              <w:jc w:val="center"/>
              <w:rPr>
                <w:rFonts w:ascii="Sassoon Infant Std" w:hAnsi="Sassoon Infant Std"/>
                <w:color w:val="00B050"/>
                <w:sz w:val="20"/>
              </w:rPr>
            </w:pPr>
            <w:r>
              <w:rPr>
                <w:rFonts w:ascii="Sassoon Infant Std" w:hAnsi="Sassoon Infant Std"/>
                <w:color w:val="00B050"/>
                <w:sz w:val="20"/>
              </w:rPr>
              <w:t>Join in, pretend, roleplay, retell, stories, acting out, puppets, toys, small world, masks, home corner, conversations, taking on a role, pretending.</w:t>
            </w:r>
          </w:p>
          <w:p w:rsidR="00127A5A" w:rsidRPr="00CE355F" w:rsidRDefault="00127A5A" w:rsidP="00127A5A">
            <w:pPr>
              <w:jc w:val="center"/>
              <w:rPr>
                <w:rFonts w:ascii="Sassoon Infant Std" w:hAnsi="Sassoon Infant Std"/>
                <w:b/>
                <w:sz w:val="40"/>
                <w:u w:val="single"/>
              </w:rPr>
            </w:pPr>
            <w:r>
              <w:rPr>
                <w:rFonts w:ascii="Sassoon Infant Rg" w:hAnsi="Sassoon Infant Rg"/>
                <w:color w:val="C45911"/>
                <w:sz w:val="20"/>
              </w:rPr>
              <w:t xml:space="preserve">Updated roleplay area, creative area with resource for children to create and build from, modelling of how to use the role play area and creative area, stories read as a class, small world area available to children.  </w:t>
            </w:r>
            <w:r>
              <w:rPr>
                <w:rFonts w:ascii="Sassoon Infant Std" w:hAnsi="Sassoon Infant Std"/>
                <w:color w:val="00B050"/>
                <w:sz w:val="20"/>
              </w:rPr>
              <w:t xml:space="preserve"> </w:t>
            </w:r>
          </w:p>
        </w:tc>
        <w:tc>
          <w:tcPr>
            <w:tcW w:w="3967" w:type="dxa"/>
            <w:gridSpan w:val="2"/>
            <w:shd w:val="clear" w:color="auto" w:fill="FFFFFF" w:themeFill="background1"/>
          </w:tcPr>
          <w:p w:rsidR="00127A5A" w:rsidRPr="00F22180" w:rsidRDefault="00127A5A" w:rsidP="00127A5A">
            <w:pPr>
              <w:jc w:val="center"/>
              <w:rPr>
                <w:rFonts w:ascii="Sassoon Infant Std" w:hAnsi="Sassoon Infant Std"/>
                <w:color w:val="002060"/>
              </w:rPr>
            </w:pPr>
            <w:r>
              <w:rPr>
                <w:rFonts w:ascii="Sassoon Infant Std" w:hAnsi="Sassoon Infant Std"/>
                <w:color w:val="002060"/>
              </w:rPr>
              <w:t>Children continuing to extend and develop the storylines they are role playing in school.</w:t>
            </w:r>
            <w:r w:rsidRPr="00F22180">
              <w:rPr>
                <w:rFonts w:ascii="Sassoon Infant Std" w:hAnsi="Sassoon Infant Std"/>
                <w:color w:val="002060"/>
              </w:rPr>
              <w:t xml:space="preserve"> </w:t>
            </w:r>
            <w:r>
              <w:rPr>
                <w:rFonts w:ascii="Sassoon Infant Std" w:hAnsi="Sassoon Infant Std"/>
                <w:color w:val="002060"/>
              </w:rPr>
              <w:t xml:space="preserve">Children will independently sing, dance, roleplay, create artwork and may show a passion for one or more ways to express their imagination. </w:t>
            </w:r>
            <w:r w:rsidRPr="00F22180">
              <w:rPr>
                <w:rFonts w:ascii="Sassoon Infant Std" w:hAnsi="Sassoon Infant Std"/>
                <w:color w:val="002060"/>
              </w:rPr>
              <w:t xml:space="preserve"> </w:t>
            </w:r>
          </w:p>
          <w:p w:rsidR="00127A5A" w:rsidRDefault="00127A5A" w:rsidP="00127A5A">
            <w:pPr>
              <w:jc w:val="center"/>
              <w:rPr>
                <w:rFonts w:ascii="Sassoon Infant Std" w:hAnsi="Sassoon Infant Std"/>
                <w:color w:val="00B050"/>
                <w:sz w:val="20"/>
              </w:rPr>
            </w:pPr>
            <w:r>
              <w:rPr>
                <w:rFonts w:ascii="Sassoon Infant Std" w:hAnsi="Sassoon Infant Std"/>
                <w:color w:val="00B050"/>
                <w:sz w:val="20"/>
              </w:rPr>
              <w:t>Join in, pretend, roleplay, retell, stories, converse, conversation, represent, real life, imagination, celebrations, daily life, shopping, school.</w:t>
            </w:r>
          </w:p>
          <w:p w:rsidR="00127A5A" w:rsidRPr="00CE355F" w:rsidRDefault="00127A5A" w:rsidP="00127A5A">
            <w:pPr>
              <w:jc w:val="center"/>
              <w:rPr>
                <w:rFonts w:ascii="Sassoon Infant Std" w:hAnsi="Sassoon Infant Std"/>
                <w:b/>
                <w:sz w:val="40"/>
                <w:u w:val="single"/>
              </w:rPr>
            </w:pPr>
            <w:r>
              <w:rPr>
                <w:rFonts w:ascii="Sassoon Infant Rg" w:hAnsi="Sassoon Infant Rg"/>
                <w:color w:val="C45911"/>
                <w:sz w:val="20"/>
              </w:rPr>
              <w:t xml:space="preserve">Updated roleplay area, creative area with resource for children to create and build from, modelling of how to use the role play area and creative area, stories read as a class, small world area available to children, singing songs, rhymes and doing guided roleplaying activities together as guided groups or a whole class. </w:t>
            </w:r>
          </w:p>
        </w:tc>
      </w:tr>
    </w:tbl>
    <w:p w:rsidR="001A116B" w:rsidRPr="0057427D" w:rsidRDefault="001A116B" w:rsidP="0057427D">
      <w:pPr>
        <w:jc w:val="center"/>
        <w:rPr>
          <w:rFonts w:ascii="Comic Sans MS" w:hAnsi="Comic Sans MS"/>
        </w:rPr>
      </w:pPr>
    </w:p>
    <w:sectPr w:rsidR="001A116B" w:rsidRPr="0057427D" w:rsidSect="001A116B">
      <w:headerReference w:type="default" r:id="rId7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11E6" w:rsidRDefault="001F11E6" w:rsidP="001A116B">
      <w:pPr>
        <w:spacing w:after="0" w:line="240" w:lineRule="auto"/>
      </w:pPr>
      <w:r>
        <w:separator/>
      </w:r>
    </w:p>
  </w:endnote>
  <w:endnote w:type="continuationSeparator" w:id="0">
    <w:p w:rsidR="001F11E6" w:rsidRDefault="001F11E6" w:rsidP="001A1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 Infant Rg">
    <w:altName w:val="Calibri"/>
    <w:charset w:val="00"/>
    <w:family w:val="auto"/>
    <w:pitch w:val="variable"/>
    <w:sig w:usb0="800000AF" w:usb1="4000004A" w:usb2="00000010" w:usb3="00000000" w:csb0="00000001" w:csb1="00000000"/>
  </w:font>
  <w:font w:name="Sassoon Infant Std">
    <w:altName w:val="Calibri"/>
    <w:panose1 w:val="00000000000000000000"/>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11E6" w:rsidRDefault="001F11E6" w:rsidP="001A116B">
      <w:pPr>
        <w:spacing w:after="0" w:line="240" w:lineRule="auto"/>
      </w:pPr>
      <w:r>
        <w:separator/>
      </w:r>
    </w:p>
  </w:footnote>
  <w:footnote w:type="continuationSeparator" w:id="0">
    <w:p w:rsidR="001F11E6" w:rsidRDefault="001F11E6" w:rsidP="001A1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A6F" w:rsidRPr="00D5414D" w:rsidRDefault="00306A6F" w:rsidP="00D5414D">
    <w:pPr>
      <w:pStyle w:val="Header"/>
      <w:jc w:val="center"/>
      <w:rPr>
        <w:rFonts w:ascii="Comic Sans MS" w:hAnsi="Comic Sans MS"/>
        <w:b/>
        <w:sz w:val="24"/>
      </w:rPr>
    </w:pPr>
    <w:r w:rsidRPr="00D5414D">
      <w:rPr>
        <w:rFonts w:ascii="Comic Sans MS" w:hAnsi="Comic Sans MS"/>
        <w:b/>
        <w:sz w:val="24"/>
      </w:rPr>
      <w:t>Reception Curriculum Overview 2023-2024</w:t>
    </w:r>
  </w:p>
  <w:p w:rsidR="00306A6F" w:rsidRDefault="00306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117F5"/>
    <w:multiLevelType w:val="hybridMultilevel"/>
    <w:tmpl w:val="A2D415EE"/>
    <w:lvl w:ilvl="0" w:tplc="D15EA94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112859"/>
    <w:multiLevelType w:val="hybridMultilevel"/>
    <w:tmpl w:val="46964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6B"/>
    <w:rsid w:val="00005973"/>
    <w:rsid w:val="00012405"/>
    <w:rsid w:val="00060A07"/>
    <w:rsid w:val="0006677F"/>
    <w:rsid w:val="00080806"/>
    <w:rsid w:val="000816F4"/>
    <w:rsid w:val="000D2603"/>
    <w:rsid w:val="000E5740"/>
    <w:rsid w:val="00127A5A"/>
    <w:rsid w:val="0015342F"/>
    <w:rsid w:val="00164B13"/>
    <w:rsid w:val="00185999"/>
    <w:rsid w:val="001A116B"/>
    <w:rsid w:val="001B32FE"/>
    <w:rsid w:val="001D3578"/>
    <w:rsid w:val="001E0F4D"/>
    <w:rsid w:val="001F11E6"/>
    <w:rsid w:val="002076C8"/>
    <w:rsid w:val="00224489"/>
    <w:rsid w:val="00262EBF"/>
    <w:rsid w:val="00275A5E"/>
    <w:rsid w:val="002E7808"/>
    <w:rsid w:val="00306A6F"/>
    <w:rsid w:val="003353DA"/>
    <w:rsid w:val="0034480F"/>
    <w:rsid w:val="0039712E"/>
    <w:rsid w:val="00397679"/>
    <w:rsid w:val="003A2A37"/>
    <w:rsid w:val="003D7A07"/>
    <w:rsid w:val="003E308C"/>
    <w:rsid w:val="0043140E"/>
    <w:rsid w:val="004453D4"/>
    <w:rsid w:val="00470E89"/>
    <w:rsid w:val="00474497"/>
    <w:rsid w:val="00487E86"/>
    <w:rsid w:val="004960D9"/>
    <w:rsid w:val="004B4247"/>
    <w:rsid w:val="004B5DAC"/>
    <w:rsid w:val="004D71E5"/>
    <w:rsid w:val="004F3C7D"/>
    <w:rsid w:val="00552240"/>
    <w:rsid w:val="005551A8"/>
    <w:rsid w:val="0057427D"/>
    <w:rsid w:val="005A014C"/>
    <w:rsid w:val="005C6692"/>
    <w:rsid w:val="00621C8E"/>
    <w:rsid w:val="00636C8E"/>
    <w:rsid w:val="00714034"/>
    <w:rsid w:val="007366F5"/>
    <w:rsid w:val="0079632A"/>
    <w:rsid w:val="007B7869"/>
    <w:rsid w:val="007C7089"/>
    <w:rsid w:val="007D202B"/>
    <w:rsid w:val="007F78B4"/>
    <w:rsid w:val="008634E9"/>
    <w:rsid w:val="008906D5"/>
    <w:rsid w:val="008E514E"/>
    <w:rsid w:val="009041D3"/>
    <w:rsid w:val="009073B7"/>
    <w:rsid w:val="00914DE0"/>
    <w:rsid w:val="00931273"/>
    <w:rsid w:val="0095346F"/>
    <w:rsid w:val="009C3E81"/>
    <w:rsid w:val="00A456F8"/>
    <w:rsid w:val="00A715DC"/>
    <w:rsid w:val="00AA5BF6"/>
    <w:rsid w:val="00AD65E2"/>
    <w:rsid w:val="00AF7927"/>
    <w:rsid w:val="00B30F3D"/>
    <w:rsid w:val="00B538FB"/>
    <w:rsid w:val="00CD5395"/>
    <w:rsid w:val="00D5414D"/>
    <w:rsid w:val="00D87E92"/>
    <w:rsid w:val="00DB1D0B"/>
    <w:rsid w:val="00DC2918"/>
    <w:rsid w:val="00DD30D3"/>
    <w:rsid w:val="00E11B5F"/>
    <w:rsid w:val="00E30F7E"/>
    <w:rsid w:val="00E433AE"/>
    <w:rsid w:val="00E94AC0"/>
    <w:rsid w:val="00EB6D45"/>
    <w:rsid w:val="00EB7AD3"/>
    <w:rsid w:val="00ED5199"/>
    <w:rsid w:val="00F0000D"/>
    <w:rsid w:val="00F42BDA"/>
    <w:rsid w:val="00F430D6"/>
    <w:rsid w:val="00F570A5"/>
    <w:rsid w:val="00F60A52"/>
    <w:rsid w:val="00F97694"/>
    <w:rsid w:val="00FA1812"/>
    <w:rsid w:val="00FB4596"/>
    <w:rsid w:val="00FF1303"/>
    <w:rsid w:val="00FF5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C1C8D"/>
  <w15:chartTrackingRefBased/>
  <w15:docId w15:val="{9767EE3E-C502-41DD-9302-11DBE718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6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1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11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16B"/>
  </w:style>
  <w:style w:type="paragraph" w:styleId="Footer">
    <w:name w:val="footer"/>
    <w:basedOn w:val="Normal"/>
    <w:link w:val="FooterChar"/>
    <w:uiPriority w:val="99"/>
    <w:unhideWhenUsed/>
    <w:rsid w:val="001A1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16B"/>
  </w:style>
  <w:style w:type="paragraph" w:customStyle="1" w:styleId="prefade">
    <w:name w:val="prefade"/>
    <w:basedOn w:val="Normal"/>
    <w:rsid w:val="00ED51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D5199"/>
    <w:rPr>
      <w:b/>
      <w:bCs/>
    </w:rPr>
  </w:style>
  <w:style w:type="table" w:customStyle="1" w:styleId="TableGrid1">
    <w:name w:val="Table Grid1"/>
    <w:basedOn w:val="TableNormal"/>
    <w:next w:val="TableGrid"/>
    <w:uiPriority w:val="39"/>
    <w:rsid w:val="004D7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78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520632">
      <w:bodyDiv w:val="1"/>
      <w:marLeft w:val="0"/>
      <w:marRight w:val="0"/>
      <w:marTop w:val="0"/>
      <w:marBottom w:val="0"/>
      <w:divBdr>
        <w:top w:val="none" w:sz="0" w:space="0" w:color="auto"/>
        <w:left w:val="none" w:sz="0" w:space="0" w:color="auto"/>
        <w:bottom w:val="none" w:sz="0" w:space="0" w:color="auto"/>
        <w:right w:val="none" w:sz="0" w:space="0" w:color="auto"/>
      </w:divBdr>
    </w:div>
    <w:div w:id="1150631470">
      <w:bodyDiv w:val="1"/>
      <w:marLeft w:val="0"/>
      <w:marRight w:val="0"/>
      <w:marTop w:val="0"/>
      <w:marBottom w:val="0"/>
      <w:divBdr>
        <w:top w:val="none" w:sz="0" w:space="0" w:color="auto"/>
        <w:left w:val="none" w:sz="0" w:space="0" w:color="auto"/>
        <w:bottom w:val="none" w:sz="0" w:space="0" w:color="auto"/>
        <w:right w:val="none" w:sz="0" w:space="0" w:color="auto"/>
      </w:divBdr>
      <w:divsChild>
        <w:div w:id="945503965">
          <w:marLeft w:val="0"/>
          <w:marRight w:val="0"/>
          <w:marTop w:val="0"/>
          <w:marBottom w:val="0"/>
          <w:divBdr>
            <w:top w:val="none" w:sz="0" w:space="0" w:color="auto"/>
            <w:left w:val="none" w:sz="0" w:space="0" w:color="auto"/>
            <w:bottom w:val="none" w:sz="0" w:space="0" w:color="auto"/>
            <w:right w:val="none" w:sz="0" w:space="0" w:color="auto"/>
          </w:divBdr>
          <w:divsChild>
            <w:div w:id="324667921">
              <w:marLeft w:val="0"/>
              <w:marRight w:val="0"/>
              <w:marTop w:val="0"/>
              <w:marBottom w:val="0"/>
              <w:divBdr>
                <w:top w:val="none" w:sz="0" w:space="0" w:color="auto"/>
                <w:left w:val="none" w:sz="0" w:space="0" w:color="auto"/>
                <w:bottom w:val="none" w:sz="0" w:space="0" w:color="auto"/>
                <w:right w:val="none" w:sz="0" w:space="0" w:color="auto"/>
              </w:divBdr>
            </w:div>
          </w:divsChild>
        </w:div>
        <w:div w:id="1732268397">
          <w:marLeft w:val="0"/>
          <w:marRight w:val="0"/>
          <w:marTop w:val="0"/>
          <w:marBottom w:val="0"/>
          <w:divBdr>
            <w:top w:val="none" w:sz="0" w:space="0" w:color="auto"/>
            <w:left w:val="none" w:sz="0" w:space="0" w:color="auto"/>
            <w:bottom w:val="none" w:sz="0" w:space="0" w:color="auto"/>
            <w:right w:val="none" w:sz="0" w:space="0" w:color="auto"/>
          </w:divBdr>
          <w:divsChild>
            <w:div w:id="1128864806">
              <w:marLeft w:val="0"/>
              <w:marRight w:val="0"/>
              <w:marTop w:val="180"/>
              <w:marBottom w:val="0"/>
              <w:divBdr>
                <w:top w:val="none" w:sz="0" w:space="0" w:color="auto"/>
                <w:left w:val="none" w:sz="0" w:space="0" w:color="auto"/>
                <w:bottom w:val="none" w:sz="0" w:space="0" w:color="auto"/>
                <w:right w:val="none" w:sz="0" w:space="0" w:color="auto"/>
              </w:divBdr>
            </w:div>
          </w:divsChild>
        </w:div>
        <w:div w:id="2075006369">
          <w:marLeft w:val="0"/>
          <w:marRight w:val="0"/>
          <w:marTop w:val="0"/>
          <w:marBottom w:val="0"/>
          <w:divBdr>
            <w:top w:val="none" w:sz="0" w:space="0" w:color="auto"/>
            <w:left w:val="none" w:sz="0" w:space="0" w:color="auto"/>
            <w:bottom w:val="none" w:sz="0" w:space="0" w:color="auto"/>
            <w:right w:val="none" w:sz="0" w:space="0" w:color="auto"/>
          </w:divBdr>
          <w:divsChild>
            <w:div w:id="194341917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215004495">
      <w:bodyDiv w:val="1"/>
      <w:marLeft w:val="0"/>
      <w:marRight w:val="0"/>
      <w:marTop w:val="0"/>
      <w:marBottom w:val="0"/>
      <w:divBdr>
        <w:top w:val="none" w:sz="0" w:space="0" w:color="auto"/>
        <w:left w:val="none" w:sz="0" w:space="0" w:color="auto"/>
        <w:bottom w:val="none" w:sz="0" w:space="0" w:color="auto"/>
        <w:right w:val="none" w:sz="0" w:space="0" w:color="auto"/>
      </w:divBdr>
    </w:div>
    <w:div w:id="1593316375">
      <w:bodyDiv w:val="1"/>
      <w:marLeft w:val="0"/>
      <w:marRight w:val="0"/>
      <w:marTop w:val="0"/>
      <w:marBottom w:val="0"/>
      <w:divBdr>
        <w:top w:val="none" w:sz="0" w:space="0" w:color="auto"/>
        <w:left w:val="none" w:sz="0" w:space="0" w:color="auto"/>
        <w:bottom w:val="none" w:sz="0" w:space="0" w:color="auto"/>
        <w:right w:val="none" w:sz="0" w:space="0" w:color="auto"/>
      </w:divBdr>
    </w:div>
    <w:div w:id="1843279459">
      <w:bodyDiv w:val="1"/>
      <w:marLeft w:val="0"/>
      <w:marRight w:val="0"/>
      <w:marTop w:val="0"/>
      <w:marBottom w:val="0"/>
      <w:divBdr>
        <w:top w:val="none" w:sz="0" w:space="0" w:color="auto"/>
        <w:left w:val="none" w:sz="0" w:space="0" w:color="auto"/>
        <w:bottom w:val="none" w:sz="0" w:space="0" w:color="auto"/>
        <w:right w:val="none" w:sz="0" w:space="0" w:color="auto"/>
      </w:divBdr>
      <w:divsChild>
        <w:div w:id="2023051452">
          <w:marLeft w:val="0"/>
          <w:marRight w:val="240"/>
          <w:marTop w:val="0"/>
          <w:marBottom w:val="0"/>
          <w:divBdr>
            <w:top w:val="none" w:sz="0" w:space="0" w:color="auto"/>
            <w:left w:val="none" w:sz="0" w:space="0" w:color="auto"/>
            <w:bottom w:val="none" w:sz="0" w:space="0" w:color="auto"/>
            <w:right w:val="none" w:sz="0" w:space="0" w:color="auto"/>
          </w:divBdr>
          <w:divsChild>
            <w:div w:id="1978760594">
              <w:marLeft w:val="0"/>
              <w:marRight w:val="0"/>
              <w:marTop w:val="0"/>
              <w:marBottom w:val="0"/>
              <w:divBdr>
                <w:top w:val="none" w:sz="0" w:space="0" w:color="auto"/>
                <w:left w:val="none" w:sz="0" w:space="0" w:color="auto"/>
                <w:bottom w:val="none" w:sz="0" w:space="0" w:color="auto"/>
                <w:right w:val="none" w:sz="0" w:space="0" w:color="auto"/>
              </w:divBdr>
              <w:divsChild>
                <w:div w:id="934047755">
                  <w:marLeft w:val="0"/>
                  <w:marRight w:val="0"/>
                  <w:marTop w:val="0"/>
                  <w:marBottom w:val="0"/>
                  <w:divBdr>
                    <w:top w:val="none" w:sz="0" w:space="0" w:color="auto"/>
                    <w:left w:val="none" w:sz="0" w:space="0" w:color="auto"/>
                    <w:bottom w:val="none" w:sz="0" w:space="0" w:color="auto"/>
                    <w:right w:val="none" w:sz="0" w:space="0" w:color="auto"/>
                  </w:divBdr>
                  <w:divsChild>
                    <w:div w:id="903445314">
                      <w:marLeft w:val="0"/>
                      <w:marRight w:val="0"/>
                      <w:marTop w:val="0"/>
                      <w:marBottom w:val="0"/>
                      <w:divBdr>
                        <w:top w:val="none" w:sz="0" w:space="0" w:color="auto"/>
                        <w:left w:val="none" w:sz="0" w:space="0" w:color="auto"/>
                        <w:bottom w:val="none" w:sz="0" w:space="0" w:color="auto"/>
                        <w:right w:val="none" w:sz="0" w:space="0" w:color="auto"/>
                      </w:divBdr>
                      <w:divsChild>
                        <w:div w:id="62534611">
                          <w:marLeft w:val="0"/>
                          <w:marRight w:val="0"/>
                          <w:marTop w:val="0"/>
                          <w:marBottom w:val="0"/>
                          <w:divBdr>
                            <w:top w:val="none" w:sz="0" w:space="0" w:color="auto"/>
                            <w:left w:val="none" w:sz="0" w:space="0" w:color="auto"/>
                            <w:bottom w:val="none" w:sz="0" w:space="0" w:color="auto"/>
                            <w:right w:val="none" w:sz="0" w:space="0" w:color="auto"/>
                          </w:divBdr>
                          <w:divsChild>
                            <w:div w:id="1781559858">
                              <w:marLeft w:val="0"/>
                              <w:marRight w:val="0"/>
                              <w:marTop w:val="0"/>
                              <w:marBottom w:val="0"/>
                              <w:divBdr>
                                <w:top w:val="none" w:sz="0" w:space="0" w:color="auto"/>
                                <w:left w:val="none" w:sz="0" w:space="0" w:color="auto"/>
                                <w:bottom w:val="none" w:sz="0" w:space="0" w:color="auto"/>
                                <w:right w:val="none" w:sz="0" w:space="0" w:color="auto"/>
                              </w:divBdr>
                              <w:divsChild>
                                <w:div w:id="204813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5726">
                          <w:marLeft w:val="0"/>
                          <w:marRight w:val="0"/>
                          <w:marTop w:val="0"/>
                          <w:marBottom w:val="0"/>
                          <w:divBdr>
                            <w:top w:val="none" w:sz="0" w:space="0" w:color="auto"/>
                            <w:left w:val="none" w:sz="0" w:space="0" w:color="auto"/>
                            <w:bottom w:val="none" w:sz="0" w:space="0" w:color="auto"/>
                            <w:right w:val="none" w:sz="0" w:space="0" w:color="auto"/>
                          </w:divBdr>
                          <w:divsChild>
                            <w:div w:id="775294093">
                              <w:marLeft w:val="0"/>
                              <w:marRight w:val="0"/>
                              <w:marTop w:val="0"/>
                              <w:marBottom w:val="0"/>
                              <w:divBdr>
                                <w:top w:val="none" w:sz="0" w:space="0" w:color="auto"/>
                                <w:left w:val="none" w:sz="0" w:space="0" w:color="auto"/>
                                <w:bottom w:val="none" w:sz="0" w:space="0" w:color="auto"/>
                                <w:right w:val="none" w:sz="0" w:space="0" w:color="auto"/>
                              </w:divBdr>
                              <w:divsChild>
                                <w:div w:id="9046789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94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828</TotalTime>
  <Pages>31</Pages>
  <Words>10206</Words>
  <Characters>58179</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dcterms:created xsi:type="dcterms:W3CDTF">2023-06-25T14:27:00Z</dcterms:created>
  <dcterms:modified xsi:type="dcterms:W3CDTF">2023-09-10T12:23:00Z</dcterms:modified>
</cp:coreProperties>
</file>