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pPr w:leftFromText="180" w:rightFromText="180" w:vertAnchor="text" w:horzAnchor="margin" w:tblpY="-1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179"/>
        <w:gridCol w:w="1627"/>
        <w:gridCol w:w="850"/>
        <w:gridCol w:w="908"/>
        <w:gridCol w:w="1360"/>
        <w:gridCol w:w="1096"/>
        <w:gridCol w:w="605"/>
        <w:gridCol w:w="1418"/>
        <w:gridCol w:w="1701"/>
        <w:gridCol w:w="1134"/>
        <w:gridCol w:w="992"/>
        <w:gridCol w:w="951"/>
        <w:gridCol w:w="1117"/>
      </w:tblGrid>
      <w:tr w:rsidR="00F76160" w:rsidRPr="00CF2BC7" w14:paraId="4CDF1C84" w14:textId="77777777" w:rsidTr="00F76160">
        <w:trPr>
          <w:cantSplit/>
          <w:trHeight w:val="1037"/>
        </w:trPr>
        <w:tc>
          <w:tcPr>
            <w:tcW w:w="450" w:type="dxa"/>
            <w:shd w:val="clear" w:color="auto" w:fill="auto"/>
          </w:tcPr>
          <w:p w14:paraId="29DF3A8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textDirection w:val="btLr"/>
          </w:tcPr>
          <w:p w14:paraId="73D49AB0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E3F4FBE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E304F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8:50-9:10</w:t>
            </w:r>
          </w:p>
        </w:tc>
        <w:tc>
          <w:tcPr>
            <w:tcW w:w="1627" w:type="dxa"/>
            <w:shd w:val="clear" w:color="auto" w:fill="auto"/>
            <w:textDirection w:val="btLr"/>
          </w:tcPr>
          <w:p w14:paraId="29424283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5418BB9" w14:textId="77777777" w:rsidR="00F76160" w:rsidRDefault="00F76160" w:rsidP="00F76160">
            <w:pPr>
              <w:ind w:left="113" w:right="113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E9A291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9:10-9:30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B288046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BCDDA91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9:30-10:15</w:t>
            </w:r>
          </w:p>
        </w:tc>
        <w:tc>
          <w:tcPr>
            <w:tcW w:w="908" w:type="dxa"/>
            <w:shd w:val="clear" w:color="auto" w:fill="auto"/>
            <w:textDirection w:val="btLr"/>
          </w:tcPr>
          <w:p w14:paraId="3346BE0D" w14:textId="7EDCA169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</w:t>
            </w:r>
          </w:p>
          <w:p w14:paraId="3BF5B63D" w14:textId="1F68C162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</w:tc>
        <w:tc>
          <w:tcPr>
            <w:tcW w:w="1360" w:type="dxa"/>
            <w:shd w:val="clear" w:color="auto" w:fill="auto"/>
            <w:textDirection w:val="btLr"/>
          </w:tcPr>
          <w:p w14:paraId="5C5D20DE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C2D543" w14:textId="3403D75B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-11: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</w:p>
        </w:tc>
        <w:tc>
          <w:tcPr>
            <w:tcW w:w="1096" w:type="dxa"/>
            <w:shd w:val="clear" w:color="auto" w:fill="auto"/>
            <w:textDirection w:val="btLr"/>
          </w:tcPr>
          <w:p w14:paraId="7C7C6BC3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C3F24EE" w14:textId="40853433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11.15-12.10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14:paraId="2D78998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12:10-1:20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06A59194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8CE9896" w14:textId="49F7EBA1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0 -1:30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48C0605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3D1678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93AECC" w14:textId="71FD6FE4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45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-2.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  <w:p w14:paraId="45A57A3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4F3D7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12F6E19E" w14:textId="53E09AEB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2:30 – 2:35</w:t>
            </w:r>
          </w:p>
        </w:tc>
        <w:tc>
          <w:tcPr>
            <w:tcW w:w="1943" w:type="dxa"/>
            <w:gridSpan w:val="2"/>
            <w:shd w:val="clear" w:color="auto" w:fill="auto"/>
            <w:textDirection w:val="btLr"/>
          </w:tcPr>
          <w:p w14:paraId="42D11241" w14:textId="3B708049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       </w:t>
            </w:r>
          </w:p>
          <w:p w14:paraId="326D55AB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54508D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BA12BA5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:35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-3.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20</w:t>
            </w:r>
          </w:p>
          <w:p w14:paraId="4B5B3C72" w14:textId="69B62472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62AC752" w14:textId="25570ACE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extDirection w:val="btLr"/>
          </w:tcPr>
          <w:p w14:paraId="322D497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68284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3:20-3:30</w:t>
            </w:r>
          </w:p>
        </w:tc>
      </w:tr>
      <w:tr w:rsidR="0095169D" w:rsidRPr="00CF2BC7" w14:paraId="4F8B3FC3" w14:textId="77777777" w:rsidTr="00713DDC">
        <w:trPr>
          <w:cantSplit/>
          <w:trHeight w:val="216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2655C82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Monday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3ED201E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AF5FA75" w14:textId="60F7F85A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BDE1150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996595B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7EEE5D5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F3D3D4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122F61" w14:textId="77777777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7B05B07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73A0FD9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22EB40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4BE10CB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970CD3" w14:textId="3DCC53D4" w:rsidR="0095169D" w:rsidRPr="00F3214B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6"/>
                <w:szCs w:val="16"/>
              </w:rPr>
            </w:pPr>
            <w:r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GPS</w:t>
            </w:r>
            <w:r w:rsidR="00F3214B"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/handwriting</w:t>
            </w:r>
            <w:r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 xml:space="preserve">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2FD3B34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9250BC" w14:textId="4E20B9AA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3302C3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1E083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</w:tc>
        <w:tc>
          <w:tcPr>
            <w:tcW w:w="2456" w:type="dxa"/>
            <w:gridSpan w:val="2"/>
            <w:vMerge w:val="restart"/>
            <w:shd w:val="clear" w:color="auto" w:fill="C6D9F1" w:themeFill="text2" w:themeFillTint="33"/>
          </w:tcPr>
          <w:p w14:paraId="4867FF19" w14:textId="77777777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6D8820D" w14:textId="77777777" w:rsidR="0095169D" w:rsidRPr="0095169D" w:rsidRDefault="0095169D" w:rsidP="0095169D">
            <w:pPr>
              <w:jc w:val="center"/>
              <w:rPr>
                <w:rFonts w:ascii="Century Gothic" w:eastAsia="Comic Sans MS" w:hAnsi="Century Gothic" w:cs="Comic Sans MS"/>
              </w:rPr>
            </w:pPr>
            <w:r w:rsidRPr="0095169D">
              <w:rPr>
                <w:rFonts w:ascii="Century Gothic" w:eastAsia="Comic Sans MS" w:hAnsi="Century Gothic" w:cs="Comic Sans MS"/>
              </w:rPr>
              <w:t>Maths and Literacy Input and focus groups</w:t>
            </w:r>
          </w:p>
          <w:p w14:paraId="4C183911" w14:textId="77777777" w:rsidR="0095169D" w:rsidRPr="0095169D" w:rsidRDefault="0095169D" w:rsidP="0095169D">
            <w:pPr>
              <w:jc w:val="center"/>
              <w:rPr>
                <w:rFonts w:ascii="Century Gothic" w:eastAsia="Comic Sans MS" w:hAnsi="Century Gothic" w:cs="Comic Sans MS"/>
              </w:rPr>
            </w:pPr>
          </w:p>
          <w:p w14:paraId="17AD5280" w14:textId="2F9B444E" w:rsidR="0095169D" w:rsidRPr="00CF2BC7" w:rsidRDefault="0095169D" w:rsidP="0095169D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95169D">
              <w:rPr>
                <w:rFonts w:ascii="Century Gothic" w:eastAsia="Comic Sans MS" w:hAnsi="Century Gothic" w:cs="Comic Sans MS"/>
              </w:rPr>
              <w:t>Children accessing continuous provision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6F42C6F3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FD738EF" w14:textId="084CB503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0-1.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  <w:p w14:paraId="2EB00EF4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333A704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3F2DC4A" w14:textId="01C8F8CE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6F9E410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D9193D" w14:textId="77777777" w:rsidR="0095169D" w:rsidRDefault="007E6E33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PSHE/RE</w:t>
            </w:r>
          </w:p>
          <w:p w14:paraId="5BD8C1FB" w14:textId="77777777" w:rsidR="007E6E33" w:rsidRDefault="007E6E33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AF2A34" w14:textId="12B57CBA" w:rsidR="007E6E33" w:rsidRPr="00CF2BC7" w:rsidRDefault="007E6E33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Focus groups and provision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9F2F86A" w14:textId="77777777" w:rsidR="0095169D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30C729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Daily Mile </w:t>
            </w:r>
          </w:p>
        </w:tc>
        <w:tc>
          <w:tcPr>
            <w:tcW w:w="194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42A6BCEC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83E739" w14:textId="04A80E17" w:rsidR="0095169D" w:rsidRDefault="007E6E33" w:rsidP="007E6E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PSHE/RE</w:t>
            </w:r>
          </w:p>
          <w:p w14:paraId="7F36558C" w14:textId="77777777" w:rsidR="007E6E33" w:rsidRDefault="007E6E33" w:rsidP="007E6E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9D1D59" w14:textId="3FB68144" w:rsidR="007E6E33" w:rsidRPr="00CF2BC7" w:rsidRDefault="007E6E33" w:rsidP="007E6E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Focus groups and provision</w:t>
            </w:r>
          </w:p>
          <w:p w14:paraId="06EAC5A8" w14:textId="11AA762A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AD6969" w14:textId="174654E9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14:paraId="52B1E7D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0E18F9E8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F37ECFB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95169D" w:rsidRPr="00CF2BC7" w14:paraId="3422B5BE" w14:textId="77777777" w:rsidTr="00713DDC">
        <w:trPr>
          <w:cantSplit/>
          <w:trHeight w:val="569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C19E8F1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790A3BD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18A79715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705BB59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0952BEE6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46722B09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shd w:val="clear" w:color="auto" w:fill="C6D9F1" w:themeFill="text2" w:themeFillTint="33"/>
          </w:tcPr>
          <w:p w14:paraId="3AA6DCE7" w14:textId="282B31C7" w:rsidR="0095169D" w:rsidRPr="00CF2BC7" w:rsidRDefault="0095169D" w:rsidP="00713DDC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2E756089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80540B5" w14:textId="57487078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45</w:t>
            </w:r>
          </w:p>
          <w:p w14:paraId="2C9050E6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77C45A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589A137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FA8AA0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AB82EC7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46E757DE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95169D" w:rsidRPr="00CF2BC7" w14:paraId="150C1C3D" w14:textId="77777777" w:rsidTr="00713DDC">
        <w:trPr>
          <w:cantSplit/>
          <w:trHeight w:val="118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2A3088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Tuesday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338BCA7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4E3D8E8" w14:textId="62383A12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FE56B86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04F84E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4DB66868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9D02DB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773180" w14:textId="77777777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1B30225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.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2B662F04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A2683A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02962173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48DE296" w14:textId="3BDFDCB5" w:rsidR="0095169D" w:rsidRPr="00F3214B" w:rsidRDefault="0095169D" w:rsidP="00752F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GPS</w:t>
            </w:r>
            <w:r w:rsidR="00F3214B"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/handwriting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623A7BF8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B2C403" w14:textId="4158A341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D16AF02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A44CCBF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6C6FA050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shd w:val="clear" w:color="auto" w:fill="C6D9F1" w:themeFill="text2" w:themeFillTint="33"/>
          </w:tcPr>
          <w:p w14:paraId="605A8081" w14:textId="1DA99735" w:rsidR="0095169D" w:rsidRPr="00CF2BC7" w:rsidRDefault="0095169D" w:rsidP="00713DDC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0B00CF99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928E84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71643233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E6CE22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7EAEB7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7017D72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012CD3DF" w14:textId="77777777" w:rsidR="0095169D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AE03E2" w14:textId="77777777" w:rsidR="007C074C" w:rsidRDefault="007C074C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History </w:t>
            </w:r>
          </w:p>
          <w:p w14:paraId="472B9EC6" w14:textId="77777777" w:rsidR="007C074C" w:rsidRDefault="007C074C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636C3E" w14:textId="1830CF3F" w:rsidR="007C074C" w:rsidRPr="00CF2BC7" w:rsidRDefault="007C074C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Focus groups and provision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583C6A2D" w14:textId="77777777" w:rsidR="0095169D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C23084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943" w:type="dxa"/>
            <w:gridSpan w:val="2"/>
            <w:vMerge w:val="restart"/>
            <w:shd w:val="clear" w:color="auto" w:fill="D6E3BC" w:themeFill="accent3" w:themeFillTint="66"/>
          </w:tcPr>
          <w:p w14:paraId="4AD29AF6" w14:textId="6B71DE0F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95ED77F" w14:textId="77777777" w:rsidR="0095169D" w:rsidRDefault="007C074C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History</w:t>
            </w:r>
          </w:p>
          <w:p w14:paraId="0631849B" w14:textId="77777777" w:rsidR="007C074C" w:rsidRDefault="007C074C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C8FB3D9" w14:textId="58B00A68" w:rsidR="007C074C" w:rsidRPr="00CF2BC7" w:rsidRDefault="007C074C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Focus groups and provision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352644F6" w14:textId="4B01296C" w:rsidR="0095169D" w:rsidRPr="00CF2BC7" w:rsidRDefault="0095169D" w:rsidP="00F76160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18306E81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95169D" w:rsidRPr="00CF2BC7" w14:paraId="5327CBE0" w14:textId="77777777" w:rsidTr="00713DDC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0CA40DAE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0CAD848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77C32C33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583A0F5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5C2975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4535CC1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shd w:val="clear" w:color="auto" w:fill="C6D9F1" w:themeFill="text2" w:themeFillTint="33"/>
          </w:tcPr>
          <w:p w14:paraId="3DD6AA9F" w14:textId="4AEE66E8" w:rsidR="0095169D" w:rsidRPr="00CF2BC7" w:rsidRDefault="0095169D" w:rsidP="00713DDC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F5C615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6101130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70478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7B763314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00928978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10B0762C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shd w:val="clear" w:color="auto" w:fill="D6E3BC" w:themeFill="accent3" w:themeFillTint="66"/>
          </w:tcPr>
          <w:p w14:paraId="39329973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653591D0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95169D" w:rsidRPr="00CF2BC7" w14:paraId="38A4EE80" w14:textId="77777777" w:rsidTr="00713DDC">
        <w:trPr>
          <w:cantSplit/>
          <w:trHeight w:val="19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8C53F1F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Wednesday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02134D93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993B48E" w14:textId="5268EB8B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532CB0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826F3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10F2B58E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2BD131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051F05" w14:textId="77777777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7583AA9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5734C117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lastRenderedPageBreak/>
              <w:t>9.10-9.20</w:t>
            </w:r>
          </w:p>
          <w:p w14:paraId="1DE085F8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4980432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9DE525" w14:textId="2F7FDB90" w:rsidR="0095169D" w:rsidRPr="00F3214B" w:rsidRDefault="0095169D" w:rsidP="00752F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GPS</w:t>
            </w:r>
            <w:r w:rsidR="00F3214B"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/handwriting</w:t>
            </w:r>
            <w:r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 xml:space="preserve">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3C6CA771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605C37" w14:textId="03762DB2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1EBE6C5F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A502972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0529EFB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shd w:val="clear" w:color="auto" w:fill="C6D9F1" w:themeFill="text2" w:themeFillTint="33"/>
          </w:tcPr>
          <w:p w14:paraId="7B81E4C5" w14:textId="55D9C1DF" w:rsidR="0095169D" w:rsidRPr="00CF2BC7" w:rsidRDefault="0095169D" w:rsidP="00713DDC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41326190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4D59ED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523C5E0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70F0E36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451AA1B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BF7C206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5ADB2F74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36FFBF7" w14:textId="77777777" w:rsidR="0095169D" w:rsidRDefault="00F03234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Geography</w:t>
            </w:r>
          </w:p>
          <w:p w14:paraId="67C4A926" w14:textId="77777777" w:rsidR="00F03234" w:rsidRDefault="00F03234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B855BA" w14:textId="1D22BD2D" w:rsidR="00F03234" w:rsidRPr="00CF2BC7" w:rsidRDefault="00F03234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Focus groups and provision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2BBD7938" w14:textId="77777777" w:rsidR="0095169D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E0191C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943" w:type="dxa"/>
            <w:gridSpan w:val="2"/>
            <w:vMerge w:val="restart"/>
            <w:shd w:val="clear" w:color="auto" w:fill="D6E3BC" w:themeFill="accent3" w:themeFillTint="66"/>
          </w:tcPr>
          <w:p w14:paraId="2172AD35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08AECF6" w14:textId="62DDEFC2" w:rsidR="0095169D" w:rsidRDefault="0095169D" w:rsidP="00F03234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Geography</w:t>
            </w:r>
          </w:p>
          <w:p w14:paraId="7D76D370" w14:textId="77777777" w:rsidR="00F03234" w:rsidRDefault="00F03234" w:rsidP="00F03234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A7B474D" w14:textId="5158BD72" w:rsidR="00F03234" w:rsidRPr="00CF2BC7" w:rsidRDefault="00191060" w:rsidP="00F03234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Focus groups and provision</w:t>
            </w:r>
          </w:p>
          <w:p w14:paraId="6CB13CA8" w14:textId="16AEBD0D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14:paraId="6670E813" w14:textId="77777777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14840DA0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290B7C1B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95169D" w:rsidRPr="00CF2BC7" w14:paraId="1525DB0F" w14:textId="77777777" w:rsidTr="00713DDC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A5E8469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070A76CE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377C7B54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3D940BB9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392999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5A1BFAF8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shd w:val="clear" w:color="auto" w:fill="C6D9F1" w:themeFill="text2" w:themeFillTint="33"/>
          </w:tcPr>
          <w:p w14:paraId="5725FA2F" w14:textId="057338BF" w:rsidR="0095169D" w:rsidRPr="00CF2BC7" w:rsidRDefault="0095169D" w:rsidP="00713DDC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6FBC0C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3206F9B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6E66862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6E35F8E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279BD672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207EA35D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shd w:val="clear" w:color="auto" w:fill="D6E3BC" w:themeFill="accent3" w:themeFillTint="66"/>
          </w:tcPr>
          <w:p w14:paraId="0B63F858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153B0B1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95169D" w:rsidRPr="00CF2BC7" w14:paraId="4A462409" w14:textId="77777777" w:rsidTr="00713DDC">
        <w:trPr>
          <w:cantSplit/>
          <w:trHeight w:val="1067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68519687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Thursday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1D08AF35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13648E3" w14:textId="66E42980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27C4E8BB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9714F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10D16B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2E088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0B1CC2" w14:textId="77777777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205B0AE8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5FBE243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1C81670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5AE8E3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9A528C6" w14:textId="7D6777A4" w:rsidR="0095169D" w:rsidRPr="00F3214B" w:rsidRDefault="0095169D" w:rsidP="00752F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GPS</w:t>
            </w:r>
            <w:r w:rsidR="00F3214B"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>/handwriting</w:t>
            </w:r>
            <w:r w:rsidRPr="00F3214B">
              <w:rPr>
                <w:rFonts w:ascii="Century Gothic" w:eastAsia="Comic Sans MS" w:hAnsi="Century Gothic" w:cs="Comic Sans MS"/>
                <w:sz w:val="16"/>
                <w:szCs w:val="16"/>
              </w:rPr>
              <w:t xml:space="preserve">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301A2BBE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0CDC81" w14:textId="4BE4B601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437441D1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E0DB9A1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F973300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shd w:val="clear" w:color="auto" w:fill="C6D9F1" w:themeFill="text2" w:themeFillTint="33"/>
          </w:tcPr>
          <w:p w14:paraId="65F98B92" w14:textId="35932BB4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316C4172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117915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02FE27E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6810C979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0E0EA8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1552BDC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14:paraId="5B804ED1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5C9518" w14:textId="5CDE2CCC" w:rsidR="0095169D" w:rsidRPr="00CF2BC7" w:rsidRDefault="00293795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 and Music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4ED0AC82" w14:textId="77777777" w:rsidR="0095169D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76DB8E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textDirection w:val="btLr"/>
          </w:tcPr>
          <w:p w14:paraId="08D1B8BF" w14:textId="77777777" w:rsidR="0095169D" w:rsidRPr="00CF2BC7" w:rsidRDefault="0095169D" w:rsidP="00B14D2C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A928E9" w14:textId="1DBA216A" w:rsidR="0095169D" w:rsidRPr="00CF2BC7" w:rsidRDefault="0095169D" w:rsidP="00B14D2C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Handwriting </w:t>
            </w: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14:paraId="4B9CB3F4" w14:textId="3DC28993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3:00 – 3:20</w:t>
            </w:r>
          </w:p>
          <w:p w14:paraId="79C51647" w14:textId="77777777" w:rsidR="0095169D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4937552" w14:textId="24722FB3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 &amp; Singing Assembly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D5E94A6" w14:textId="7E8BEAAE" w:rsidR="0095169D" w:rsidRPr="00CF2BC7" w:rsidRDefault="0095169D" w:rsidP="00F76160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00795889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95169D" w:rsidRPr="00CF2BC7" w14:paraId="3540163E" w14:textId="77777777" w:rsidTr="00713DDC">
        <w:trPr>
          <w:cantSplit/>
          <w:trHeight w:val="161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7FE143CF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FF35FF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36B6A6F5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82FDF72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F9BD51A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184B4B98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/>
            <w:shd w:val="clear" w:color="auto" w:fill="C6D9F1" w:themeFill="text2" w:themeFillTint="33"/>
          </w:tcPr>
          <w:p w14:paraId="5E1BBFDD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99C641D" w14:textId="77777777" w:rsidR="0095169D" w:rsidRPr="00CF2BC7" w:rsidRDefault="0095169D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FB99CC7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EC05BE0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4919B8F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5109881A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75B72E66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0F7C00E9" w14:textId="77777777" w:rsidR="0095169D" w:rsidRPr="00CF2BC7" w:rsidRDefault="0095169D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14:paraId="233B95E1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3FF1AB29" w14:textId="77777777" w:rsidR="0095169D" w:rsidRPr="00CF2BC7" w:rsidRDefault="0095169D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CE5246" w:rsidRPr="00CF2BC7" w14:paraId="0A96F524" w14:textId="77777777" w:rsidTr="00586F25">
        <w:trPr>
          <w:cantSplit/>
          <w:trHeight w:val="17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76A213E6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Friday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2E2546B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FCD5C11" w14:textId="4F3510F3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3628C058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51F828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57A9D34C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91BF05D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E0ECE3" w14:textId="77777777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2EC96C8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C6D9F1" w:themeFill="text2" w:themeFillTint="33"/>
          </w:tcPr>
          <w:p w14:paraId="354FA478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4B65507B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08CD6411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F5CE9E" w14:textId="59CFD899" w:rsidR="00CE5246" w:rsidRPr="008F15BF" w:rsidRDefault="00CE5246" w:rsidP="00CE52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F15BF">
              <w:rPr>
                <w:rFonts w:ascii="Century Gothic" w:eastAsia="Comic Sans MS" w:hAnsi="Century Gothic" w:cs="Comic Sans MS"/>
                <w:sz w:val="16"/>
                <w:szCs w:val="16"/>
              </w:rPr>
              <w:t>GPS</w:t>
            </w:r>
            <w:r w:rsidR="008F15BF" w:rsidRPr="008F15BF">
              <w:rPr>
                <w:rFonts w:ascii="Century Gothic" w:eastAsia="Comic Sans MS" w:hAnsi="Century Gothic" w:cs="Comic Sans MS"/>
                <w:sz w:val="16"/>
                <w:szCs w:val="16"/>
              </w:rPr>
              <w:t>/handwriting</w:t>
            </w:r>
            <w:r w:rsidRPr="008F15BF">
              <w:rPr>
                <w:rFonts w:ascii="Century Gothic" w:eastAsia="Comic Sans MS" w:hAnsi="Century Gothic" w:cs="Comic Sans MS"/>
                <w:sz w:val="16"/>
                <w:szCs w:val="16"/>
              </w:rPr>
              <w:t xml:space="preserve">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4C04329A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16286B" w14:textId="6AA293D0" w:rsidR="00CE5246" w:rsidRPr="00CF2BC7" w:rsidRDefault="00CE5246" w:rsidP="00CE52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65196EFB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BC3726C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3409478B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3FEB2"/>
          </w:tcPr>
          <w:p w14:paraId="658D1696" w14:textId="2086EED0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</w:t>
            </w:r>
            <w:r w:rsidR="00F76160"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</w:t>
            </w:r>
            <w:r w:rsidR="00F76160">
              <w:rPr>
                <w:rFonts w:ascii="Century Gothic" w:eastAsia="Comic Sans MS" w:hAnsi="Century Gothic" w:cs="Comic Sans MS"/>
                <w:sz w:val="18"/>
                <w:szCs w:val="18"/>
              </w:rPr>
              <w:t>10:45</w:t>
            </w:r>
          </w:p>
          <w:p w14:paraId="7394EB9A" w14:textId="77777777" w:rsidR="00CE5246" w:rsidRDefault="00CE5246" w:rsidP="00CE5246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7357A46" w14:textId="77777777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5ADD1B2" w14:textId="77777777" w:rsidR="00FA0FA1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KS</w:t>
            </w:r>
            <w:r w:rsidR="00293795">
              <w:rPr>
                <w:rFonts w:ascii="Century Gothic" w:eastAsia="Comic Sans MS" w:hAnsi="Century Gothic" w:cs="Comic Sans MS"/>
                <w:sz w:val="18"/>
                <w:szCs w:val="18"/>
              </w:rPr>
              <w:t>1</w:t>
            </w:r>
          </w:p>
          <w:p w14:paraId="7D4E0327" w14:textId="508EE9D8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Celebration Assembly</w:t>
            </w:r>
          </w:p>
          <w:p w14:paraId="122F1CD4" w14:textId="7A0D7936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C6D9F1" w:themeFill="text2" w:themeFillTint="33"/>
          </w:tcPr>
          <w:p w14:paraId="670603C4" w14:textId="77777777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CBF323B" w14:textId="77777777" w:rsidR="00CE5246" w:rsidRDefault="00F76160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10:45 – 11:30</w:t>
            </w:r>
            <w:r w:rsidR="00CE5246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</w:t>
            </w:r>
          </w:p>
          <w:p w14:paraId="60303628" w14:textId="77777777" w:rsidR="00F76160" w:rsidRDefault="00F76160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471991A" w14:textId="4747AB40" w:rsidR="00F76160" w:rsidRPr="00CF2BC7" w:rsidRDefault="00F76160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  <w:r w:rsidR="00293795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groups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050B5B1B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FB2DA6D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B72433E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98A6B7A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E4A0BE0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69B66112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14B6E16F" w14:textId="77777777" w:rsidR="00CE5246" w:rsidRPr="00CF2BC7" w:rsidRDefault="00CE5246" w:rsidP="00CE5246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F31665" w14:textId="1A2D41E9" w:rsidR="00CE5246" w:rsidRPr="00CF2BC7" w:rsidRDefault="00293795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Science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76AF0DEF" w14:textId="77777777" w:rsidR="00CE5246" w:rsidRDefault="00CE5246" w:rsidP="00CE52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B68395" w14:textId="77777777" w:rsidR="00CE5246" w:rsidRPr="00CF2BC7" w:rsidRDefault="00CE5246" w:rsidP="00CE52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14:paraId="58E2CB69" w14:textId="77777777" w:rsidR="00CE5246" w:rsidRPr="00CF2BC7" w:rsidRDefault="00CE5246" w:rsidP="00CE52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A264A6" w14:textId="77777777" w:rsidR="00CE5246" w:rsidRPr="00CF2BC7" w:rsidRDefault="00CE5246" w:rsidP="00CE52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</w:t>
            </w:r>
          </w:p>
        </w:tc>
        <w:tc>
          <w:tcPr>
            <w:tcW w:w="951" w:type="dxa"/>
            <w:vMerge w:val="restart"/>
            <w:shd w:val="clear" w:color="auto" w:fill="D9D9D9" w:themeFill="background1" w:themeFillShade="D9"/>
          </w:tcPr>
          <w:p w14:paraId="4D400508" w14:textId="77777777" w:rsidR="00CE5246" w:rsidRDefault="00CE5246" w:rsidP="00CE5246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9CAB14" w14:textId="77777777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ZOR – Check in before the weekend</w:t>
            </w:r>
          </w:p>
          <w:p w14:paraId="67AC8AA2" w14:textId="77777777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87C5E2" w14:textId="249CFEE4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Mindfulness Activity 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3BF3EE7" w14:textId="77777777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5ADCE88D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7D251BF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CE5246" w:rsidRPr="00CF2BC7" w14:paraId="1050E85B" w14:textId="77777777" w:rsidTr="00586F25">
        <w:trPr>
          <w:cantSplit/>
          <w:trHeight w:val="176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5C471701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E4A72A8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C6D9F1" w:themeFill="text2" w:themeFillTint="33"/>
          </w:tcPr>
          <w:p w14:paraId="59BFAF3F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776F047A" w14:textId="29B2E572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90BB33A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50E7C276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3FEB2"/>
          </w:tcPr>
          <w:p w14:paraId="661C1596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FBD4B4" w:themeFill="accent6" w:themeFillTint="66"/>
          </w:tcPr>
          <w:p w14:paraId="0AA8656F" w14:textId="77777777" w:rsidR="00CE5246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4C9625" w14:textId="77777777" w:rsidR="00F76160" w:rsidRDefault="00F76160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11:30 – 12:10</w:t>
            </w:r>
          </w:p>
          <w:p w14:paraId="61F9CC6B" w14:textId="77777777" w:rsidR="00F76160" w:rsidRDefault="00F76160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E750AD6" w14:textId="1EE8E1CC" w:rsidR="00F76160" w:rsidRDefault="00F76160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  <w:r w:rsidR="00293795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groups</w:t>
            </w: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4B2D8A6F" w14:textId="77777777" w:rsidR="00CE5246" w:rsidRPr="00CF2BC7" w:rsidRDefault="00CE5246" w:rsidP="00CE5246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D24A43C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BD5874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07F73EFF" w14:textId="77777777" w:rsidR="00CE5246" w:rsidRPr="00CF2BC7" w:rsidRDefault="00CE5246" w:rsidP="00CE5246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33882FF" w14:textId="77777777" w:rsidR="00CE5246" w:rsidRPr="00CF2BC7" w:rsidRDefault="00CE5246" w:rsidP="00CE5246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1A06399F" w14:textId="77777777" w:rsidR="00CE5246" w:rsidRPr="00CF2BC7" w:rsidRDefault="00CE5246" w:rsidP="00CE52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14:paraId="7BDD3916" w14:textId="77777777" w:rsidR="00CE5246" w:rsidRPr="00CF2BC7" w:rsidRDefault="00CE5246" w:rsidP="00CE52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70E40743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76F7825C" w14:textId="77777777" w:rsidR="00CE5246" w:rsidRPr="00CF2BC7" w:rsidRDefault="00CE5246" w:rsidP="00CE524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</w:tbl>
    <w:p w14:paraId="2A92B6A5" w14:textId="529E9306" w:rsidR="00450B20" w:rsidRPr="00CF2BC7" w:rsidRDefault="0035528E" w:rsidP="009A614B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sectPr w:rsidR="00450B20" w:rsidRPr="00CF2BC7" w:rsidSect="00CF2BC7">
      <w:headerReference w:type="default" r:id="rId8"/>
      <w:pgSz w:w="16838" w:h="11906" w:orient="landscape"/>
      <w:pgMar w:top="567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BB83" w14:textId="77777777" w:rsidR="00ED6AE5" w:rsidRDefault="00ED6AE5">
      <w:pPr>
        <w:spacing w:after="0" w:line="240" w:lineRule="auto"/>
      </w:pPr>
      <w:r>
        <w:separator/>
      </w:r>
    </w:p>
  </w:endnote>
  <w:endnote w:type="continuationSeparator" w:id="0">
    <w:p w14:paraId="4227AE87" w14:textId="77777777" w:rsidR="00ED6AE5" w:rsidRDefault="00ED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FF3F" w14:textId="77777777" w:rsidR="00ED6AE5" w:rsidRDefault="00ED6AE5">
      <w:pPr>
        <w:spacing w:after="0" w:line="240" w:lineRule="auto"/>
      </w:pPr>
      <w:r>
        <w:separator/>
      </w:r>
    </w:p>
  </w:footnote>
  <w:footnote w:type="continuationSeparator" w:id="0">
    <w:p w14:paraId="2B9C6BDE" w14:textId="77777777" w:rsidR="00ED6AE5" w:rsidRDefault="00ED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3E75" w14:textId="66359B34" w:rsidR="00450B20" w:rsidRDefault="00752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752FAA"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8FFD06" wp14:editId="7BEA8E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5546A3" w14:textId="154F6906" w:rsidR="00752FAA" w:rsidRDefault="00752FA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Clas</w:t>
                              </w:r>
                              <w:r w:rsidR="0095169D">
                                <w:rPr>
                                  <w:caps/>
                                  <w:color w:val="FFFFFF" w:themeColor="background1"/>
                                </w:rPr>
                                <w:t>s France and Germany- Year One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8FFD0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5546A3" w14:textId="154F6906" w:rsidR="00752FAA" w:rsidRDefault="00752FA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Clas</w:t>
                        </w:r>
                        <w:r w:rsidR="0095169D">
                          <w:rPr>
                            <w:caps/>
                            <w:color w:val="FFFFFF" w:themeColor="background1"/>
                          </w:rPr>
                          <w:t>s France and Germany- Year One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20"/>
    <w:rsid w:val="00191060"/>
    <w:rsid w:val="00293795"/>
    <w:rsid w:val="0029418D"/>
    <w:rsid w:val="002F74DA"/>
    <w:rsid w:val="0035528E"/>
    <w:rsid w:val="003F0C4B"/>
    <w:rsid w:val="00450B20"/>
    <w:rsid w:val="00477A53"/>
    <w:rsid w:val="004E6178"/>
    <w:rsid w:val="00586F25"/>
    <w:rsid w:val="00601A77"/>
    <w:rsid w:val="00615B6A"/>
    <w:rsid w:val="00752FAA"/>
    <w:rsid w:val="007C074C"/>
    <w:rsid w:val="007C5135"/>
    <w:rsid w:val="007D5130"/>
    <w:rsid w:val="007E6E33"/>
    <w:rsid w:val="00877105"/>
    <w:rsid w:val="008A4D9D"/>
    <w:rsid w:val="008F15BF"/>
    <w:rsid w:val="0095169D"/>
    <w:rsid w:val="00973E76"/>
    <w:rsid w:val="009A614B"/>
    <w:rsid w:val="00A365E3"/>
    <w:rsid w:val="00AB3F8C"/>
    <w:rsid w:val="00AC358B"/>
    <w:rsid w:val="00AD38F4"/>
    <w:rsid w:val="00B14D2C"/>
    <w:rsid w:val="00B2448A"/>
    <w:rsid w:val="00CE5246"/>
    <w:rsid w:val="00CF2BC7"/>
    <w:rsid w:val="00D00801"/>
    <w:rsid w:val="00E23DFE"/>
    <w:rsid w:val="00ED6AE5"/>
    <w:rsid w:val="00F03234"/>
    <w:rsid w:val="00F3214B"/>
    <w:rsid w:val="00F76160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A81A"/>
  <w15:docId w15:val="{A25C4C9A-1529-48DC-AA52-31AF7E9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1F"/>
  </w:style>
  <w:style w:type="paragraph" w:styleId="Footer">
    <w:name w:val="footer"/>
    <w:basedOn w:val="Normal"/>
    <w:link w:val="Foot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F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6B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C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3IH/QEm7QR80F2nVx/KWpNKdw==">CgMxLjA4AHIhMTVJVnVKdXZvazNUQnA5aWJUdkRfbi1lemx6eER3UUNF</go:docsCustomData>
</go:gDocsCustomXmlDataStorage>
</file>

<file path=customXml/itemProps1.xml><?xml version="1.0" encoding="utf-8"?>
<ds:datastoreItem xmlns:ds="http://schemas.openxmlformats.org/officeDocument/2006/customXml" ds:itemID="{A332B9A4-FA28-459D-B5CA-EA274F27F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France and Germany- Year One</dc:title>
  <dc:creator>GST</dc:creator>
  <cp:lastModifiedBy>Joanne Quantick</cp:lastModifiedBy>
  <cp:revision>15</cp:revision>
  <dcterms:created xsi:type="dcterms:W3CDTF">2025-07-22T09:15:00Z</dcterms:created>
  <dcterms:modified xsi:type="dcterms:W3CDTF">2025-07-22T09:24:00Z</dcterms:modified>
</cp:coreProperties>
</file>